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821AF" w14:textId="3A8E4480" w:rsidR="00F0052F" w:rsidRPr="00251D6B" w:rsidRDefault="00F0052F" w:rsidP="006A5C8A">
      <w:pPr>
        <w:spacing w:before="0" w:after="0" w:line="240" w:lineRule="auto"/>
        <w:jc w:val="center"/>
        <w:rPr>
          <w:rFonts w:cs="Arial"/>
          <w:b/>
        </w:rPr>
      </w:pPr>
      <w:r w:rsidRPr="00251D6B">
        <w:rPr>
          <w:rFonts w:cs="Arial"/>
          <w:b/>
        </w:rPr>
        <w:t>ANEXO I</w:t>
      </w:r>
    </w:p>
    <w:p w14:paraId="3BD11103" w14:textId="77777777" w:rsidR="00F0052F" w:rsidRPr="00251D6B" w:rsidRDefault="00F0052F" w:rsidP="00F0052F">
      <w:pPr>
        <w:spacing w:before="0" w:after="0" w:line="240" w:lineRule="auto"/>
        <w:jc w:val="center"/>
        <w:rPr>
          <w:rFonts w:cs="Arial"/>
          <w:b/>
        </w:rPr>
      </w:pPr>
      <w:r w:rsidRPr="00251D6B">
        <w:rPr>
          <w:rFonts w:cs="Arial"/>
          <w:b/>
        </w:rPr>
        <w:t>RECIBO DE RETIRADA DE EDITAL PELA INTERNET</w:t>
      </w:r>
    </w:p>
    <w:p w14:paraId="5E868325" w14:textId="77777777" w:rsidR="00F0052F" w:rsidRPr="00251D6B" w:rsidRDefault="00F0052F" w:rsidP="00F0052F">
      <w:pPr>
        <w:spacing w:before="0" w:after="0" w:line="240" w:lineRule="auto"/>
        <w:jc w:val="center"/>
        <w:rPr>
          <w:rFonts w:cs="Arial"/>
          <w:i/>
        </w:rPr>
      </w:pPr>
      <w:r w:rsidRPr="00251D6B">
        <w:rPr>
          <w:rFonts w:cs="Arial"/>
          <w:i/>
        </w:rPr>
        <w:t xml:space="preserve">(enviar pelo e-mail </w:t>
      </w:r>
      <w:r w:rsidR="00B21AD7" w:rsidRPr="00251D6B">
        <w:rPr>
          <w:rFonts w:cs="Arial"/>
          <w:i/>
        </w:rPr>
        <w:t>dm2-licitacoes@tce.sp.gov.br</w:t>
      </w:r>
      <w:r w:rsidRPr="00251D6B">
        <w:rPr>
          <w:rFonts w:cs="Arial"/>
          <w:i/>
        </w:rPr>
        <w:t>)</w:t>
      </w:r>
    </w:p>
    <w:p w14:paraId="69620139" w14:textId="77777777" w:rsidR="00F0052F" w:rsidRPr="00251D6B" w:rsidRDefault="00F0052F" w:rsidP="00F0052F">
      <w:pPr>
        <w:spacing w:before="0" w:after="0" w:line="240" w:lineRule="auto"/>
        <w:rPr>
          <w:rFonts w:cs="Arial"/>
          <w:b/>
        </w:rPr>
      </w:pPr>
    </w:p>
    <w:p w14:paraId="6FD5DF4A" w14:textId="0B65B467" w:rsidR="00F0052F" w:rsidRPr="00251D6B" w:rsidRDefault="00F0052F" w:rsidP="00F0052F">
      <w:pPr>
        <w:widowControl w:val="0"/>
        <w:spacing w:before="0" w:after="0" w:line="240" w:lineRule="auto"/>
        <w:jc w:val="center"/>
        <w:rPr>
          <w:rFonts w:cs="Arial"/>
          <w:b/>
          <w:bCs/>
        </w:rPr>
      </w:pPr>
      <w:r w:rsidRPr="00251D6B">
        <w:rPr>
          <w:rFonts w:cs="Arial"/>
          <w:b/>
        </w:rPr>
        <w:t>TOMADA DE PREÇOS</w:t>
      </w:r>
      <w:r w:rsidRPr="00251D6B">
        <w:rPr>
          <w:rFonts w:cs="Arial"/>
        </w:rPr>
        <w:t xml:space="preserve"> </w:t>
      </w:r>
      <w:r w:rsidRPr="00251D6B">
        <w:rPr>
          <w:rFonts w:cs="Arial"/>
          <w:b/>
          <w:bCs/>
        </w:rPr>
        <w:t xml:space="preserve">n° </w:t>
      </w:r>
      <w:r w:rsidR="00251D6B" w:rsidRPr="00251D6B">
        <w:rPr>
          <w:rFonts w:cs="Arial"/>
          <w:b/>
          <w:bCs/>
        </w:rPr>
        <w:t>04/23</w:t>
      </w:r>
    </w:p>
    <w:p w14:paraId="7AE41630" w14:textId="72D227F8" w:rsidR="00F0052F" w:rsidRPr="00251D6B" w:rsidRDefault="00F0052F" w:rsidP="00F0052F">
      <w:pPr>
        <w:spacing w:before="0" w:after="0" w:line="240" w:lineRule="auto"/>
        <w:jc w:val="center"/>
        <w:rPr>
          <w:rFonts w:cs="Arial"/>
          <w:b/>
        </w:rPr>
      </w:pPr>
      <w:r w:rsidRPr="00251D6B">
        <w:rPr>
          <w:rFonts w:cs="Arial"/>
          <w:b/>
        </w:rPr>
        <w:t xml:space="preserve">SEI PROCESSO nº </w:t>
      </w:r>
      <w:r w:rsidR="00F313E7" w:rsidRPr="00251D6B">
        <w:rPr>
          <w:rFonts w:cs="Arial"/>
          <w:b/>
        </w:rPr>
        <w:t>20953</w:t>
      </w:r>
      <w:r w:rsidR="002D3E75" w:rsidRPr="00251D6B">
        <w:rPr>
          <w:rFonts w:cs="Arial"/>
          <w:b/>
        </w:rPr>
        <w:t>/</w:t>
      </w:r>
      <w:r w:rsidR="00F313E7" w:rsidRPr="00251D6B">
        <w:rPr>
          <w:rFonts w:cs="Arial"/>
          <w:b/>
        </w:rPr>
        <w:t>2022</w:t>
      </w:r>
      <w:r w:rsidR="002D3E75" w:rsidRPr="00251D6B">
        <w:rPr>
          <w:rFonts w:cs="Arial"/>
          <w:b/>
        </w:rPr>
        <w:t>-</w:t>
      </w:r>
      <w:r w:rsidR="00F313E7" w:rsidRPr="00251D6B">
        <w:rPr>
          <w:rFonts w:cs="Arial"/>
          <w:b/>
        </w:rPr>
        <w:t>16</w:t>
      </w:r>
    </w:p>
    <w:p w14:paraId="1B341677" w14:textId="77777777" w:rsidR="00F0052F" w:rsidRPr="00251D6B" w:rsidRDefault="00F0052F" w:rsidP="00F0052F">
      <w:pPr>
        <w:spacing w:before="0" w:after="0" w:line="240" w:lineRule="auto"/>
        <w:rPr>
          <w:rFonts w:cs="Arial"/>
        </w:rPr>
      </w:pPr>
    </w:p>
    <w:p w14:paraId="384EA3C7" w14:textId="77777777" w:rsidR="00F0052F" w:rsidRPr="00251D6B" w:rsidRDefault="00F0052F" w:rsidP="00F0052F">
      <w:pPr>
        <w:spacing w:before="0" w:after="0" w:line="240" w:lineRule="auto"/>
        <w:rPr>
          <w:rFonts w:cs="Arial"/>
        </w:rPr>
      </w:pPr>
      <w:r w:rsidRPr="00251D6B">
        <w:rPr>
          <w:rFonts w:cs="Arial"/>
        </w:rPr>
        <w:t>Denominação:</w:t>
      </w:r>
    </w:p>
    <w:p w14:paraId="3BEDED3F" w14:textId="77777777" w:rsidR="00F0052F" w:rsidRPr="00251D6B" w:rsidRDefault="00F0052F" w:rsidP="00F0052F">
      <w:pPr>
        <w:spacing w:before="0" w:after="0" w:line="240" w:lineRule="auto"/>
        <w:rPr>
          <w:rFonts w:cs="Arial"/>
        </w:rPr>
      </w:pPr>
    </w:p>
    <w:p w14:paraId="31B36F91" w14:textId="77777777" w:rsidR="00F0052F" w:rsidRPr="00251D6B" w:rsidRDefault="00F0052F" w:rsidP="00F0052F">
      <w:pPr>
        <w:spacing w:before="0" w:after="0" w:line="240" w:lineRule="auto"/>
        <w:rPr>
          <w:rFonts w:cs="Arial"/>
        </w:rPr>
      </w:pPr>
      <w:r w:rsidRPr="00251D6B">
        <w:rPr>
          <w:rFonts w:cs="Arial"/>
        </w:rPr>
        <w:t>CNPJ:</w:t>
      </w:r>
    </w:p>
    <w:p w14:paraId="4BCBD3CF" w14:textId="77777777" w:rsidR="00F0052F" w:rsidRPr="00251D6B" w:rsidRDefault="00F0052F" w:rsidP="00F0052F">
      <w:pPr>
        <w:spacing w:before="0" w:after="0" w:line="240" w:lineRule="auto"/>
        <w:rPr>
          <w:rFonts w:cs="Arial"/>
        </w:rPr>
      </w:pPr>
    </w:p>
    <w:p w14:paraId="658986A3" w14:textId="77777777" w:rsidR="00F0052F" w:rsidRPr="00251D6B" w:rsidRDefault="00F0052F" w:rsidP="00F0052F">
      <w:pPr>
        <w:spacing w:before="0" w:after="0" w:line="240" w:lineRule="auto"/>
        <w:rPr>
          <w:rFonts w:cs="Arial"/>
        </w:rPr>
      </w:pPr>
      <w:r w:rsidRPr="00251D6B">
        <w:rPr>
          <w:rFonts w:cs="Arial"/>
        </w:rPr>
        <w:t>Endereço:</w:t>
      </w:r>
    </w:p>
    <w:p w14:paraId="67FEFE45" w14:textId="77777777" w:rsidR="00F0052F" w:rsidRPr="00251D6B" w:rsidRDefault="00F0052F" w:rsidP="00F0052F">
      <w:pPr>
        <w:spacing w:before="0" w:after="0" w:line="240" w:lineRule="auto"/>
        <w:rPr>
          <w:rFonts w:cs="Arial"/>
        </w:rPr>
      </w:pPr>
    </w:p>
    <w:p w14:paraId="3C6D7BDA" w14:textId="77777777" w:rsidR="00F0052F" w:rsidRPr="00251D6B" w:rsidRDefault="00F0052F" w:rsidP="00F0052F">
      <w:pPr>
        <w:spacing w:before="0" w:after="0" w:line="240" w:lineRule="auto"/>
        <w:rPr>
          <w:rFonts w:cs="Arial"/>
        </w:rPr>
      </w:pPr>
      <w:r w:rsidRPr="00251D6B">
        <w:rPr>
          <w:rFonts w:cs="Arial"/>
        </w:rPr>
        <w:t>e-mail:</w:t>
      </w:r>
    </w:p>
    <w:p w14:paraId="4F352B6B" w14:textId="77777777" w:rsidR="00F0052F" w:rsidRPr="00251D6B" w:rsidRDefault="00F0052F" w:rsidP="00F0052F">
      <w:pPr>
        <w:spacing w:before="0" w:after="0" w:line="240" w:lineRule="auto"/>
        <w:rPr>
          <w:rFonts w:cs="Arial"/>
        </w:rPr>
      </w:pPr>
    </w:p>
    <w:p w14:paraId="45CF7DD0" w14:textId="77777777" w:rsidR="00F0052F" w:rsidRPr="00251D6B" w:rsidRDefault="00F0052F" w:rsidP="00F0052F">
      <w:pPr>
        <w:spacing w:before="0" w:after="0" w:line="240" w:lineRule="auto"/>
        <w:rPr>
          <w:rFonts w:cs="Arial"/>
        </w:rPr>
      </w:pPr>
      <w:r w:rsidRPr="00251D6B">
        <w:rPr>
          <w:rFonts w:cs="Arial"/>
        </w:rPr>
        <w:t>Cidade:</w:t>
      </w:r>
    </w:p>
    <w:p w14:paraId="441A7B84" w14:textId="77777777" w:rsidR="00F0052F" w:rsidRPr="00251D6B" w:rsidRDefault="00F0052F" w:rsidP="00F0052F">
      <w:pPr>
        <w:spacing w:before="0" w:after="0" w:line="240" w:lineRule="auto"/>
        <w:rPr>
          <w:rFonts w:cs="Arial"/>
        </w:rPr>
      </w:pPr>
    </w:p>
    <w:p w14:paraId="47014075" w14:textId="77777777" w:rsidR="00F0052F" w:rsidRPr="00251D6B" w:rsidRDefault="00F0052F" w:rsidP="00F0052F">
      <w:pPr>
        <w:spacing w:before="0" w:after="0" w:line="240" w:lineRule="auto"/>
        <w:rPr>
          <w:rFonts w:cs="Arial"/>
        </w:rPr>
      </w:pPr>
      <w:r w:rsidRPr="00251D6B">
        <w:rPr>
          <w:rFonts w:cs="Arial"/>
        </w:rPr>
        <w:t>Estado:</w:t>
      </w:r>
    </w:p>
    <w:p w14:paraId="1612A99D" w14:textId="77777777" w:rsidR="00F0052F" w:rsidRPr="00251D6B" w:rsidRDefault="00F0052F" w:rsidP="00F0052F">
      <w:pPr>
        <w:spacing w:before="0" w:after="0" w:line="240" w:lineRule="auto"/>
        <w:rPr>
          <w:rFonts w:cs="Arial"/>
        </w:rPr>
      </w:pPr>
    </w:p>
    <w:p w14:paraId="6501AF18" w14:textId="77777777" w:rsidR="00F0052F" w:rsidRPr="00251D6B" w:rsidRDefault="00F0052F" w:rsidP="00F0052F">
      <w:pPr>
        <w:spacing w:before="0" w:after="0" w:line="240" w:lineRule="auto"/>
        <w:rPr>
          <w:rFonts w:cs="Arial"/>
        </w:rPr>
      </w:pPr>
      <w:r w:rsidRPr="00251D6B">
        <w:rPr>
          <w:rFonts w:cs="Arial"/>
        </w:rPr>
        <w:t>Telefone:</w:t>
      </w:r>
    </w:p>
    <w:p w14:paraId="0CA71B5E" w14:textId="77777777" w:rsidR="00F0052F" w:rsidRPr="00251D6B" w:rsidRDefault="00F0052F" w:rsidP="00F0052F">
      <w:pPr>
        <w:spacing w:before="0" w:after="0" w:line="240" w:lineRule="auto"/>
        <w:rPr>
          <w:rFonts w:cs="Arial"/>
        </w:rPr>
      </w:pPr>
    </w:p>
    <w:p w14:paraId="5ECDDB55" w14:textId="77777777" w:rsidR="00F0052F" w:rsidRPr="00251D6B" w:rsidRDefault="00F0052F" w:rsidP="00F0052F">
      <w:pPr>
        <w:spacing w:before="0" w:after="0" w:line="240" w:lineRule="auto"/>
        <w:rPr>
          <w:rFonts w:cs="Arial"/>
        </w:rPr>
      </w:pPr>
    </w:p>
    <w:p w14:paraId="1A643A67" w14:textId="2685007C" w:rsidR="00F0052F" w:rsidRPr="00251D6B" w:rsidRDefault="00F0052F" w:rsidP="00F0052F">
      <w:pPr>
        <w:spacing w:before="0" w:after="0" w:line="240" w:lineRule="auto"/>
        <w:rPr>
          <w:rFonts w:cs="Arial"/>
          <w:noProof/>
        </w:rPr>
      </w:pPr>
      <w:r w:rsidRPr="00251D6B">
        <w:rPr>
          <w:rFonts w:cs="Arial"/>
          <w:noProof/>
        </w:rPr>
        <w:t xml:space="preserve">Obtivemos, através do acesso à página </w:t>
      </w:r>
      <w:hyperlink r:id="rId8" w:history="1">
        <w:r w:rsidR="007B7DAF" w:rsidRPr="00251D6B">
          <w:rPr>
            <w:rStyle w:val="Hyperlink"/>
            <w:rFonts w:cs="Arial"/>
          </w:rPr>
          <w:t>https://www4.tce.sp.gov.br/licitacao/</w:t>
        </w:r>
      </w:hyperlink>
      <w:r w:rsidRPr="00251D6B">
        <w:rPr>
          <w:rFonts w:cs="Arial"/>
          <w:noProof/>
        </w:rPr>
        <w:t>, nesta data, cópia do instrumento convocatório da licitação acima identificada.</w:t>
      </w:r>
    </w:p>
    <w:p w14:paraId="122148D4" w14:textId="77777777" w:rsidR="00F0052F" w:rsidRPr="00251D6B" w:rsidRDefault="00F0052F" w:rsidP="00F0052F">
      <w:pPr>
        <w:spacing w:before="0" w:after="0" w:line="240" w:lineRule="auto"/>
        <w:rPr>
          <w:rFonts w:cs="Arial"/>
          <w:noProof/>
        </w:rPr>
      </w:pPr>
    </w:p>
    <w:p w14:paraId="1AF92C98" w14:textId="77777777" w:rsidR="00F0052F" w:rsidRPr="00251D6B" w:rsidRDefault="00F0052F" w:rsidP="00F0052F">
      <w:pPr>
        <w:spacing w:before="0" w:after="0" w:line="240" w:lineRule="auto"/>
        <w:rPr>
          <w:rFonts w:cs="Arial"/>
          <w:noProof/>
        </w:rPr>
      </w:pPr>
    </w:p>
    <w:p w14:paraId="64308202" w14:textId="1D5A2E0A" w:rsidR="00F0052F" w:rsidRPr="00251D6B" w:rsidRDefault="00F0052F" w:rsidP="00F0052F">
      <w:pPr>
        <w:spacing w:before="0" w:after="0" w:line="240" w:lineRule="auto"/>
        <w:rPr>
          <w:rFonts w:cs="Arial"/>
          <w:noProof/>
        </w:rPr>
      </w:pPr>
      <w:r w:rsidRPr="00251D6B">
        <w:rPr>
          <w:rFonts w:cs="Arial"/>
          <w:noProof/>
        </w:rPr>
        <w:t xml:space="preserve">Local:                                                                    ,     de                            de </w:t>
      </w:r>
      <w:r w:rsidR="00D62D28" w:rsidRPr="00251D6B">
        <w:rPr>
          <w:rFonts w:cs="Arial"/>
          <w:noProof/>
        </w:rPr>
        <w:t>2023</w:t>
      </w:r>
      <w:r w:rsidRPr="00251D6B">
        <w:rPr>
          <w:rFonts w:cs="Arial"/>
          <w:noProof/>
        </w:rPr>
        <w:t>.</w:t>
      </w:r>
    </w:p>
    <w:p w14:paraId="33F868CF" w14:textId="77777777" w:rsidR="00F0052F" w:rsidRPr="00251D6B" w:rsidRDefault="00F0052F" w:rsidP="00F0052F">
      <w:pPr>
        <w:spacing w:before="0" w:after="0" w:line="240" w:lineRule="auto"/>
        <w:rPr>
          <w:rFonts w:cs="Arial"/>
          <w:noProof/>
        </w:rPr>
      </w:pPr>
    </w:p>
    <w:p w14:paraId="5BD99E1F" w14:textId="77777777" w:rsidR="00F0052F" w:rsidRPr="00251D6B" w:rsidRDefault="00F0052F" w:rsidP="00F0052F">
      <w:pPr>
        <w:spacing w:before="0" w:after="0" w:line="240" w:lineRule="auto"/>
        <w:rPr>
          <w:rFonts w:cs="Arial"/>
          <w:noProof/>
        </w:rPr>
      </w:pPr>
      <w:r w:rsidRPr="00251D6B">
        <w:rPr>
          <w:rFonts w:cs="Arial"/>
          <w:noProof/>
        </w:rPr>
        <w:t>Nome:</w:t>
      </w:r>
    </w:p>
    <w:p w14:paraId="4693EBB2" w14:textId="77777777" w:rsidR="00F0052F" w:rsidRPr="00251D6B" w:rsidRDefault="00F0052F" w:rsidP="00F0052F">
      <w:pPr>
        <w:spacing w:before="0" w:after="0" w:line="240" w:lineRule="auto"/>
        <w:rPr>
          <w:rFonts w:cs="Arial"/>
          <w:noProof/>
        </w:rPr>
      </w:pPr>
    </w:p>
    <w:p w14:paraId="33C5DCBD" w14:textId="77777777" w:rsidR="00F0052F" w:rsidRPr="00251D6B" w:rsidRDefault="00F0052F" w:rsidP="00F0052F">
      <w:pPr>
        <w:spacing w:before="0" w:after="0" w:line="240" w:lineRule="auto"/>
        <w:rPr>
          <w:rFonts w:eastAsia="Arial Unicode MS" w:cs="Arial"/>
        </w:rPr>
      </w:pPr>
    </w:p>
    <w:p w14:paraId="48B206AB" w14:textId="77777777" w:rsidR="00F0052F" w:rsidRPr="00251D6B" w:rsidRDefault="00F0052F" w:rsidP="00F0052F">
      <w:pPr>
        <w:spacing w:before="0" w:after="0" w:line="240" w:lineRule="auto"/>
        <w:rPr>
          <w:rFonts w:cs="Arial"/>
        </w:rPr>
      </w:pPr>
      <w:r w:rsidRPr="00251D6B">
        <w:rPr>
          <w:rFonts w:cs="Arial"/>
        </w:rPr>
        <w:t>Senhor Licitante,</w:t>
      </w:r>
    </w:p>
    <w:p w14:paraId="70B696F3" w14:textId="77777777" w:rsidR="00F0052F" w:rsidRPr="00251D6B" w:rsidRDefault="00F0052F" w:rsidP="00F0052F">
      <w:pPr>
        <w:spacing w:before="0" w:after="0" w:line="240" w:lineRule="auto"/>
        <w:rPr>
          <w:rFonts w:cs="Arial"/>
        </w:rPr>
      </w:pPr>
    </w:p>
    <w:p w14:paraId="27C9D766" w14:textId="77777777" w:rsidR="00F0052F" w:rsidRPr="00251D6B" w:rsidRDefault="00F0052F" w:rsidP="00F0052F">
      <w:pPr>
        <w:spacing w:before="0" w:after="0" w:line="240" w:lineRule="auto"/>
        <w:rPr>
          <w:rFonts w:cs="Arial"/>
        </w:rPr>
      </w:pPr>
      <w:r w:rsidRPr="00251D6B">
        <w:rPr>
          <w:rFonts w:cs="Arial"/>
        </w:rPr>
        <w:t>Visando à comunicação futura entre este Tribunal de Contas e sua empresa, solicitamos a Vossa Senhoria preencher o recibo de retirada do Edital e remetê-lo à Seção de Licitações - DM-</w:t>
      </w:r>
      <w:r w:rsidR="00DC6AED" w:rsidRPr="00251D6B">
        <w:rPr>
          <w:rFonts w:cs="Arial"/>
        </w:rPr>
        <w:t>2</w:t>
      </w:r>
      <w:r w:rsidRPr="00251D6B">
        <w:rPr>
          <w:rFonts w:cs="Arial"/>
        </w:rPr>
        <w:t xml:space="preserve">, pelo e-mail </w:t>
      </w:r>
      <w:hyperlink r:id="rId9" w:history="1">
        <w:r w:rsidR="00DC6AED" w:rsidRPr="00251D6B">
          <w:rPr>
            <w:rStyle w:val="Hyperlink"/>
          </w:rPr>
          <w:t>dm2-licitacoes@tce.sp.gov.br</w:t>
        </w:r>
      </w:hyperlink>
      <w:r w:rsidRPr="00251D6B">
        <w:rPr>
          <w:rFonts w:cs="Arial"/>
        </w:rPr>
        <w:t>.</w:t>
      </w:r>
    </w:p>
    <w:p w14:paraId="055925EC" w14:textId="77777777" w:rsidR="00F0052F" w:rsidRPr="00251D6B" w:rsidRDefault="00F0052F" w:rsidP="00F0052F">
      <w:pPr>
        <w:spacing w:before="0" w:after="0" w:line="240" w:lineRule="auto"/>
        <w:rPr>
          <w:rFonts w:eastAsia="Arial Unicode MS" w:cs="Arial"/>
        </w:rPr>
      </w:pPr>
    </w:p>
    <w:p w14:paraId="4810753F" w14:textId="77777777" w:rsidR="00F0052F" w:rsidRPr="00251D6B" w:rsidRDefault="00F0052F" w:rsidP="00F0052F">
      <w:pPr>
        <w:spacing w:before="0" w:after="0" w:line="240" w:lineRule="auto"/>
        <w:rPr>
          <w:rFonts w:eastAsia="Arial Unicode MS" w:cs="Arial"/>
        </w:rPr>
      </w:pPr>
      <w:r w:rsidRPr="00251D6B">
        <w:rPr>
          <w:rFonts w:cs="Arial"/>
        </w:rPr>
        <w:t>A não remessa do recibo exime o Tribunal de Contas do Estado de São Paulo da comunicação, através de e-mail, de eventuais esclarecimentos e retificações ocorridas no instrumento convocatório, bem como de quaisquer informações adicionais, não cabendo posteriormente qualquer reclamação.</w:t>
      </w:r>
    </w:p>
    <w:p w14:paraId="3A6ED9AA" w14:textId="77777777" w:rsidR="00F0052F" w:rsidRPr="00251D6B" w:rsidRDefault="00F0052F" w:rsidP="00F0052F">
      <w:pPr>
        <w:spacing w:before="0" w:after="0" w:line="240" w:lineRule="auto"/>
        <w:rPr>
          <w:rFonts w:eastAsia="Arial Unicode MS" w:cs="Arial"/>
        </w:rPr>
      </w:pPr>
    </w:p>
    <w:p w14:paraId="49A11830" w14:textId="77777777" w:rsidR="00F0052F" w:rsidRPr="00251D6B" w:rsidRDefault="00F0052F" w:rsidP="00F0052F">
      <w:pPr>
        <w:keepLines/>
        <w:spacing w:before="0" w:after="0" w:line="240" w:lineRule="auto"/>
        <w:rPr>
          <w:rFonts w:cs="Arial"/>
        </w:rPr>
      </w:pPr>
      <w:r w:rsidRPr="00251D6B">
        <w:rPr>
          <w:rFonts w:cs="Arial"/>
        </w:rPr>
        <w:t>Recomendamos, ainda, consultas à referida página para eventuais comunicações e ou esclarecimentos disponibilizados acerca do processo licitatório.</w:t>
      </w:r>
    </w:p>
    <w:p w14:paraId="4429C394" w14:textId="77777777" w:rsidR="00F0052F" w:rsidRPr="00251D6B" w:rsidRDefault="00F0052F" w:rsidP="00F0052F">
      <w:pPr>
        <w:keepLines/>
        <w:spacing w:before="0" w:after="0" w:line="240" w:lineRule="auto"/>
        <w:rPr>
          <w:rFonts w:cs="Arial"/>
        </w:rPr>
      </w:pPr>
    </w:p>
    <w:p w14:paraId="4AA9F81A" w14:textId="57320FC4" w:rsidR="004040BC" w:rsidRPr="00251D6B" w:rsidRDefault="00F0052F" w:rsidP="00F0052F">
      <w:pPr>
        <w:keepLines/>
        <w:spacing w:before="0" w:after="0" w:line="240" w:lineRule="auto"/>
        <w:rPr>
          <w:rFonts w:cs="Arial"/>
        </w:rPr>
      </w:pPr>
      <w:r w:rsidRPr="00251D6B">
        <w:rPr>
          <w:rFonts w:cs="Arial"/>
        </w:rPr>
        <w:t>Os esclarecimentos prestados</w:t>
      </w:r>
      <w:r w:rsidRPr="00251D6B">
        <w:t>,</w:t>
      </w:r>
      <w:r w:rsidRPr="00251D6B">
        <w:rPr>
          <w:rFonts w:cs="Arial"/>
        </w:rPr>
        <w:t xml:space="preserve"> decisões sobre eventuais impugnações, entre outras comunicações, serão disponibilizados na página da Internet </w:t>
      </w:r>
      <w:hyperlink r:id="rId10" w:history="1">
        <w:r w:rsidR="007B7DAF" w:rsidRPr="00251D6B">
          <w:rPr>
            <w:rStyle w:val="Hyperlink"/>
            <w:rFonts w:cs="Arial"/>
          </w:rPr>
          <w:t>https://www4.tce.sp.gov.br/licitacao/</w:t>
        </w:r>
      </w:hyperlink>
      <w:r w:rsidRPr="00251D6B">
        <w:rPr>
          <w:rFonts w:cs="Arial"/>
        </w:rPr>
        <w:t>.</w:t>
      </w:r>
    </w:p>
    <w:p w14:paraId="25445CCD" w14:textId="14335418" w:rsidR="00285F9C" w:rsidRPr="00251D6B" w:rsidRDefault="004040BC" w:rsidP="00FC6685">
      <w:pPr>
        <w:spacing w:before="0" w:after="0" w:line="240" w:lineRule="auto"/>
        <w:jc w:val="left"/>
        <w:rPr>
          <w:lang w:eastAsia="pt-BR"/>
        </w:rPr>
        <w:sectPr w:rsidR="00285F9C" w:rsidRPr="00251D6B" w:rsidSect="00CB4EDB">
          <w:headerReference w:type="default" r:id="rId11"/>
          <w:footerReference w:type="even" r:id="rId12"/>
          <w:footerReference w:type="default" r:id="rId13"/>
          <w:pgSz w:w="11907" w:h="16840" w:code="9"/>
          <w:pgMar w:top="1440" w:right="1134" w:bottom="624" w:left="1588" w:header="425" w:footer="284" w:gutter="0"/>
          <w:cols w:space="708"/>
          <w:docGrid w:linePitch="360"/>
        </w:sectPr>
      </w:pPr>
      <w:r w:rsidRPr="00251D6B">
        <w:rPr>
          <w:rFonts w:cs="Arial"/>
        </w:rPr>
        <w:br w:type="page"/>
      </w:r>
    </w:p>
    <w:p w14:paraId="5AD775DB" w14:textId="77777777" w:rsidR="00DA2611" w:rsidRPr="00251D6B" w:rsidRDefault="00DA2611" w:rsidP="00DA2611">
      <w:pPr>
        <w:spacing w:before="0" w:after="0" w:line="240" w:lineRule="auto"/>
        <w:jc w:val="center"/>
        <w:rPr>
          <w:rFonts w:cs="Arial"/>
          <w:b/>
          <w:color w:val="000000"/>
        </w:rPr>
      </w:pPr>
      <w:r w:rsidRPr="00251D6B">
        <w:rPr>
          <w:rFonts w:cs="Arial"/>
          <w:b/>
          <w:color w:val="000000"/>
        </w:rPr>
        <w:lastRenderedPageBreak/>
        <w:t>ANEXO III</w:t>
      </w:r>
    </w:p>
    <w:p w14:paraId="16D1456D" w14:textId="77777777" w:rsidR="00DA2611" w:rsidRPr="00251D6B" w:rsidRDefault="00DA2611" w:rsidP="00DA2611">
      <w:pPr>
        <w:widowControl w:val="0"/>
        <w:spacing w:before="0" w:after="0" w:line="240" w:lineRule="auto"/>
        <w:jc w:val="center"/>
        <w:rPr>
          <w:rFonts w:cs="Arial"/>
          <w:b/>
          <w:color w:val="000000"/>
        </w:rPr>
      </w:pPr>
      <w:r w:rsidRPr="00251D6B">
        <w:rPr>
          <w:rFonts w:cs="Arial"/>
          <w:b/>
          <w:color w:val="000000"/>
        </w:rPr>
        <w:t>PROPOSTA COMERCIAL</w:t>
      </w:r>
    </w:p>
    <w:p w14:paraId="75612B87" w14:textId="29402F3D" w:rsidR="00DA2611" w:rsidRPr="00251D6B" w:rsidRDefault="00DA2611" w:rsidP="00DA2611">
      <w:pPr>
        <w:widowControl w:val="0"/>
        <w:spacing w:before="0" w:after="120" w:line="240" w:lineRule="auto"/>
        <w:jc w:val="center"/>
        <w:rPr>
          <w:rFonts w:cs="Arial"/>
          <w:b/>
          <w:color w:val="000000"/>
        </w:rPr>
      </w:pPr>
      <w:r w:rsidRPr="00251D6B">
        <w:rPr>
          <w:rFonts w:cs="Arial"/>
          <w:b/>
        </w:rPr>
        <w:t>TOMADA DE PREÇOS</w:t>
      </w:r>
      <w:r w:rsidRPr="00251D6B">
        <w:rPr>
          <w:rFonts w:cs="Arial"/>
        </w:rPr>
        <w:t xml:space="preserve"> </w:t>
      </w:r>
      <w:r w:rsidRPr="00251D6B">
        <w:rPr>
          <w:rFonts w:cs="Arial"/>
          <w:b/>
          <w:color w:val="000000"/>
        </w:rPr>
        <w:t xml:space="preserve">nº </w:t>
      </w:r>
      <w:r w:rsidR="00251D6B" w:rsidRPr="00251D6B">
        <w:rPr>
          <w:rFonts w:cs="Arial"/>
          <w:b/>
          <w:bCs/>
          <w:color w:val="000000"/>
        </w:rPr>
        <w:t>04/23</w:t>
      </w:r>
    </w:p>
    <w:p w14:paraId="15689F79" w14:textId="77777777" w:rsidR="00204473" w:rsidRPr="00251D6B" w:rsidRDefault="00204473" w:rsidP="00DA2611">
      <w:pPr>
        <w:widowControl w:val="0"/>
        <w:spacing w:before="0" w:after="120" w:line="240" w:lineRule="auto"/>
        <w:jc w:val="center"/>
        <w:rPr>
          <w:rFonts w:cs="Arial"/>
          <w:b/>
          <w:color w:val="000000"/>
        </w:rPr>
      </w:pP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2698"/>
        <w:gridCol w:w="2268"/>
        <w:gridCol w:w="3822"/>
      </w:tblGrid>
      <w:tr w:rsidR="00DA2611" w:rsidRPr="00251D6B" w14:paraId="60956D64" w14:textId="77777777" w:rsidTr="008A4434">
        <w:trPr>
          <w:trHeight w:val="340"/>
          <w:jc w:val="center"/>
        </w:trPr>
        <w:tc>
          <w:tcPr>
            <w:tcW w:w="8788" w:type="dxa"/>
            <w:gridSpan w:val="3"/>
            <w:shd w:val="clear" w:color="auto" w:fill="E0E0E0"/>
            <w:noWrap/>
            <w:vAlign w:val="center"/>
          </w:tcPr>
          <w:p w14:paraId="2BCFDE71" w14:textId="77777777" w:rsidR="00DA2611" w:rsidRPr="00251D6B" w:rsidRDefault="00DA2611" w:rsidP="008A4434">
            <w:pPr>
              <w:widowControl w:val="0"/>
              <w:spacing w:before="0" w:after="0" w:line="240" w:lineRule="auto"/>
              <w:jc w:val="center"/>
              <w:rPr>
                <w:rFonts w:cs="Arial"/>
                <w:b/>
                <w:i/>
                <w:lang w:eastAsia="pt-BR"/>
              </w:rPr>
            </w:pPr>
            <w:r w:rsidRPr="00251D6B">
              <w:rPr>
                <w:rFonts w:cs="Arial"/>
                <w:b/>
                <w:i/>
                <w:lang w:eastAsia="pt-BR"/>
              </w:rPr>
              <w:t>DADOS DO LICITANTE</w:t>
            </w:r>
          </w:p>
        </w:tc>
      </w:tr>
      <w:tr w:rsidR="00DA2611" w:rsidRPr="00251D6B" w14:paraId="10A2AC14" w14:textId="77777777" w:rsidTr="008A4434">
        <w:trPr>
          <w:trHeight w:val="340"/>
          <w:jc w:val="center"/>
        </w:trPr>
        <w:tc>
          <w:tcPr>
            <w:tcW w:w="8788" w:type="dxa"/>
            <w:gridSpan w:val="3"/>
            <w:noWrap/>
            <w:vAlign w:val="center"/>
          </w:tcPr>
          <w:p w14:paraId="5F927516" w14:textId="77777777" w:rsidR="00DA2611" w:rsidRPr="00251D6B" w:rsidRDefault="00DA2611" w:rsidP="00204473">
            <w:pPr>
              <w:widowControl w:val="0"/>
              <w:spacing w:before="0" w:after="0" w:line="240" w:lineRule="auto"/>
              <w:rPr>
                <w:rFonts w:cs="Arial"/>
                <w:b/>
                <w:lang w:eastAsia="pt-BR"/>
              </w:rPr>
            </w:pPr>
            <w:r w:rsidRPr="00251D6B">
              <w:rPr>
                <w:rFonts w:cs="Arial"/>
                <w:b/>
                <w:lang w:eastAsia="pt-BR"/>
              </w:rPr>
              <w:t>Denominação:</w:t>
            </w:r>
          </w:p>
        </w:tc>
      </w:tr>
      <w:tr w:rsidR="00DA2611" w:rsidRPr="00251D6B" w14:paraId="43E0BF75" w14:textId="77777777" w:rsidTr="008A4434">
        <w:trPr>
          <w:trHeight w:val="340"/>
          <w:jc w:val="center"/>
        </w:trPr>
        <w:tc>
          <w:tcPr>
            <w:tcW w:w="8788" w:type="dxa"/>
            <w:gridSpan w:val="3"/>
            <w:noWrap/>
            <w:vAlign w:val="center"/>
          </w:tcPr>
          <w:p w14:paraId="4BB041FF" w14:textId="77777777" w:rsidR="00DA2611" w:rsidRPr="00251D6B" w:rsidRDefault="00DA2611" w:rsidP="00204473">
            <w:pPr>
              <w:widowControl w:val="0"/>
              <w:spacing w:before="0" w:after="0" w:line="240" w:lineRule="auto"/>
              <w:rPr>
                <w:rFonts w:cs="Arial"/>
                <w:b/>
                <w:lang w:eastAsia="pt-BR"/>
              </w:rPr>
            </w:pPr>
            <w:r w:rsidRPr="00251D6B">
              <w:rPr>
                <w:rFonts w:cs="Arial"/>
                <w:b/>
                <w:lang w:eastAsia="pt-BR"/>
              </w:rPr>
              <w:t>Endereço:</w:t>
            </w:r>
          </w:p>
        </w:tc>
      </w:tr>
      <w:tr w:rsidR="00DA2611" w:rsidRPr="00251D6B" w14:paraId="7C311FA5" w14:textId="77777777" w:rsidTr="008A4434">
        <w:trPr>
          <w:trHeight w:val="340"/>
          <w:jc w:val="center"/>
        </w:trPr>
        <w:tc>
          <w:tcPr>
            <w:tcW w:w="2698" w:type="dxa"/>
            <w:noWrap/>
            <w:vAlign w:val="center"/>
          </w:tcPr>
          <w:p w14:paraId="201DD3F5" w14:textId="77777777" w:rsidR="00DA2611" w:rsidRPr="00251D6B" w:rsidRDefault="00DA2611" w:rsidP="00204473">
            <w:pPr>
              <w:widowControl w:val="0"/>
              <w:spacing w:before="0" w:after="0" w:line="240" w:lineRule="auto"/>
              <w:rPr>
                <w:rFonts w:cs="Arial"/>
                <w:b/>
                <w:lang w:eastAsia="pt-BR"/>
              </w:rPr>
            </w:pPr>
            <w:r w:rsidRPr="00251D6B">
              <w:rPr>
                <w:rFonts w:cs="Arial"/>
                <w:b/>
                <w:lang w:eastAsia="pt-BR"/>
              </w:rPr>
              <w:t>CEP:</w:t>
            </w:r>
          </w:p>
        </w:tc>
        <w:tc>
          <w:tcPr>
            <w:tcW w:w="6090" w:type="dxa"/>
            <w:gridSpan w:val="2"/>
            <w:noWrap/>
            <w:vAlign w:val="center"/>
          </w:tcPr>
          <w:p w14:paraId="3359196C" w14:textId="77777777" w:rsidR="00DA2611" w:rsidRPr="00251D6B" w:rsidRDefault="00DA2611" w:rsidP="00204473">
            <w:pPr>
              <w:widowControl w:val="0"/>
              <w:spacing w:before="0" w:after="0" w:line="240" w:lineRule="auto"/>
              <w:rPr>
                <w:rFonts w:cs="Arial"/>
                <w:b/>
                <w:lang w:eastAsia="pt-BR"/>
              </w:rPr>
            </w:pPr>
            <w:r w:rsidRPr="00251D6B">
              <w:rPr>
                <w:rFonts w:cs="Arial"/>
                <w:b/>
                <w:lang w:eastAsia="pt-BR"/>
              </w:rPr>
              <w:t>Fone: (  )</w:t>
            </w:r>
          </w:p>
        </w:tc>
      </w:tr>
      <w:tr w:rsidR="00DA2611" w:rsidRPr="00251D6B" w14:paraId="15901E1A" w14:textId="77777777" w:rsidTr="008A4434">
        <w:trPr>
          <w:trHeight w:val="340"/>
          <w:jc w:val="center"/>
        </w:trPr>
        <w:tc>
          <w:tcPr>
            <w:tcW w:w="4966" w:type="dxa"/>
            <w:gridSpan w:val="2"/>
            <w:noWrap/>
            <w:vAlign w:val="center"/>
          </w:tcPr>
          <w:p w14:paraId="0397EDDD" w14:textId="77777777" w:rsidR="00DA2611" w:rsidRPr="00251D6B" w:rsidRDefault="00DA2611" w:rsidP="00204473">
            <w:pPr>
              <w:widowControl w:val="0"/>
              <w:spacing w:before="0" w:after="0" w:line="240" w:lineRule="auto"/>
              <w:rPr>
                <w:rFonts w:cs="Arial"/>
                <w:b/>
                <w:lang w:eastAsia="pt-BR"/>
              </w:rPr>
            </w:pPr>
            <w:r w:rsidRPr="00251D6B">
              <w:rPr>
                <w:rFonts w:cs="Arial"/>
                <w:b/>
                <w:lang w:eastAsia="pt-BR"/>
              </w:rPr>
              <w:t>e-mail:</w:t>
            </w:r>
          </w:p>
        </w:tc>
        <w:tc>
          <w:tcPr>
            <w:tcW w:w="3822" w:type="dxa"/>
            <w:noWrap/>
            <w:vAlign w:val="center"/>
          </w:tcPr>
          <w:p w14:paraId="768CE091" w14:textId="77777777" w:rsidR="00DA2611" w:rsidRPr="00251D6B" w:rsidRDefault="00DA2611" w:rsidP="00204473">
            <w:pPr>
              <w:widowControl w:val="0"/>
              <w:spacing w:before="0" w:after="0" w:line="240" w:lineRule="auto"/>
              <w:rPr>
                <w:rFonts w:cs="Arial"/>
                <w:b/>
                <w:lang w:eastAsia="pt-BR"/>
              </w:rPr>
            </w:pPr>
            <w:r w:rsidRPr="00251D6B">
              <w:rPr>
                <w:rFonts w:cs="Arial"/>
                <w:b/>
                <w:lang w:eastAsia="pt-BR"/>
              </w:rPr>
              <w:t>CNPJ:</w:t>
            </w:r>
          </w:p>
        </w:tc>
      </w:tr>
    </w:tbl>
    <w:p w14:paraId="54DF95FF" w14:textId="77777777" w:rsidR="00DA2611" w:rsidRPr="00251D6B" w:rsidRDefault="00DA2611" w:rsidP="008141B3">
      <w:pPr>
        <w:widowControl w:val="0"/>
        <w:spacing w:before="0" w:after="120" w:line="240" w:lineRule="auto"/>
        <w:ind w:right="113"/>
        <w:rPr>
          <w:rFonts w:cs="Arial"/>
          <w:b/>
          <w:bCs/>
          <w:lang w:eastAsia="pt-BR"/>
        </w:rPr>
      </w:pPr>
    </w:p>
    <w:p w14:paraId="208A4D93" w14:textId="2F007CD9" w:rsidR="00DA2611" w:rsidRPr="00251D6B" w:rsidRDefault="00DA2611" w:rsidP="008A4434">
      <w:pPr>
        <w:widowControl w:val="0"/>
        <w:spacing w:before="0" w:after="0" w:line="240" w:lineRule="auto"/>
        <w:ind w:right="544"/>
        <w:rPr>
          <w:rFonts w:cs="Arial"/>
          <w:b/>
          <w:bCs/>
          <w:lang w:eastAsia="pt-BR"/>
        </w:rPr>
      </w:pPr>
      <w:r w:rsidRPr="00251D6B">
        <w:rPr>
          <w:rFonts w:cs="Arial"/>
          <w:b/>
          <w:bCs/>
          <w:lang w:eastAsia="pt-BR"/>
        </w:rPr>
        <w:t>A apresentação desta Proposta será considerada como indicação bastante de que inexistem fatos que impeçam a participação do licitante neste certame.</w:t>
      </w:r>
    </w:p>
    <w:p w14:paraId="291FE6DC" w14:textId="77777777" w:rsidR="008A4434" w:rsidRPr="00251D6B" w:rsidRDefault="008A4434" w:rsidP="008A4434">
      <w:pPr>
        <w:spacing w:before="0" w:after="0" w:line="240" w:lineRule="auto"/>
        <w:jc w:val="left"/>
        <w:rPr>
          <w:b/>
          <w:u w:val="single"/>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47"/>
        <w:gridCol w:w="1395"/>
        <w:gridCol w:w="4187"/>
      </w:tblGrid>
      <w:tr w:rsidR="008A4434" w:rsidRPr="00251D6B" w14:paraId="5CB79441" w14:textId="77777777" w:rsidTr="00F37585">
        <w:trPr>
          <w:trHeight w:val="1200"/>
        </w:trPr>
        <w:tc>
          <w:tcPr>
            <w:tcW w:w="8447" w:type="dxa"/>
            <w:shd w:val="clear" w:color="auto" w:fill="auto"/>
            <w:vAlign w:val="center"/>
            <w:hideMark/>
          </w:tcPr>
          <w:p w14:paraId="47E848C2" w14:textId="77777777" w:rsidR="008A4434" w:rsidRPr="00251D6B" w:rsidRDefault="008A4434" w:rsidP="00F37585">
            <w:pPr>
              <w:spacing w:before="0" w:after="0" w:line="240" w:lineRule="auto"/>
              <w:jc w:val="center"/>
              <w:rPr>
                <w:rFonts w:eastAsia="Times New Roman" w:cs="Arial"/>
                <w:b/>
                <w:bCs/>
                <w:sz w:val="20"/>
                <w:szCs w:val="20"/>
                <w:lang w:eastAsia="pt-BR"/>
              </w:rPr>
            </w:pPr>
            <w:r w:rsidRPr="00251D6B">
              <w:rPr>
                <w:rFonts w:eastAsia="Times New Roman" w:cs="Arial"/>
                <w:b/>
                <w:bCs/>
                <w:sz w:val="20"/>
                <w:szCs w:val="20"/>
                <w:lang w:eastAsia="pt-BR"/>
              </w:rPr>
              <w:t xml:space="preserve">OBJETO:  Reforma do imóvel que abriga a Unidade Regional de Araçatuba (UR-1) do Tribunal de Contas do Estado de São Paulo - TCESP  </w:t>
            </w:r>
          </w:p>
          <w:p w14:paraId="2F3194E7" w14:textId="77777777" w:rsidR="007D0BBF" w:rsidRPr="00251D6B" w:rsidRDefault="007D0BBF" w:rsidP="00F37585">
            <w:pPr>
              <w:spacing w:before="0" w:after="0" w:line="240" w:lineRule="auto"/>
              <w:jc w:val="center"/>
              <w:rPr>
                <w:rFonts w:eastAsia="Times New Roman" w:cs="Arial"/>
                <w:b/>
                <w:bCs/>
                <w:sz w:val="20"/>
                <w:szCs w:val="20"/>
                <w:lang w:eastAsia="pt-BR"/>
              </w:rPr>
            </w:pPr>
          </w:p>
          <w:p w14:paraId="353C1537" w14:textId="54FAA8FB" w:rsidR="008A4434" w:rsidRPr="00251D6B" w:rsidRDefault="008A4434" w:rsidP="00F37585">
            <w:pPr>
              <w:spacing w:before="0" w:after="0" w:line="240" w:lineRule="auto"/>
              <w:jc w:val="center"/>
              <w:rPr>
                <w:rFonts w:eastAsia="Times New Roman" w:cs="Arial"/>
                <w:b/>
                <w:bCs/>
                <w:sz w:val="22"/>
                <w:szCs w:val="22"/>
                <w:lang w:eastAsia="pt-BR"/>
              </w:rPr>
            </w:pPr>
            <w:r w:rsidRPr="00251D6B">
              <w:rPr>
                <w:rFonts w:eastAsia="Times New Roman" w:cs="Arial"/>
                <w:b/>
                <w:bCs/>
                <w:sz w:val="20"/>
                <w:szCs w:val="20"/>
                <w:lang w:eastAsia="pt-BR"/>
              </w:rPr>
              <w:t>SEI Processo nº 20953/2022-16</w:t>
            </w:r>
          </w:p>
        </w:tc>
        <w:tc>
          <w:tcPr>
            <w:tcW w:w="1395" w:type="dxa"/>
            <w:shd w:val="clear" w:color="auto" w:fill="auto"/>
            <w:noWrap/>
            <w:vAlign w:val="center"/>
            <w:hideMark/>
          </w:tcPr>
          <w:p w14:paraId="5D06B78B" w14:textId="77777777" w:rsidR="008A4434" w:rsidRPr="00251D6B" w:rsidRDefault="008A4434" w:rsidP="00F37585">
            <w:pPr>
              <w:autoSpaceDE w:val="0"/>
              <w:autoSpaceDN w:val="0"/>
              <w:adjustRightInd w:val="0"/>
              <w:spacing w:before="0" w:after="0" w:line="240" w:lineRule="auto"/>
              <w:jc w:val="center"/>
              <w:rPr>
                <w:rFonts w:eastAsia="Times New Roman" w:cs="Arial"/>
                <w:sz w:val="20"/>
                <w:szCs w:val="20"/>
                <w:lang w:eastAsia="pt-BR"/>
              </w:rPr>
            </w:pPr>
            <w:r w:rsidRPr="00251D6B">
              <w:rPr>
                <w:rFonts w:eastAsia="Times New Roman" w:cs="Arial"/>
                <w:noProof/>
                <w:sz w:val="20"/>
                <w:szCs w:val="20"/>
                <w:lang w:eastAsia="pt-BR"/>
              </w:rPr>
              <w:drawing>
                <wp:inline distT="0" distB="0" distL="0" distR="0" wp14:anchorId="5567548C" wp14:editId="78236EE0">
                  <wp:extent cx="617220" cy="595009"/>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7765" cy="595534"/>
                          </a:xfrm>
                          <a:prstGeom prst="rect">
                            <a:avLst/>
                          </a:prstGeom>
                          <a:noFill/>
                        </pic:spPr>
                      </pic:pic>
                    </a:graphicData>
                  </a:graphic>
                </wp:inline>
              </w:drawing>
            </w:r>
          </w:p>
          <w:p w14:paraId="65BC4428" w14:textId="77777777" w:rsidR="008A4434" w:rsidRPr="00251D6B" w:rsidRDefault="008A4434" w:rsidP="00F37585">
            <w:pPr>
              <w:spacing w:before="0" w:after="0" w:line="240" w:lineRule="auto"/>
              <w:jc w:val="center"/>
              <w:rPr>
                <w:rFonts w:eastAsia="Times New Roman" w:cs="Arial"/>
                <w:sz w:val="20"/>
                <w:szCs w:val="20"/>
                <w:lang w:eastAsia="pt-BR"/>
              </w:rPr>
            </w:pPr>
          </w:p>
        </w:tc>
        <w:tc>
          <w:tcPr>
            <w:tcW w:w="4187" w:type="dxa"/>
            <w:shd w:val="clear" w:color="auto" w:fill="auto"/>
            <w:vAlign w:val="center"/>
            <w:hideMark/>
          </w:tcPr>
          <w:p w14:paraId="028FAB9F" w14:textId="77777777" w:rsidR="008A4434" w:rsidRPr="00251D6B" w:rsidRDefault="008A4434" w:rsidP="00F37585">
            <w:pPr>
              <w:spacing w:before="0" w:after="0" w:line="240" w:lineRule="auto"/>
              <w:jc w:val="center"/>
              <w:rPr>
                <w:rFonts w:eastAsia="Times New Roman" w:cs="Arial"/>
                <w:b/>
                <w:bCs/>
                <w:sz w:val="18"/>
                <w:szCs w:val="18"/>
                <w:lang w:eastAsia="pt-BR"/>
              </w:rPr>
            </w:pPr>
            <w:r w:rsidRPr="00251D6B">
              <w:rPr>
                <w:rFonts w:eastAsia="Times New Roman" w:cs="Arial"/>
                <w:b/>
                <w:bCs/>
                <w:sz w:val="18"/>
                <w:szCs w:val="18"/>
                <w:lang w:eastAsia="pt-BR"/>
              </w:rPr>
              <w:t>TRIBUNAL DE CONTAS</w:t>
            </w:r>
            <w:r w:rsidRPr="00251D6B">
              <w:rPr>
                <w:rFonts w:eastAsia="Times New Roman" w:cs="Arial"/>
                <w:b/>
                <w:bCs/>
                <w:sz w:val="18"/>
                <w:szCs w:val="18"/>
                <w:lang w:eastAsia="pt-BR"/>
              </w:rPr>
              <w:br/>
              <w:t xml:space="preserve">  DO ESTADO DE SÃO PAULO</w:t>
            </w:r>
          </w:p>
        </w:tc>
      </w:tr>
    </w:tbl>
    <w:p w14:paraId="09BF62E0" w14:textId="77777777" w:rsidR="008A4434" w:rsidRPr="00251D6B" w:rsidRDefault="008A4434" w:rsidP="008A4434">
      <w:pPr>
        <w:spacing w:before="0" w:after="0" w:line="240" w:lineRule="auto"/>
        <w:jc w:val="left"/>
        <w:rPr>
          <w:b/>
          <w:sz w:val="2"/>
          <w:szCs w:val="2"/>
          <w:u w:val="single"/>
        </w:rPr>
      </w:pPr>
    </w:p>
    <w:tbl>
      <w:tblPr>
        <w:tblW w:w="14026" w:type="dxa"/>
        <w:tblLayout w:type="fixed"/>
        <w:tblCellMar>
          <w:left w:w="70" w:type="dxa"/>
          <w:right w:w="70" w:type="dxa"/>
        </w:tblCellMar>
        <w:tblLook w:val="0000" w:firstRow="0" w:lastRow="0" w:firstColumn="0" w:lastColumn="0" w:noHBand="0" w:noVBand="0"/>
      </w:tblPr>
      <w:tblGrid>
        <w:gridCol w:w="14026"/>
      </w:tblGrid>
      <w:tr w:rsidR="008A4434" w:rsidRPr="00251D6B" w14:paraId="6BD16A6C" w14:textId="77777777" w:rsidTr="00F37585">
        <w:trPr>
          <w:trHeight w:hRule="exact" w:val="113"/>
          <w:tblHeader/>
        </w:trPr>
        <w:tc>
          <w:tcPr>
            <w:tcW w:w="14026" w:type="dxa"/>
            <w:tcBorders>
              <w:top w:val="single" w:sz="4" w:space="0" w:color="auto"/>
              <w:left w:val="single" w:sz="6" w:space="0" w:color="auto"/>
              <w:bottom w:val="single" w:sz="4" w:space="0" w:color="auto"/>
              <w:right w:val="single" w:sz="6" w:space="0" w:color="auto"/>
            </w:tcBorders>
            <w:shd w:val="clear" w:color="auto" w:fill="000000" w:themeFill="text1"/>
            <w:vAlign w:val="center"/>
          </w:tcPr>
          <w:p w14:paraId="0E40ED04" w14:textId="77777777" w:rsidR="008A4434" w:rsidRPr="00251D6B" w:rsidRDefault="008A4434" w:rsidP="00F37585">
            <w:pPr>
              <w:autoSpaceDE w:val="0"/>
              <w:autoSpaceDN w:val="0"/>
              <w:adjustRightInd w:val="0"/>
              <w:spacing w:before="0" w:after="0" w:line="240" w:lineRule="auto"/>
              <w:jc w:val="center"/>
              <w:rPr>
                <w:rFonts w:eastAsia="Calibri" w:cs="Arial"/>
                <w:b/>
                <w:bCs/>
                <w:color w:val="000000"/>
                <w:sz w:val="20"/>
                <w:szCs w:val="20"/>
                <w:lang w:eastAsia="en-US"/>
              </w:rPr>
            </w:pPr>
          </w:p>
        </w:tc>
      </w:tr>
      <w:tr w:rsidR="008A4434" w:rsidRPr="00251D6B" w14:paraId="20911C55" w14:textId="77777777" w:rsidTr="00F37585">
        <w:trPr>
          <w:trHeight w:hRule="exact" w:val="57"/>
          <w:tblHeader/>
        </w:trPr>
        <w:tc>
          <w:tcPr>
            <w:tcW w:w="14026" w:type="dxa"/>
            <w:tcBorders>
              <w:top w:val="single" w:sz="4" w:space="0" w:color="auto"/>
            </w:tcBorders>
            <w:vAlign w:val="center"/>
          </w:tcPr>
          <w:p w14:paraId="5BECA55F" w14:textId="77777777" w:rsidR="008A4434" w:rsidRPr="00251D6B" w:rsidRDefault="008A4434" w:rsidP="00F37585">
            <w:pPr>
              <w:autoSpaceDE w:val="0"/>
              <w:autoSpaceDN w:val="0"/>
              <w:adjustRightInd w:val="0"/>
              <w:spacing w:before="0" w:after="0" w:line="240" w:lineRule="auto"/>
              <w:jc w:val="center"/>
              <w:rPr>
                <w:rFonts w:eastAsia="Calibri" w:cs="Arial"/>
                <w:b/>
                <w:bCs/>
                <w:color w:val="000000"/>
                <w:sz w:val="20"/>
                <w:szCs w:val="20"/>
                <w:lang w:eastAsia="en-US"/>
              </w:rPr>
            </w:pPr>
          </w:p>
        </w:tc>
      </w:tr>
    </w:tbl>
    <w:p w14:paraId="79F8B527" w14:textId="77777777" w:rsidR="008A4434" w:rsidRPr="00251D6B" w:rsidRDefault="008A4434" w:rsidP="008A4434">
      <w:pPr>
        <w:pStyle w:val="Default"/>
        <w:shd w:val="clear" w:color="auto" w:fill="FFFFFF" w:themeFill="background1"/>
        <w:rPr>
          <w:b/>
          <w:bCs/>
          <w:sz w:val="2"/>
          <w:szCs w:val="2"/>
        </w:rPr>
      </w:pPr>
    </w:p>
    <w:tbl>
      <w:tblPr>
        <w:tblW w:w="14026" w:type="dxa"/>
        <w:tblLayout w:type="fixed"/>
        <w:tblCellMar>
          <w:left w:w="70" w:type="dxa"/>
          <w:right w:w="70" w:type="dxa"/>
        </w:tblCellMar>
        <w:tblLook w:val="0000" w:firstRow="0" w:lastRow="0" w:firstColumn="0" w:lastColumn="0" w:noHBand="0" w:noVBand="0"/>
      </w:tblPr>
      <w:tblGrid>
        <w:gridCol w:w="691"/>
        <w:gridCol w:w="4838"/>
        <w:gridCol w:w="559"/>
        <w:gridCol w:w="975"/>
        <w:gridCol w:w="1293"/>
        <w:gridCol w:w="1275"/>
        <w:gridCol w:w="1418"/>
        <w:gridCol w:w="1559"/>
        <w:gridCol w:w="1418"/>
      </w:tblGrid>
      <w:tr w:rsidR="008A4434" w:rsidRPr="00251D6B" w14:paraId="29C5AE11" w14:textId="77777777" w:rsidTr="000A41DF">
        <w:trPr>
          <w:trHeight w:val="218"/>
          <w:tblHeader/>
        </w:trPr>
        <w:tc>
          <w:tcPr>
            <w:tcW w:w="691" w:type="dxa"/>
            <w:vMerge w:val="restart"/>
            <w:tcBorders>
              <w:top w:val="single" w:sz="6" w:space="0" w:color="auto"/>
              <w:left w:val="single" w:sz="6" w:space="0" w:color="auto"/>
              <w:right w:val="single" w:sz="6" w:space="0" w:color="auto"/>
            </w:tcBorders>
            <w:textDirection w:val="btLr"/>
          </w:tcPr>
          <w:p w14:paraId="554A95EC" w14:textId="77777777" w:rsidR="008A4434" w:rsidRPr="00251D6B" w:rsidRDefault="008A4434" w:rsidP="00F37585">
            <w:pPr>
              <w:autoSpaceDE w:val="0"/>
              <w:autoSpaceDN w:val="0"/>
              <w:adjustRightInd w:val="0"/>
              <w:spacing w:before="0" w:after="0" w:line="240" w:lineRule="auto"/>
              <w:ind w:right="113"/>
              <w:jc w:val="center"/>
              <w:rPr>
                <w:rFonts w:eastAsia="Calibri" w:cs="Arial"/>
                <w:b/>
                <w:bCs/>
                <w:color w:val="000000"/>
                <w:sz w:val="20"/>
                <w:szCs w:val="20"/>
                <w:lang w:eastAsia="en-US"/>
              </w:rPr>
            </w:pPr>
            <w:r w:rsidRPr="00251D6B">
              <w:rPr>
                <w:rFonts w:eastAsia="Calibri" w:cs="Arial"/>
                <w:b/>
                <w:bCs/>
                <w:color w:val="000000"/>
                <w:sz w:val="20"/>
                <w:szCs w:val="20"/>
                <w:lang w:eastAsia="en-US"/>
              </w:rPr>
              <w:t>ITEM/</w:t>
            </w:r>
          </w:p>
          <w:p w14:paraId="29666936" w14:textId="77777777" w:rsidR="008A4434" w:rsidRPr="00251D6B" w:rsidRDefault="008A4434" w:rsidP="00F37585">
            <w:pPr>
              <w:autoSpaceDE w:val="0"/>
              <w:autoSpaceDN w:val="0"/>
              <w:adjustRightInd w:val="0"/>
              <w:spacing w:before="0" w:after="0" w:line="240" w:lineRule="auto"/>
              <w:ind w:right="113"/>
              <w:jc w:val="center"/>
              <w:rPr>
                <w:rFonts w:eastAsia="Calibri" w:cs="Arial"/>
                <w:b/>
                <w:bCs/>
                <w:color w:val="000000"/>
                <w:sz w:val="20"/>
                <w:szCs w:val="20"/>
                <w:lang w:eastAsia="en-US"/>
              </w:rPr>
            </w:pPr>
            <w:r w:rsidRPr="00251D6B">
              <w:rPr>
                <w:rFonts w:eastAsia="Calibri" w:cs="Arial"/>
                <w:b/>
                <w:bCs/>
                <w:color w:val="000000"/>
                <w:sz w:val="20"/>
                <w:szCs w:val="20"/>
                <w:lang w:eastAsia="en-US"/>
              </w:rPr>
              <w:t>SUBITEM</w:t>
            </w:r>
          </w:p>
        </w:tc>
        <w:tc>
          <w:tcPr>
            <w:tcW w:w="4838" w:type="dxa"/>
            <w:vMerge w:val="restart"/>
            <w:tcBorders>
              <w:top w:val="single" w:sz="6" w:space="0" w:color="auto"/>
              <w:left w:val="single" w:sz="6" w:space="0" w:color="auto"/>
              <w:right w:val="nil"/>
            </w:tcBorders>
            <w:vAlign w:val="center"/>
          </w:tcPr>
          <w:p w14:paraId="58DEF45D" w14:textId="77777777" w:rsidR="008A4434" w:rsidRPr="00251D6B" w:rsidRDefault="008A4434" w:rsidP="00F37585">
            <w:pPr>
              <w:autoSpaceDE w:val="0"/>
              <w:autoSpaceDN w:val="0"/>
              <w:adjustRightInd w:val="0"/>
              <w:spacing w:before="0" w:after="0" w:line="240" w:lineRule="auto"/>
              <w:jc w:val="center"/>
              <w:rPr>
                <w:rFonts w:eastAsia="Calibri" w:cs="Arial"/>
                <w:b/>
                <w:bCs/>
                <w:color w:val="000000"/>
                <w:sz w:val="20"/>
                <w:szCs w:val="20"/>
                <w:lang w:eastAsia="en-US"/>
              </w:rPr>
            </w:pPr>
            <w:r w:rsidRPr="00251D6B">
              <w:rPr>
                <w:rFonts w:eastAsia="Calibri" w:cs="Arial"/>
                <w:b/>
                <w:bCs/>
                <w:color w:val="000000"/>
                <w:sz w:val="20"/>
                <w:szCs w:val="20"/>
                <w:lang w:eastAsia="en-US"/>
              </w:rPr>
              <w:t>SERVIÇOS</w:t>
            </w:r>
          </w:p>
        </w:tc>
        <w:tc>
          <w:tcPr>
            <w:tcW w:w="559" w:type="dxa"/>
            <w:vMerge w:val="restart"/>
            <w:tcBorders>
              <w:top w:val="single" w:sz="6" w:space="0" w:color="auto"/>
              <w:left w:val="single" w:sz="6" w:space="0" w:color="auto"/>
              <w:right w:val="single" w:sz="6" w:space="0" w:color="auto"/>
            </w:tcBorders>
            <w:textDirection w:val="btLr"/>
            <w:vAlign w:val="center"/>
          </w:tcPr>
          <w:p w14:paraId="7C517304" w14:textId="77777777" w:rsidR="008A4434" w:rsidRPr="00251D6B" w:rsidRDefault="008A4434" w:rsidP="00F37585">
            <w:pPr>
              <w:autoSpaceDE w:val="0"/>
              <w:autoSpaceDN w:val="0"/>
              <w:adjustRightInd w:val="0"/>
              <w:spacing w:before="0" w:after="0" w:line="240" w:lineRule="auto"/>
              <w:ind w:right="113"/>
              <w:jc w:val="center"/>
              <w:rPr>
                <w:rFonts w:eastAsia="Calibri" w:cs="Arial"/>
                <w:color w:val="000000"/>
                <w:sz w:val="20"/>
                <w:szCs w:val="20"/>
                <w:lang w:eastAsia="en-US"/>
              </w:rPr>
            </w:pPr>
            <w:r w:rsidRPr="00251D6B">
              <w:rPr>
                <w:rFonts w:eastAsia="Calibri" w:cs="Arial"/>
                <w:color w:val="000000"/>
                <w:sz w:val="20"/>
                <w:szCs w:val="20"/>
                <w:lang w:eastAsia="en-US"/>
              </w:rPr>
              <w:t>Unidade</w:t>
            </w:r>
          </w:p>
        </w:tc>
        <w:tc>
          <w:tcPr>
            <w:tcW w:w="975" w:type="dxa"/>
            <w:vMerge w:val="restart"/>
            <w:tcBorders>
              <w:top w:val="single" w:sz="6" w:space="0" w:color="auto"/>
              <w:left w:val="single" w:sz="6" w:space="0" w:color="auto"/>
              <w:right w:val="single" w:sz="6" w:space="0" w:color="auto"/>
            </w:tcBorders>
            <w:textDirection w:val="btLr"/>
            <w:vAlign w:val="center"/>
          </w:tcPr>
          <w:p w14:paraId="5BB65B7C" w14:textId="77777777" w:rsidR="008A4434" w:rsidRPr="00251D6B" w:rsidRDefault="008A4434" w:rsidP="00F37585">
            <w:pPr>
              <w:autoSpaceDE w:val="0"/>
              <w:autoSpaceDN w:val="0"/>
              <w:adjustRightInd w:val="0"/>
              <w:spacing w:before="0" w:after="0" w:line="240" w:lineRule="auto"/>
              <w:ind w:right="113"/>
              <w:jc w:val="center"/>
              <w:rPr>
                <w:rFonts w:eastAsia="Calibri" w:cs="Arial"/>
                <w:color w:val="000000"/>
                <w:sz w:val="20"/>
                <w:szCs w:val="20"/>
                <w:lang w:eastAsia="en-US"/>
              </w:rPr>
            </w:pPr>
            <w:r w:rsidRPr="00251D6B">
              <w:rPr>
                <w:rFonts w:eastAsia="Calibri" w:cs="Arial"/>
                <w:color w:val="000000"/>
                <w:sz w:val="20"/>
                <w:szCs w:val="20"/>
                <w:lang w:eastAsia="en-US"/>
              </w:rPr>
              <w:t>QTDE.</w:t>
            </w:r>
          </w:p>
        </w:tc>
        <w:tc>
          <w:tcPr>
            <w:tcW w:w="6963" w:type="dxa"/>
            <w:gridSpan w:val="5"/>
            <w:tcBorders>
              <w:top w:val="single" w:sz="6" w:space="0" w:color="auto"/>
              <w:left w:val="single" w:sz="6" w:space="0" w:color="auto"/>
              <w:bottom w:val="single" w:sz="6" w:space="0" w:color="auto"/>
              <w:right w:val="single" w:sz="6" w:space="0" w:color="auto"/>
            </w:tcBorders>
          </w:tcPr>
          <w:p w14:paraId="7DE087C6" w14:textId="77777777" w:rsidR="008A4434" w:rsidRPr="00251D6B" w:rsidRDefault="008A4434" w:rsidP="00F37585">
            <w:pPr>
              <w:autoSpaceDE w:val="0"/>
              <w:autoSpaceDN w:val="0"/>
              <w:adjustRightInd w:val="0"/>
              <w:spacing w:before="0" w:after="0" w:line="240" w:lineRule="auto"/>
              <w:jc w:val="center"/>
              <w:rPr>
                <w:rFonts w:eastAsia="Calibri" w:cs="Arial"/>
                <w:b/>
                <w:bCs/>
                <w:color w:val="000000"/>
                <w:sz w:val="20"/>
                <w:szCs w:val="20"/>
                <w:lang w:eastAsia="en-US"/>
              </w:rPr>
            </w:pPr>
            <w:r w:rsidRPr="00251D6B">
              <w:rPr>
                <w:rFonts w:eastAsia="Calibri" w:cs="Arial"/>
                <w:b/>
                <w:bCs/>
                <w:color w:val="000000"/>
                <w:sz w:val="20"/>
                <w:szCs w:val="20"/>
                <w:lang w:eastAsia="en-US"/>
              </w:rPr>
              <w:t>VALORES (R$)</w:t>
            </w:r>
          </w:p>
        </w:tc>
      </w:tr>
      <w:tr w:rsidR="007F43EF" w:rsidRPr="00251D6B" w14:paraId="0031165A" w14:textId="77777777" w:rsidTr="00E670FE">
        <w:trPr>
          <w:trHeight w:val="211"/>
          <w:tblHeader/>
        </w:trPr>
        <w:tc>
          <w:tcPr>
            <w:tcW w:w="691" w:type="dxa"/>
            <w:vMerge/>
            <w:tcBorders>
              <w:left w:val="single" w:sz="6" w:space="0" w:color="auto"/>
              <w:right w:val="single" w:sz="6" w:space="0" w:color="auto"/>
            </w:tcBorders>
          </w:tcPr>
          <w:p w14:paraId="1FB394D3" w14:textId="77777777" w:rsidR="007F43EF" w:rsidRPr="00251D6B" w:rsidRDefault="007F43EF" w:rsidP="00F37585">
            <w:pPr>
              <w:autoSpaceDE w:val="0"/>
              <w:autoSpaceDN w:val="0"/>
              <w:adjustRightInd w:val="0"/>
              <w:spacing w:before="0" w:after="0" w:line="240" w:lineRule="auto"/>
              <w:jc w:val="center"/>
              <w:rPr>
                <w:rFonts w:eastAsia="Calibri" w:cs="Arial"/>
                <w:b/>
                <w:bCs/>
                <w:color w:val="000000"/>
                <w:sz w:val="20"/>
                <w:szCs w:val="20"/>
                <w:lang w:eastAsia="en-US"/>
              </w:rPr>
            </w:pPr>
          </w:p>
        </w:tc>
        <w:tc>
          <w:tcPr>
            <w:tcW w:w="4838" w:type="dxa"/>
            <w:vMerge/>
            <w:tcBorders>
              <w:left w:val="single" w:sz="6" w:space="0" w:color="auto"/>
              <w:right w:val="nil"/>
            </w:tcBorders>
          </w:tcPr>
          <w:p w14:paraId="4761238A" w14:textId="77777777" w:rsidR="007F43EF" w:rsidRPr="00251D6B" w:rsidRDefault="007F43EF" w:rsidP="00F37585">
            <w:pPr>
              <w:autoSpaceDE w:val="0"/>
              <w:autoSpaceDN w:val="0"/>
              <w:adjustRightInd w:val="0"/>
              <w:spacing w:before="0" w:after="0" w:line="240" w:lineRule="auto"/>
              <w:jc w:val="center"/>
              <w:rPr>
                <w:rFonts w:eastAsia="Calibri" w:cs="Arial"/>
                <w:b/>
                <w:bCs/>
                <w:color w:val="000000"/>
                <w:sz w:val="20"/>
                <w:szCs w:val="20"/>
                <w:lang w:eastAsia="en-US"/>
              </w:rPr>
            </w:pPr>
          </w:p>
        </w:tc>
        <w:tc>
          <w:tcPr>
            <w:tcW w:w="559" w:type="dxa"/>
            <w:vMerge/>
            <w:tcBorders>
              <w:left w:val="single" w:sz="6" w:space="0" w:color="auto"/>
              <w:right w:val="single" w:sz="6" w:space="0" w:color="auto"/>
            </w:tcBorders>
          </w:tcPr>
          <w:p w14:paraId="749D4A82" w14:textId="77777777" w:rsidR="007F43EF" w:rsidRPr="00251D6B" w:rsidRDefault="007F43EF" w:rsidP="00F37585">
            <w:pPr>
              <w:autoSpaceDE w:val="0"/>
              <w:autoSpaceDN w:val="0"/>
              <w:adjustRightInd w:val="0"/>
              <w:spacing w:before="0" w:after="0" w:line="240" w:lineRule="auto"/>
              <w:jc w:val="center"/>
              <w:rPr>
                <w:rFonts w:eastAsia="Calibri" w:cs="Arial"/>
                <w:color w:val="000000"/>
                <w:sz w:val="20"/>
                <w:szCs w:val="20"/>
                <w:lang w:eastAsia="en-US"/>
              </w:rPr>
            </w:pPr>
          </w:p>
        </w:tc>
        <w:tc>
          <w:tcPr>
            <w:tcW w:w="975" w:type="dxa"/>
            <w:vMerge/>
            <w:tcBorders>
              <w:left w:val="single" w:sz="6" w:space="0" w:color="auto"/>
              <w:right w:val="single" w:sz="6" w:space="0" w:color="auto"/>
            </w:tcBorders>
          </w:tcPr>
          <w:p w14:paraId="51405436" w14:textId="77777777" w:rsidR="007F43EF" w:rsidRPr="00251D6B" w:rsidRDefault="007F43EF" w:rsidP="00F37585">
            <w:pPr>
              <w:autoSpaceDE w:val="0"/>
              <w:autoSpaceDN w:val="0"/>
              <w:adjustRightInd w:val="0"/>
              <w:spacing w:before="0" w:after="0" w:line="240" w:lineRule="auto"/>
              <w:jc w:val="center"/>
              <w:rPr>
                <w:rFonts w:eastAsia="Calibri" w:cs="Arial"/>
                <w:color w:val="000000"/>
                <w:sz w:val="20"/>
                <w:szCs w:val="20"/>
                <w:lang w:eastAsia="en-US"/>
              </w:rPr>
            </w:pPr>
          </w:p>
        </w:tc>
        <w:tc>
          <w:tcPr>
            <w:tcW w:w="2568" w:type="dxa"/>
            <w:gridSpan w:val="2"/>
            <w:tcBorders>
              <w:top w:val="single" w:sz="6" w:space="0" w:color="auto"/>
              <w:left w:val="single" w:sz="6" w:space="0" w:color="auto"/>
              <w:bottom w:val="single" w:sz="6" w:space="0" w:color="auto"/>
              <w:right w:val="single" w:sz="6" w:space="0" w:color="auto"/>
            </w:tcBorders>
            <w:vAlign w:val="center"/>
          </w:tcPr>
          <w:p w14:paraId="2BEB868B" w14:textId="77777777" w:rsidR="007F43EF" w:rsidRPr="00251D6B" w:rsidRDefault="007F43EF" w:rsidP="00F37585">
            <w:pPr>
              <w:autoSpaceDE w:val="0"/>
              <w:autoSpaceDN w:val="0"/>
              <w:adjustRightInd w:val="0"/>
              <w:spacing w:before="0" w:after="0" w:line="240" w:lineRule="auto"/>
              <w:jc w:val="center"/>
              <w:rPr>
                <w:rFonts w:eastAsia="Calibri" w:cs="Arial"/>
                <w:b/>
                <w:bCs/>
                <w:color w:val="000000"/>
                <w:sz w:val="20"/>
                <w:szCs w:val="20"/>
                <w:lang w:eastAsia="en-US"/>
              </w:rPr>
            </w:pPr>
            <w:r w:rsidRPr="00251D6B">
              <w:rPr>
                <w:rFonts w:eastAsia="Calibri" w:cs="Arial"/>
                <w:b/>
                <w:bCs/>
                <w:color w:val="000000"/>
                <w:sz w:val="20"/>
                <w:szCs w:val="20"/>
                <w:lang w:eastAsia="en-US"/>
              </w:rPr>
              <w:t>UNITÁRIO</w:t>
            </w:r>
          </w:p>
        </w:tc>
        <w:tc>
          <w:tcPr>
            <w:tcW w:w="2977" w:type="dxa"/>
            <w:gridSpan w:val="2"/>
            <w:tcBorders>
              <w:top w:val="single" w:sz="6" w:space="0" w:color="auto"/>
              <w:left w:val="single" w:sz="6" w:space="0" w:color="auto"/>
              <w:bottom w:val="single" w:sz="6" w:space="0" w:color="auto"/>
              <w:right w:val="single" w:sz="6" w:space="0" w:color="auto"/>
            </w:tcBorders>
            <w:vAlign w:val="center"/>
          </w:tcPr>
          <w:p w14:paraId="496C75CF" w14:textId="1181F264" w:rsidR="007F43EF" w:rsidRPr="00251D6B" w:rsidRDefault="007F43EF" w:rsidP="00F37585">
            <w:pPr>
              <w:autoSpaceDE w:val="0"/>
              <w:autoSpaceDN w:val="0"/>
              <w:adjustRightInd w:val="0"/>
              <w:spacing w:before="0" w:after="0" w:line="240" w:lineRule="auto"/>
              <w:jc w:val="center"/>
              <w:rPr>
                <w:rFonts w:eastAsia="Calibri" w:cs="Arial"/>
                <w:b/>
                <w:bCs/>
                <w:color w:val="000000"/>
                <w:sz w:val="20"/>
                <w:szCs w:val="20"/>
                <w:lang w:eastAsia="en-US"/>
              </w:rPr>
            </w:pPr>
            <w:r w:rsidRPr="00251D6B">
              <w:rPr>
                <w:rFonts w:eastAsia="Calibri" w:cs="Arial"/>
                <w:b/>
                <w:bCs/>
                <w:color w:val="000000"/>
                <w:sz w:val="20"/>
                <w:szCs w:val="20"/>
                <w:lang w:eastAsia="en-US"/>
              </w:rPr>
              <w:t>TOTAL</w:t>
            </w:r>
          </w:p>
        </w:tc>
        <w:tc>
          <w:tcPr>
            <w:tcW w:w="1418" w:type="dxa"/>
            <w:vMerge w:val="restart"/>
            <w:tcBorders>
              <w:top w:val="single" w:sz="6" w:space="0" w:color="auto"/>
              <w:left w:val="single" w:sz="6" w:space="0" w:color="auto"/>
              <w:right w:val="single" w:sz="6" w:space="0" w:color="auto"/>
            </w:tcBorders>
            <w:vAlign w:val="center"/>
          </w:tcPr>
          <w:p w14:paraId="60F05D1D" w14:textId="77777777" w:rsidR="007F43EF" w:rsidRPr="00251D6B" w:rsidRDefault="007F43EF" w:rsidP="00F37585">
            <w:pPr>
              <w:autoSpaceDE w:val="0"/>
              <w:autoSpaceDN w:val="0"/>
              <w:adjustRightInd w:val="0"/>
              <w:spacing w:before="0" w:after="0" w:line="240" w:lineRule="auto"/>
              <w:jc w:val="center"/>
              <w:rPr>
                <w:rFonts w:eastAsia="Calibri" w:cs="Arial"/>
                <w:b/>
                <w:bCs/>
                <w:color w:val="000000"/>
                <w:sz w:val="20"/>
                <w:szCs w:val="20"/>
                <w:lang w:eastAsia="en-US"/>
              </w:rPr>
            </w:pPr>
            <w:r w:rsidRPr="00251D6B">
              <w:rPr>
                <w:rFonts w:eastAsia="Calibri" w:cs="Arial"/>
                <w:b/>
                <w:bCs/>
                <w:color w:val="000000"/>
                <w:sz w:val="20"/>
                <w:szCs w:val="20"/>
                <w:lang w:eastAsia="en-US"/>
              </w:rPr>
              <w:t>SOMA</w:t>
            </w:r>
          </w:p>
        </w:tc>
      </w:tr>
      <w:tr w:rsidR="008A4434" w:rsidRPr="00251D6B" w14:paraId="0DFDE4F4" w14:textId="77777777" w:rsidTr="006A783D">
        <w:trPr>
          <w:trHeight w:val="680"/>
          <w:tblHeader/>
        </w:trPr>
        <w:tc>
          <w:tcPr>
            <w:tcW w:w="691" w:type="dxa"/>
            <w:vMerge/>
            <w:tcBorders>
              <w:left w:val="single" w:sz="6" w:space="0" w:color="auto"/>
              <w:bottom w:val="single" w:sz="6" w:space="0" w:color="auto"/>
              <w:right w:val="single" w:sz="6" w:space="0" w:color="auto"/>
            </w:tcBorders>
          </w:tcPr>
          <w:p w14:paraId="763334FD" w14:textId="77777777" w:rsidR="008A4434" w:rsidRPr="00251D6B" w:rsidRDefault="008A4434" w:rsidP="00F37585">
            <w:pPr>
              <w:autoSpaceDE w:val="0"/>
              <w:autoSpaceDN w:val="0"/>
              <w:adjustRightInd w:val="0"/>
              <w:spacing w:before="0" w:after="0" w:line="240" w:lineRule="auto"/>
              <w:jc w:val="center"/>
              <w:rPr>
                <w:rFonts w:eastAsia="Calibri" w:cs="Arial"/>
                <w:b/>
                <w:bCs/>
                <w:color w:val="000000"/>
                <w:sz w:val="20"/>
                <w:szCs w:val="20"/>
                <w:lang w:eastAsia="en-US"/>
              </w:rPr>
            </w:pPr>
          </w:p>
        </w:tc>
        <w:tc>
          <w:tcPr>
            <w:tcW w:w="4838" w:type="dxa"/>
            <w:vMerge/>
            <w:tcBorders>
              <w:left w:val="single" w:sz="6" w:space="0" w:color="auto"/>
              <w:bottom w:val="single" w:sz="6" w:space="0" w:color="auto"/>
              <w:right w:val="nil"/>
            </w:tcBorders>
          </w:tcPr>
          <w:p w14:paraId="2584B3E4" w14:textId="77777777" w:rsidR="008A4434" w:rsidRPr="00251D6B" w:rsidRDefault="008A4434" w:rsidP="00F37585">
            <w:pPr>
              <w:autoSpaceDE w:val="0"/>
              <w:autoSpaceDN w:val="0"/>
              <w:adjustRightInd w:val="0"/>
              <w:spacing w:before="0" w:after="0" w:line="240" w:lineRule="auto"/>
              <w:jc w:val="center"/>
              <w:rPr>
                <w:rFonts w:eastAsia="Calibri" w:cs="Arial"/>
                <w:b/>
                <w:bCs/>
                <w:color w:val="000000"/>
                <w:sz w:val="20"/>
                <w:szCs w:val="20"/>
                <w:lang w:eastAsia="en-US"/>
              </w:rPr>
            </w:pPr>
          </w:p>
        </w:tc>
        <w:tc>
          <w:tcPr>
            <w:tcW w:w="559" w:type="dxa"/>
            <w:vMerge/>
            <w:tcBorders>
              <w:left w:val="single" w:sz="6" w:space="0" w:color="auto"/>
              <w:bottom w:val="single" w:sz="6" w:space="0" w:color="auto"/>
              <w:right w:val="single" w:sz="6" w:space="0" w:color="auto"/>
            </w:tcBorders>
          </w:tcPr>
          <w:p w14:paraId="6EF5FBEE"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p>
        </w:tc>
        <w:tc>
          <w:tcPr>
            <w:tcW w:w="975" w:type="dxa"/>
            <w:vMerge/>
            <w:tcBorders>
              <w:left w:val="single" w:sz="6" w:space="0" w:color="auto"/>
              <w:bottom w:val="single" w:sz="6" w:space="0" w:color="auto"/>
              <w:right w:val="single" w:sz="6" w:space="0" w:color="auto"/>
            </w:tcBorders>
          </w:tcPr>
          <w:p w14:paraId="6DCECBF3"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p>
        </w:tc>
        <w:tc>
          <w:tcPr>
            <w:tcW w:w="1293" w:type="dxa"/>
            <w:tcBorders>
              <w:top w:val="single" w:sz="6" w:space="0" w:color="auto"/>
              <w:left w:val="single" w:sz="6" w:space="0" w:color="auto"/>
              <w:bottom w:val="single" w:sz="6" w:space="0" w:color="auto"/>
              <w:right w:val="single" w:sz="6" w:space="0" w:color="auto"/>
            </w:tcBorders>
            <w:vAlign w:val="center"/>
          </w:tcPr>
          <w:p w14:paraId="31731819"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Material</w:t>
            </w:r>
          </w:p>
        </w:tc>
        <w:tc>
          <w:tcPr>
            <w:tcW w:w="1275" w:type="dxa"/>
            <w:tcBorders>
              <w:top w:val="single" w:sz="6" w:space="0" w:color="auto"/>
              <w:left w:val="single" w:sz="6" w:space="0" w:color="auto"/>
              <w:bottom w:val="single" w:sz="6" w:space="0" w:color="auto"/>
              <w:right w:val="single" w:sz="6" w:space="0" w:color="auto"/>
            </w:tcBorders>
            <w:vAlign w:val="center"/>
          </w:tcPr>
          <w:p w14:paraId="27704370"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Mão de Obra</w:t>
            </w:r>
          </w:p>
        </w:tc>
        <w:tc>
          <w:tcPr>
            <w:tcW w:w="1418" w:type="dxa"/>
            <w:tcBorders>
              <w:top w:val="single" w:sz="6" w:space="0" w:color="auto"/>
              <w:left w:val="single" w:sz="6" w:space="0" w:color="auto"/>
              <w:bottom w:val="single" w:sz="6" w:space="0" w:color="auto"/>
              <w:right w:val="single" w:sz="6" w:space="0" w:color="auto"/>
            </w:tcBorders>
            <w:vAlign w:val="center"/>
          </w:tcPr>
          <w:p w14:paraId="18D7D6B0"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Material</w:t>
            </w:r>
          </w:p>
        </w:tc>
        <w:tc>
          <w:tcPr>
            <w:tcW w:w="1559" w:type="dxa"/>
            <w:tcBorders>
              <w:top w:val="single" w:sz="6" w:space="0" w:color="auto"/>
              <w:left w:val="single" w:sz="6" w:space="0" w:color="auto"/>
              <w:bottom w:val="single" w:sz="6" w:space="0" w:color="auto"/>
              <w:right w:val="single" w:sz="6" w:space="0" w:color="auto"/>
            </w:tcBorders>
            <w:vAlign w:val="center"/>
          </w:tcPr>
          <w:p w14:paraId="2B53DDDA"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Mão de Obra</w:t>
            </w:r>
          </w:p>
        </w:tc>
        <w:tc>
          <w:tcPr>
            <w:tcW w:w="1418" w:type="dxa"/>
            <w:vMerge/>
            <w:tcBorders>
              <w:left w:val="single" w:sz="6" w:space="0" w:color="auto"/>
              <w:bottom w:val="single" w:sz="6" w:space="0" w:color="auto"/>
              <w:right w:val="single" w:sz="6" w:space="0" w:color="auto"/>
            </w:tcBorders>
            <w:vAlign w:val="center"/>
          </w:tcPr>
          <w:p w14:paraId="4B72CBB6"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p>
        </w:tc>
      </w:tr>
      <w:tr w:rsidR="008A4434" w:rsidRPr="00251D6B" w14:paraId="58EA1CD1" w14:textId="77777777" w:rsidTr="006A783D">
        <w:trPr>
          <w:trHeight w:val="218"/>
        </w:trPr>
        <w:tc>
          <w:tcPr>
            <w:tcW w:w="691" w:type="dxa"/>
            <w:tcBorders>
              <w:top w:val="single" w:sz="6" w:space="0" w:color="auto"/>
              <w:left w:val="single" w:sz="6" w:space="0" w:color="auto"/>
              <w:bottom w:val="single" w:sz="6" w:space="0" w:color="auto"/>
              <w:right w:val="single" w:sz="6" w:space="0" w:color="auto"/>
            </w:tcBorders>
            <w:shd w:val="solid" w:color="D9D9D9" w:fill="CCCCCC"/>
          </w:tcPr>
          <w:p w14:paraId="60452454" w14:textId="77777777" w:rsidR="008A4434" w:rsidRPr="00251D6B" w:rsidRDefault="008A4434" w:rsidP="00F37585">
            <w:pPr>
              <w:autoSpaceDE w:val="0"/>
              <w:autoSpaceDN w:val="0"/>
              <w:adjustRightInd w:val="0"/>
              <w:spacing w:before="0" w:after="0" w:line="240" w:lineRule="auto"/>
              <w:jc w:val="center"/>
              <w:rPr>
                <w:rFonts w:eastAsia="Calibri" w:cs="Arial"/>
                <w:b/>
                <w:bCs/>
                <w:color w:val="000000"/>
                <w:sz w:val="20"/>
                <w:szCs w:val="20"/>
                <w:lang w:eastAsia="en-US"/>
              </w:rPr>
            </w:pPr>
            <w:r w:rsidRPr="00251D6B">
              <w:rPr>
                <w:rFonts w:eastAsia="Calibri" w:cs="Arial"/>
                <w:b/>
                <w:bCs/>
                <w:color w:val="000000"/>
                <w:sz w:val="20"/>
                <w:szCs w:val="20"/>
                <w:lang w:eastAsia="en-US"/>
              </w:rPr>
              <w:t>1</w:t>
            </w:r>
          </w:p>
        </w:tc>
        <w:tc>
          <w:tcPr>
            <w:tcW w:w="4838" w:type="dxa"/>
            <w:tcBorders>
              <w:top w:val="single" w:sz="6" w:space="0" w:color="auto"/>
              <w:left w:val="nil"/>
              <w:bottom w:val="single" w:sz="6" w:space="0" w:color="auto"/>
              <w:right w:val="nil"/>
            </w:tcBorders>
            <w:shd w:val="solid" w:color="D9D9D9" w:fill="CCCCCC"/>
          </w:tcPr>
          <w:p w14:paraId="578F937D" w14:textId="77777777" w:rsidR="008A4434" w:rsidRPr="00251D6B" w:rsidRDefault="008A4434" w:rsidP="00F37585">
            <w:pPr>
              <w:autoSpaceDE w:val="0"/>
              <w:autoSpaceDN w:val="0"/>
              <w:adjustRightInd w:val="0"/>
              <w:spacing w:before="0" w:after="0" w:line="240" w:lineRule="auto"/>
              <w:jc w:val="left"/>
              <w:rPr>
                <w:rFonts w:eastAsia="Calibri" w:cs="Arial"/>
                <w:b/>
                <w:bCs/>
                <w:color w:val="000000"/>
                <w:sz w:val="20"/>
                <w:szCs w:val="20"/>
                <w:lang w:eastAsia="en-US"/>
              </w:rPr>
            </w:pPr>
            <w:r w:rsidRPr="00251D6B">
              <w:rPr>
                <w:rFonts w:eastAsia="Calibri" w:cs="Arial"/>
                <w:b/>
                <w:bCs/>
                <w:color w:val="000000"/>
                <w:sz w:val="20"/>
                <w:szCs w:val="20"/>
                <w:lang w:eastAsia="en-US"/>
              </w:rPr>
              <w:t>PARTE CIVIL – GERAL</w:t>
            </w:r>
          </w:p>
        </w:tc>
        <w:tc>
          <w:tcPr>
            <w:tcW w:w="559" w:type="dxa"/>
            <w:tcBorders>
              <w:top w:val="single" w:sz="6" w:space="0" w:color="auto"/>
              <w:left w:val="nil"/>
              <w:bottom w:val="single" w:sz="6" w:space="0" w:color="auto"/>
              <w:right w:val="nil"/>
            </w:tcBorders>
            <w:shd w:val="solid" w:color="D9D9D9" w:fill="CCCCCC"/>
          </w:tcPr>
          <w:p w14:paraId="3A1A0E9B" w14:textId="77777777" w:rsidR="008A4434" w:rsidRPr="00251D6B" w:rsidRDefault="008A4434" w:rsidP="00F37585">
            <w:pPr>
              <w:autoSpaceDE w:val="0"/>
              <w:autoSpaceDN w:val="0"/>
              <w:adjustRightInd w:val="0"/>
              <w:spacing w:before="0" w:after="0" w:line="240" w:lineRule="auto"/>
              <w:jc w:val="left"/>
              <w:rPr>
                <w:rFonts w:eastAsia="Calibri" w:cs="Arial"/>
                <w:b/>
                <w:bCs/>
                <w:color w:val="000000"/>
                <w:sz w:val="20"/>
                <w:szCs w:val="20"/>
                <w:lang w:eastAsia="en-US"/>
              </w:rPr>
            </w:pPr>
          </w:p>
        </w:tc>
        <w:tc>
          <w:tcPr>
            <w:tcW w:w="975" w:type="dxa"/>
            <w:tcBorders>
              <w:top w:val="single" w:sz="6" w:space="0" w:color="auto"/>
              <w:left w:val="nil"/>
              <w:bottom w:val="single" w:sz="6" w:space="0" w:color="auto"/>
              <w:right w:val="nil"/>
            </w:tcBorders>
            <w:shd w:val="solid" w:color="D9D9D9" w:fill="CCCCCC"/>
          </w:tcPr>
          <w:p w14:paraId="14AF353D" w14:textId="77777777" w:rsidR="008A4434" w:rsidRPr="00251D6B" w:rsidRDefault="008A4434" w:rsidP="00F37585">
            <w:pPr>
              <w:autoSpaceDE w:val="0"/>
              <w:autoSpaceDN w:val="0"/>
              <w:adjustRightInd w:val="0"/>
              <w:spacing w:before="0" w:after="0" w:line="240" w:lineRule="auto"/>
              <w:jc w:val="left"/>
              <w:rPr>
                <w:rFonts w:eastAsia="Calibri" w:cs="Arial"/>
                <w:b/>
                <w:bCs/>
                <w:color w:val="000000"/>
                <w:sz w:val="20"/>
                <w:szCs w:val="20"/>
                <w:lang w:eastAsia="en-US"/>
              </w:rPr>
            </w:pPr>
          </w:p>
        </w:tc>
        <w:tc>
          <w:tcPr>
            <w:tcW w:w="1293" w:type="dxa"/>
            <w:tcBorders>
              <w:top w:val="single" w:sz="6" w:space="0" w:color="auto"/>
              <w:left w:val="nil"/>
              <w:bottom w:val="single" w:sz="6" w:space="0" w:color="auto"/>
              <w:right w:val="nil"/>
            </w:tcBorders>
            <w:shd w:val="solid" w:color="D9D9D9" w:fill="CCCCCC"/>
          </w:tcPr>
          <w:p w14:paraId="209A3257" w14:textId="77777777" w:rsidR="008A4434" w:rsidRPr="00251D6B" w:rsidRDefault="008A4434" w:rsidP="00F37585">
            <w:pPr>
              <w:autoSpaceDE w:val="0"/>
              <w:autoSpaceDN w:val="0"/>
              <w:adjustRightInd w:val="0"/>
              <w:spacing w:before="0" w:after="0" w:line="240" w:lineRule="auto"/>
              <w:jc w:val="left"/>
              <w:rPr>
                <w:rFonts w:eastAsia="Calibri" w:cs="Arial"/>
                <w:b/>
                <w:bCs/>
                <w:color w:val="000000"/>
                <w:sz w:val="20"/>
                <w:szCs w:val="20"/>
                <w:lang w:eastAsia="en-US"/>
              </w:rPr>
            </w:pPr>
          </w:p>
        </w:tc>
        <w:tc>
          <w:tcPr>
            <w:tcW w:w="1275" w:type="dxa"/>
            <w:tcBorders>
              <w:top w:val="single" w:sz="6" w:space="0" w:color="auto"/>
              <w:left w:val="nil"/>
              <w:bottom w:val="single" w:sz="6" w:space="0" w:color="auto"/>
              <w:right w:val="nil"/>
            </w:tcBorders>
            <w:shd w:val="solid" w:color="D9D9D9" w:fill="CCCCCC"/>
          </w:tcPr>
          <w:p w14:paraId="5689EA87" w14:textId="77777777" w:rsidR="008A4434" w:rsidRPr="00251D6B" w:rsidRDefault="008A4434" w:rsidP="00F37585">
            <w:pPr>
              <w:autoSpaceDE w:val="0"/>
              <w:autoSpaceDN w:val="0"/>
              <w:adjustRightInd w:val="0"/>
              <w:spacing w:before="0" w:after="0" w:line="240" w:lineRule="auto"/>
              <w:jc w:val="right"/>
              <w:rPr>
                <w:rFonts w:eastAsia="Calibri" w:cs="Arial"/>
                <w:b/>
                <w:bCs/>
                <w:color w:val="000000"/>
                <w:sz w:val="20"/>
                <w:szCs w:val="20"/>
                <w:lang w:eastAsia="en-US"/>
              </w:rPr>
            </w:pPr>
          </w:p>
        </w:tc>
        <w:tc>
          <w:tcPr>
            <w:tcW w:w="1418" w:type="dxa"/>
            <w:tcBorders>
              <w:top w:val="single" w:sz="6" w:space="0" w:color="auto"/>
              <w:left w:val="nil"/>
              <w:bottom w:val="single" w:sz="6" w:space="0" w:color="auto"/>
              <w:right w:val="nil"/>
            </w:tcBorders>
            <w:shd w:val="solid" w:color="D9D9D9" w:fill="CCCCCC"/>
          </w:tcPr>
          <w:p w14:paraId="03F71C5B" w14:textId="77777777" w:rsidR="008A4434" w:rsidRPr="00251D6B" w:rsidRDefault="008A4434" w:rsidP="00F37585">
            <w:pPr>
              <w:autoSpaceDE w:val="0"/>
              <w:autoSpaceDN w:val="0"/>
              <w:adjustRightInd w:val="0"/>
              <w:spacing w:before="0" w:after="0" w:line="240" w:lineRule="auto"/>
              <w:jc w:val="right"/>
              <w:rPr>
                <w:rFonts w:eastAsia="Calibri" w:cs="Arial"/>
                <w:b/>
                <w:bCs/>
                <w:color w:val="000000"/>
                <w:sz w:val="20"/>
                <w:szCs w:val="20"/>
                <w:lang w:eastAsia="en-US"/>
              </w:rPr>
            </w:pPr>
          </w:p>
        </w:tc>
        <w:tc>
          <w:tcPr>
            <w:tcW w:w="1559" w:type="dxa"/>
            <w:tcBorders>
              <w:top w:val="single" w:sz="6" w:space="0" w:color="auto"/>
              <w:left w:val="nil"/>
              <w:bottom w:val="single" w:sz="6" w:space="0" w:color="auto"/>
              <w:right w:val="nil"/>
            </w:tcBorders>
            <w:shd w:val="solid" w:color="D9D9D9" w:fill="CCCCCC"/>
          </w:tcPr>
          <w:p w14:paraId="3A078455" w14:textId="77777777" w:rsidR="008A4434" w:rsidRPr="00251D6B" w:rsidRDefault="008A4434" w:rsidP="00F37585">
            <w:pPr>
              <w:autoSpaceDE w:val="0"/>
              <w:autoSpaceDN w:val="0"/>
              <w:adjustRightInd w:val="0"/>
              <w:spacing w:before="0" w:after="0" w:line="240" w:lineRule="auto"/>
              <w:jc w:val="right"/>
              <w:rPr>
                <w:rFonts w:eastAsia="Calibri" w:cs="Arial"/>
                <w:b/>
                <w:bCs/>
                <w:color w:val="000000"/>
                <w:sz w:val="20"/>
                <w:szCs w:val="20"/>
                <w:lang w:eastAsia="en-US"/>
              </w:rPr>
            </w:pPr>
          </w:p>
        </w:tc>
        <w:tc>
          <w:tcPr>
            <w:tcW w:w="1418" w:type="dxa"/>
            <w:tcBorders>
              <w:top w:val="single" w:sz="6" w:space="0" w:color="auto"/>
              <w:left w:val="nil"/>
              <w:bottom w:val="single" w:sz="6" w:space="0" w:color="auto"/>
              <w:right w:val="single" w:sz="6" w:space="0" w:color="auto"/>
            </w:tcBorders>
            <w:shd w:val="solid" w:color="D9D9D9" w:fill="CCCCCC"/>
          </w:tcPr>
          <w:p w14:paraId="4D6C9056" w14:textId="77777777" w:rsidR="008A4434" w:rsidRPr="00251D6B" w:rsidRDefault="008A4434" w:rsidP="00F37585">
            <w:pPr>
              <w:autoSpaceDE w:val="0"/>
              <w:autoSpaceDN w:val="0"/>
              <w:adjustRightInd w:val="0"/>
              <w:spacing w:before="0" w:after="0" w:line="240" w:lineRule="auto"/>
              <w:jc w:val="right"/>
              <w:rPr>
                <w:rFonts w:eastAsia="Calibri" w:cs="Arial"/>
                <w:b/>
                <w:bCs/>
                <w:color w:val="000000"/>
                <w:sz w:val="20"/>
                <w:szCs w:val="20"/>
                <w:lang w:eastAsia="en-US"/>
              </w:rPr>
            </w:pPr>
          </w:p>
        </w:tc>
      </w:tr>
      <w:tr w:rsidR="008A4434" w:rsidRPr="00251D6B" w14:paraId="6EA49ABD" w14:textId="77777777" w:rsidTr="006A783D">
        <w:trPr>
          <w:trHeight w:val="567"/>
        </w:trPr>
        <w:tc>
          <w:tcPr>
            <w:tcW w:w="691" w:type="dxa"/>
            <w:tcBorders>
              <w:top w:val="single" w:sz="6" w:space="0" w:color="auto"/>
              <w:left w:val="single" w:sz="6" w:space="0" w:color="auto"/>
              <w:bottom w:val="single" w:sz="6" w:space="0" w:color="auto"/>
              <w:right w:val="single" w:sz="6" w:space="0" w:color="auto"/>
            </w:tcBorders>
            <w:vAlign w:val="center"/>
          </w:tcPr>
          <w:p w14:paraId="28605525"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 xml:space="preserve">1.1 </w:t>
            </w:r>
          </w:p>
        </w:tc>
        <w:tc>
          <w:tcPr>
            <w:tcW w:w="4838" w:type="dxa"/>
            <w:tcBorders>
              <w:top w:val="single" w:sz="6" w:space="0" w:color="auto"/>
              <w:left w:val="single" w:sz="6" w:space="0" w:color="auto"/>
              <w:bottom w:val="single" w:sz="6" w:space="0" w:color="auto"/>
              <w:right w:val="single" w:sz="6" w:space="0" w:color="auto"/>
            </w:tcBorders>
            <w:vAlign w:val="center"/>
          </w:tcPr>
          <w:p w14:paraId="12AF3068" w14:textId="77777777" w:rsidR="008A4434" w:rsidRPr="00251D6B" w:rsidRDefault="008A4434" w:rsidP="00F37585">
            <w:pPr>
              <w:autoSpaceDE w:val="0"/>
              <w:autoSpaceDN w:val="0"/>
              <w:adjustRightInd w:val="0"/>
              <w:spacing w:before="0" w:after="0" w:line="240" w:lineRule="auto"/>
              <w:rPr>
                <w:rFonts w:eastAsia="Calibri" w:cs="Arial"/>
                <w:color w:val="000000"/>
                <w:sz w:val="20"/>
                <w:szCs w:val="20"/>
                <w:lang w:eastAsia="en-US"/>
              </w:rPr>
            </w:pPr>
            <w:r w:rsidRPr="00251D6B">
              <w:rPr>
                <w:rFonts w:eastAsia="Calibri" w:cs="Arial"/>
                <w:color w:val="000000"/>
                <w:sz w:val="20"/>
                <w:szCs w:val="20"/>
                <w:lang w:eastAsia="en-US"/>
              </w:rPr>
              <w:t>Demolição controlada de passeio público em concreto.</w:t>
            </w:r>
          </w:p>
        </w:tc>
        <w:tc>
          <w:tcPr>
            <w:tcW w:w="559" w:type="dxa"/>
            <w:tcBorders>
              <w:top w:val="single" w:sz="6" w:space="0" w:color="auto"/>
              <w:left w:val="single" w:sz="6" w:space="0" w:color="auto"/>
              <w:bottom w:val="single" w:sz="6" w:space="0" w:color="auto"/>
              <w:right w:val="single" w:sz="6" w:space="0" w:color="auto"/>
            </w:tcBorders>
            <w:vAlign w:val="center"/>
          </w:tcPr>
          <w:p w14:paraId="65E0AF97"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m²</w:t>
            </w:r>
          </w:p>
        </w:tc>
        <w:tc>
          <w:tcPr>
            <w:tcW w:w="975" w:type="dxa"/>
            <w:tcBorders>
              <w:top w:val="single" w:sz="6" w:space="0" w:color="auto"/>
              <w:left w:val="single" w:sz="6" w:space="0" w:color="auto"/>
              <w:bottom w:val="single" w:sz="6" w:space="0" w:color="auto"/>
              <w:right w:val="single" w:sz="6" w:space="0" w:color="auto"/>
            </w:tcBorders>
            <w:vAlign w:val="center"/>
          </w:tcPr>
          <w:p w14:paraId="77BD1B54"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227</w:t>
            </w:r>
          </w:p>
        </w:tc>
        <w:tc>
          <w:tcPr>
            <w:tcW w:w="1293" w:type="dxa"/>
            <w:tcBorders>
              <w:top w:val="single" w:sz="6" w:space="0" w:color="auto"/>
              <w:left w:val="single" w:sz="6" w:space="0" w:color="auto"/>
              <w:bottom w:val="single" w:sz="6" w:space="0" w:color="auto"/>
              <w:right w:val="single" w:sz="6" w:space="0" w:color="auto"/>
            </w:tcBorders>
            <w:vAlign w:val="center"/>
          </w:tcPr>
          <w:p w14:paraId="2CCE5FCD" w14:textId="56F0D6B2"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043DFFBC" w14:textId="722029CF"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vAlign w:val="center"/>
          </w:tcPr>
          <w:p w14:paraId="598894FB" w14:textId="5F238E8A" w:rsidR="008A4434" w:rsidRPr="00251D6B" w:rsidRDefault="008A4434" w:rsidP="004B2715">
            <w:pPr>
              <w:autoSpaceDE w:val="0"/>
              <w:autoSpaceDN w:val="0"/>
              <w:adjustRightInd w:val="0"/>
              <w:spacing w:before="0" w:after="0" w:line="240" w:lineRule="auto"/>
              <w:jc w:val="center"/>
              <w:rPr>
                <w:rFonts w:eastAsia="Calibri" w:cs="Arial"/>
                <w:b/>
                <w:bCs/>
                <w:color w:val="000000"/>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vAlign w:val="center"/>
          </w:tcPr>
          <w:p w14:paraId="67C8382C" w14:textId="4ACABF8E" w:rsidR="008A4434" w:rsidRPr="00251D6B" w:rsidRDefault="008A4434" w:rsidP="004B2715">
            <w:pPr>
              <w:autoSpaceDE w:val="0"/>
              <w:autoSpaceDN w:val="0"/>
              <w:adjustRightInd w:val="0"/>
              <w:spacing w:before="0" w:after="0" w:line="240" w:lineRule="auto"/>
              <w:jc w:val="center"/>
              <w:rPr>
                <w:rFonts w:eastAsia="Calibri" w:cs="Arial"/>
                <w:b/>
                <w:bCs/>
                <w:color w:val="000000"/>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vAlign w:val="center"/>
          </w:tcPr>
          <w:p w14:paraId="071FEBC5" w14:textId="5EDC76E9" w:rsidR="008A4434" w:rsidRPr="00251D6B" w:rsidRDefault="008A4434" w:rsidP="004B2715">
            <w:pPr>
              <w:autoSpaceDE w:val="0"/>
              <w:autoSpaceDN w:val="0"/>
              <w:adjustRightInd w:val="0"/>
              <w:spacing w:before="0" w:after="0" w:line="240" w:lineRule="auto"/>
              <w:jc w:val="center"/>
              <w:rPr>
                <w:rFonts w:eastAsia="Calibri" w:cs="Arial"/>
                <w:b/>
                <w:bCs/>
                <w:color w:val="000000"/>
                <w:sz w:val="20"/>
                <w:szCs w:val="20"/>
                <w:lang w:eastAsia="en-US"/>
              </w:rPr>
            </w:pPr>
          </w:p>
        </w:tc>
      </w:tr>
      <w:tr w:rsidR="008A4434" w:rsidRPr="00251D6B" w14:paraId="106364AD" w14:textId="77777777" w:rsidTr="006A783D">
        <w:trPr>
          <w:trHeight w:hRule="exact" w:val="1247"/>
        </w:trPr>
        <w:tc>
          <w:tcPr>
            <w:tcW w:w="691" w:type="dxa"/>
            <w:tcBorders>
              <w:top w:val="single" w:sz="6" w:space="0" w:color="auto"/>
              <w:left w:val="single" w:sz="6" w:space="0" w:color="auto"/>
              <w:bottom w:val="single" w:sz="6" w:space="0" w:color="auto"/>
              <w:right w:val="single" w:sz="6" w:space="0" w:color="auto"/>
            </w:tcBorders>
            <w:vAlign w:val="center"/>
          </w:tcPr>
          <w:p w14:paraId="3BD12B03"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lastRenderedPageBreak/>
              <w:t>1.2</w:t>
            </w:r>
          </w:p>
        </w:tc>
        <w:tc>
          <w:tcPr>
            <w:tcW w:w="4838" w:type="dxa"/>
            <w:tcBorders>
              <w:top w:val="single" w:sz="6" w:space="0" w:color="auto"/>
              <w:left w:val="single" w:sz="6" w:space="0" w:color="auto"/>
              <w:bottom w:val="single" w:sz="6" w:space="0" w:color="auto"/>
              <w:right w:val="single" w:sz="6" w:space="0" w:color="auto"/>
            </w:tcBorders>
            <w:vAlign w:val="center"/>
          </w:tcPr>
          <w:p w14:paraId="626BF0B9" w14:textId="77777777" w:rsidR="008A4434" w:rsidRPr="00251D6B" w:rsidRDefault="008A4434" w:rsidP="00F37585">
            <w:pPr>
              <w:autoSpaceDE w:val="0"/>
              <w:autoSpaceDN w:val="0"/>
              <w:adjustRightInd w:val="0"/>
              <w:spacing w:before="0" w:after="0" w:line="240" w:lineRule="auto"/>
              <w:rPr>
                <w:rFonts w:eastAsia="Calibri" w:cs="Arial"/>
                <w:color w:val="000000"/>
                <w:sz w:val="20"/>
                <w:szCs w:val="20"/>
                <w:lang w:eastAsia="en-US"/>
              </w:rPr>
            </w:pPr>
            <w:r w:rsidRPr="00251D6B">
              <w:rPr>
                <w:rFonts w:eastAsia="Calibri" w:cs="Arial"/>
                <w:color w:val="000000"/>
                <w:sz w:val="20"/>
                <w:szCs w:val="20"/>
                <w:lang w:eastAsia="en-US"/>
              </w:rPr>
              <w:t>Construção de passeio público em concreto usinado. Inclusos elementos para composição de junta de dilatação e preparação de leito. Serviço inclui a execução e nivelamento das rampas de acordo com a norma de acessibilidade.</w:t>
            </w:r>
          </w:p>
        </w:tc>
        <w:tc>
          <w:tcPr>
            <w:tcW w:w="559" w:type="dxa"/>
            <w:tcBorders>
              <w:top w:val="single" w:sz="6" w:space="0" w:color="auto"/>
              <w:left w:val="single" w:sz="6" w:space="0" w:color="auto"/>
              <w:bottom w:val="single" w:sz="6" w:space="0" w:color="auto"/>
              <w:right w:val="single" w:sz="6" w:space="0" w:color="auto"/>
            </w:tcBorders>
            <w:vAlign w:val="center"/>
          </w:tcPr>
          <w:p w14:paraId="61FED2DB"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m²</w:t>
            </w:r>
          </w:p>
        </w:tc>
        <w:tc>
          <w:tcPr>
            <w:tcW w:w="975" w:type="dxa"/>
            <w:tcBorders>
              <w:top w:val="single" w:sz="6" w:space="0" w:color="auto"/>
              <w:left w:val="single" w:sz="6" w:space="0" w:color="auto"/>
              <w:bottom w:val="single" w:sz="6" w:space="0" w:color="auto"/>
              <w:right w:val="single" w:sz="6" w:space="0" w:color="auto"/>
            </w:tcBorders>
            <w:vAlign w:val="center"/>
          </w:tcPr>
          <w:p w14:paraId="07EBF9BF"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227</w:t>
            </w:r>
          </w:p>
        </w:tc>
        <w:tc>
          <w:tcPr>
            <w:tcW w:w="1293" w:type="dxa"/>
            <w:tcBorders>
              <w:top w:val="single" w:sz="6" w:space="0" w:color="auto"/>
              <w:left w:val="single" w:sz="6" w:space="0" w:color="auto"/>
              <w:bottom w:val="single" w:sz="6" w:space="0" w:color="auto"/>
              <w:right w:val="single" w:sz="6" w:space="0" w:color="auto"/>
            </w:tcBorders>
            <w:vAlign w:val="center"/>
          </w:tcPr>
          <w:p w14:paraId="02D8D43B" w14:textId="3B08B1C0"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5352859E" w14:textId="627B9B7B"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vAlign w:val="center"/>
          </w:tcPr>
          <w:p w14:paraId="1FDCE25B" w14:textId="6380E26F" w:rsidR="008A4434" w:rsidRPr="00251D6B" w:rsidRDefault="008A4434" w:rsidP="004B2715">
            <w:pPr>
              <w:autoSpaceDE w:val="0"/>
              <w:autoSpaceDN w:val="0"/>
              <w:adjustRightInd w:val="0"/>
              <w:spacing w:before="0" w:after="0" w:line="240" w:lineRule="auto"/>
              <w:jc w:val="center"/>
              <w:rPr>
                <w:rFonts w:eastAsia="Calibri" w:cs="Arial"/>
                <w:b/>
                <w:bCs/>
                <w:color w:val="000000"/>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vAlign w:val="center"/>
          </w:tcPr>
          <w:p w14:paraId="77E4935F" w14:textId="118CD981" w:rsidR="008A4434" w:rsidRPr="00251D6B" w:rsidRDefault="008A4434" w:rsidP="004B2715">
            <w:pPr>
              <w:autoSpaceDE w:val="0"/>
              <w:autoSpaceDN w:val="0"/>
              <w:adjustRightInd w:val="0"/>
              <w:spacing w:before="0" w:after="0" w:line="240" w:lineRule="auto"/>
              <w:jc w:val="center"/>
              <w:rPr>
                <w:rFonts w:eastAsia="Calibri" w:cs="Arial"/>
                <w:b/>
                <w:bCs/>
                <w:color w:val="000000"/>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vAlign w:val="center"/>
          </w:tcPr>
          <w:p w14:paraId="16F6AD4F" w14:textId="7069451A" w:rsidR="008A4434" w:rsidRPr="00251D6B" w:rsidRDefault="008A4434" w:rsidP="004B2715">
            <w:pPr>
              <w:autoSpaceDE w:val="0"/>
              <w:autoSpaceDN w:val="0"/>
              <w:adjustRightInd w:val="0"/>
              <w:spacing w:before="0" w:after="0" w:line="240" w:lineRule="auto"/>
              <w:jc w:val="center"/>
              <w:rPr>
                <w:rFonts w:eastAsia="Calibri" w:cs="Arial"/>
                <w:b/>
                <w:bCs/>
                <w:color w:val="000000"/>
                <w:sz w:val="20"/>
                <w:szCs w:val="20"/>
                <w:lang w:eastAsia="en-US"/>
              </w:rPr>
            </w:pPr>
          </w:p>
        </w:tc>
      </w:tr>
      <w:tr w:rsidR="008A4434" w:rsidRPr="00251D6B" w14:paraId="0A45A392" w14:textId="77777777" w:rsidTr="006A783D">
        <w:trPr>
          <w:trHeight w:hRule="exact" w:val="1021"/>
        </w:trPr>
        <w:tc>
          <w:tcPr>
            <w:tcW w:w="691" w:type="dxa"/>
            <w:tcBorders>
              <w:top w:val="single" w:sz="6" w:space="0" w:color="auto"/>
              <w:left w:val="single" w:sz="6" w:space="0" w:color="auto"/>
              <w:bottom w:val="single" w:sz="6" w:space="0" w:color="auto"/>
              <w:right w:val="single" w:sz="6" w:space="0" w:color="auto"/>
            </w:tcBorders>
            <w:vAlign w:val="center"/>
          </w:tcPr>
          <w:p w14:paraId="501A046F"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1.3</w:t>
            </w:r>
          </w:p>
        </w:tc>
        <w:tc>
          <w:tcPr>
            <w:tcW w:w="4838" w:type="dxa"/>
            <w:tcBorders>
              <w:top w:val="single" w:sz="6" w:space="0" w:color="auto"/>
              <w:left w:val="single" w:sz="6" w:space="0" w:color="auto"/>
              <w:bottom w:val="single" w:sz="6" w:space="0" w:color="auto"/>
              <w:right w:val="single" w:sz="6" w:space="0" w:color="auto"/>
            </w:tcBorders>
            <w:vAlign w:val="center"/>
          </w:tcPr>
          <w:p w14:paraId="1128EA06" w14:textId="77777777" w:rsidR="008A4434" w:rsidRPr="00251D6B" w:rsidRDefault="008A4434" w:rsidP="00F37585">
            <w:pPr>
              <w:autoSpaceDE w:val="0"/>
              <w:autoSpaceDN w:val="0"/>
              <w:adjustRightInd w:val="0"/>
              <w:spacing w:before="0" w:after="0" w:line="240" w:lineRule="auto"/>
              <w:rPr>
                <w:rFonts w:eastAsia="Calibri" w:cs="Arial"/>
                <w:color w:val="000000"/>
                <w:sz w:val="20"/>
                <w:szCs w:val="20"/>
                <w:lang w:eastAsia="en-US"/>
              </w:rPr>
            </w:pPr>
            <w:r w:rsidRPr="00251D6B">
              <w:rPr>
                <w:rFonts w:eastAsia="Calibri" w:cs="Arial"/>
                <w:color w:val="000000"/>
                <w:sz w:val="20"/>
                <w:szCs w:val="20"/>
                <w:lang w:eastAsia="en-US"/>
              </w:rPr>
              <w:t>Aplicação de argamassa polimérica semiflexível impermeável em caixa d'água, em no mínimo duas demãos cruzadas. Dimensões aproximadas das caixas de 2 m x 0,85 m x 0,60 m.</w:t>
            </w:r>
          </w:p>
        </w:tc>
        <w:tc>
          <w:tcPr>
            <w:tcW w:w="559" w:type="dxa"/>
            <w:tcBorders>
              <w:top w:val="single" w:sz="6" w:space="0" w:color="auto"/>
              <w:left w:val="single" w:sz="6" w:space="0" w:color="auto"/>
              <w:bottom w:val="single" w:sz="6" w:space="0" w:color="auto"/>
              <w:right w:val="single" w:sz="6" w:space="0" w:color="auto"/>
            </w:tcBorders>
            <w:vAlign w:val="center"/>
          </w:tcPr>
          <w:p w14:paraId="69A69788"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u</w:t>
            </w:r>
          </w:p>
        </w:tc>
        <w:tc>
          <w:tcPr>
            <w:tcW w:w="975" w:type="dxa"/>
            <w:tcBorders>
              <w:top w:val="single" w:sz="6" w:space="0" w:color="auto"/>
              <w:left w:val="single" w:sz="6" w:space="0" w:color="auto"/>
              <w:bottom w:val="single" w:sz="6" w:space="0" w:color="auto"/>
              <w:right w:val="single" w:sz="6" w:space="0" w:color="auto"/>
            </w:tcBorders>
            <w:vAlign w:val="center"/>
          </w:tcPr>
          <w:p w14:paraId="371034D1"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2</w:t>
            </w:r>
          </w:p>
        </w:tc>
        <w:tc>
          <w:tcPr>
            <w:tcW w:w="1293" w:type="dxa"/>
            <w:tcBorders>
              <w:top w:val="single" w:sz="6" w:space="0" w:color="auto"/>
              <w:left w:val="single" w:sz="6" w:space="0" w:color="auto"/>
              <w:bottom w:val="single" w:sz="6" w:space="0" w:color="auto"/>
              <w:right w:val="single" w:sz="6" w:space="0" w:color="auto"/>
            </w:tcBorders>
            <w:vAlign w:val="center"/>
          </w:tcPr>
          <w:p w14:paraId="03C70BCC" w14:textId="527FDD0E"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061C4ABC" w14:textId="1AF56066"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vAlign w:val="center"/>
          </w:tcPr>
          <w:p w14:paraId="066BB590" w14:textId="6180882F" w:rsidR="008A4434" w:rsidRPr="00251D6B" w:rsidRDefault="008A4434" w:rsidP="004B2715">
            <w:pPr>
              <w:autoSpaceDE w:val="0"/>
              <w:autoSpaceDN w:val="0"/>
              <w:adjustRightInd w:val="0"/>
              <w:spacing w:before="0" w:after="0" w:line="240" w:lineRule="auto"/>
              <w:jc w:val="center"/>
              <w:rPr>
                <w:rFonts w:eastAsia="Calibri" w:cs="Arial"/>
                <w:b/>
                <w:bCs/>
                <w:color w:val="000000"/>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vAlign w:val="center"/>
          </w:tcPr>
          <w:p w14:paraId="6D210FAE" w14:textId="76B038D0" w:rsidR="008A4434" w:rsidRPr="00251D6B" w:rsidRDefault="008A4434" w:rsidP="004B2715">
            <w:pPr>
              <w:autoSpaceDE w:val="0"/>
              <w:autoSpaceDN w:val="0"/>
              <w:adjustRightInd w:val="0"/>
              <w:spacing w:before="0" w:after="0" w:line="240" w:lineRule="auto"/>
              <w:jc w:val="center"/>
              <w:rPr>
                <w:rFonts w:eastAsia="Calibri" w:cs="Arial"/>
                <w:b/>
                <w:bCs/>
                <w:color w:val="000000"/>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vAlign w:val="center"/>
          </w:tcPr>
          <w:p w14:paraId="28637329" w14:textId="5797D416" w:rsidR="008A4434" w:rsidRPr="00251D6B" w:rsidRDefault="008A4434" w:rsidP="004B2715">
            <w:pPr>
              <w:autoSpaceDE w:val="0"/>
              <w:autoSpaceDN w:val="0"/>
              <w:adjustRightInd w:val="0"/>
              <w:spacing w:before="0" w:after="0" w:line="240" w:lineRule="auto"/>
              <w:jc w:val="center"/>
              <w:rPr>
                <w:rFonts w:eastAsia="Calibri" w:cs="Arial"/>
                <w:b/>
                <w:bCs/>
                <w:color w:val="000000"/>
                <w:sz w:val="20"/>
                <w:szCs w:val="20"/>
                <w:lang w:eastAsia="en-US"/>
              </w:rPr>
            </w:pPr>
          </w:p>
        </w:tc>
      </w:tr>
      <w:tr w:rsidR="008A4434" w:rsidRPr="00251D6B" w14:paraId="1526484B" w14:textId="77777777" w:rsidTr="006A783D">
        <w:trPr>
          <w:trHeight w:hRule="exact" w:val="964"/>
        </w:trPr>
        <w:tc>
          <w:tcPr>
            <w:tcW w:w="691" w:type="dxa"/>
            <w:tcBorders>
              <w:top w:val="single" w:sz="6" w:space="0" w:color="auto"/>
              <w:left w:val="single" w:sz="6" w:space="0" w:color="auto"/>
              <w:bottom w:val="single" w:sz="6" w:space="0" w:color="auto"/>
              <w:right w:val="single" w:sz="6" w:space="0" w:color="auto"/>
            </w:tcBorders>
            <w:vAlign w:val="center"/>
          </w:tcPr>
          <w:p w14:paraId="2CA0C9F1"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1.4</w:t>
            </w:r>
          </w:p>
        </w:tc>
        <w:tc>
          <w:tcPr>
            <w:tcW w:w="4838" w:type="dxa"/>
            <w:tcBorders>
              <w:top w:val="single" w:sz="6" w:space="0" w:color="auto"/>
              <w:left w:val="single" w:sz="6" w:space="0" w:color="auto"/>
              <w:bottom w:val="single" w:sz="6" w:space="0" w:color="auto"/>
              <w:right w:val="single" w:sz="6" w:space="0" w:color="auto"/>
            </w:tcBorders>
            <w:vAlign w:val="center"/>
          </w:tcPr>
          <w:p w14:paraId="2F6FFB58" w14:textId="77777777" w:rsidR="008A4434" w:rsidRPr="00251D6B" w:rsidRDefault="008A4434" w:rsidP="00F37585">
            <w:pPr>
              <w:autoSpaceDE w:val="0"/>
              <w:autoSpaceDN w:val="0"/>
              <w:adjustRightInd w:val="0"/>
              <w:spacing w:before="0" w:after="0" w:line="240" w:lineRule="auto"/>
              <w:rPr>
                <w:rFonts w:eastAsia="Calibri" w:cs="Arial"/>
                <w:color w:val="000000"/>
                <w:sz w:val="20"/>
                <w:szCs w:val="20"/>
                <w:lang w:eastAsia="en-US"/>
              </w:rPr>
            </w:pPr>
            <w:r w:rsidRPr="00251D6B">
              <w:rPr>
                <w:rFonts w:eastAsia="Calibri" w:cs="Arial"/>
                <w:color w:val="000000"/>
                <w:sz w:val="20"/>
                <w:szCs w:val="20"/>
                <w:lang w:eastAsia="en-US"/>
              </w:rPr>
              <w:t>Fornecimento e instalação de tampa cega em aço inox 15x15 cm para caixa sifonada. Serviço inclui a substituição do ralo já instalado pela tampa e aplicação de selante para a devida vedação.</w:t>
            </w:r>
          </w:p>
        </w:tc>
        <w:tc>
          <w:tcPr>
            <w:tcW w:w="559" w:type="dxa"/>
            <w:tcBorders>
              <w:top w:val="single" w:sz="6" w:space="0" w:color="auto"/>
              <w:left w:val="single" w:sz="6" w:space="0" w:color="auto"/>
              <w:bottom w:val="single" w:sz="6" w:space="0" w:color="auto"/>
              <w:right w:val="single" w:sz="6" w:space="0" w:color="auto"/>
            </w:tcBorders>
            <w:vAlign w:val="center"/>
          </w:tcPr>
          <w:p w14:paraId="760A1BCF"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u</w:t>
            </w:r>
          </w:p>
        </w:tc>
        <w:tc>
          <w:tcPr>
            <w:tcW w:w="975" w:type="dxa"/>
            <w:tcBorders>
              <w:top w:val="single" w:sz="6" w:space="0" w:color="auto"/>
              <w:left w:val="single" w:sz="6" w:space="0" w:color="auto"/>
              <w:bottom w:val="single" w:sz="6" w:space="0" w:color="auto"/>
              <w:right w:val="single" w:sz="6" w:space="0" w:color="auto"/>
            </w:tcBorders>
            <w:vAlign w:val="center"/>
          </w:tcPr>
          <w:p w14:paraId="7CD9C0EB"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3</w:t>
            </w:r>
          </w:p>
        </w:tc>
        <w:tc>
          <w:tcPr>
            <w:tcW w:w="1293" w:type="dxa"/>
            <w:tcBorders>
              <w:top w:val="single" w:sz="6" w:space="0" w:color="auto"/>
              <w:left w:val="single" w:sz="6" w:space="0" w:color="auto"/>
              <w:bottom w:val="single" w:sz="6" w:space="0" w:color="auto"/>
              <w:right w:val="single" w:sz="6" w:space="0" w:color="auto"/>
            </w:tcBorders>
            <w:vAlign w:val="center"/>
          </w:tcPr>
          <w:p w14:paraId="48CAE6CA" w14:textId="0AEAD342"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2B04B11F" w14:textId="2FD7F550"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vAlign w:val="center"/>
          </w:tcPr>
          <w:p w14:paraId="6E0BAEA7" w14:textId="1224FBAE" w:rsidR="008A4434" w:rsidRPr="00251D6B" w:rsidRDefault="008A4434" w:rsidP="004B2715">
            <w:pPr>
              <w:autoSpaceDE w:val="0"/>
              <w:autoSpaceDN w:val="0"/>
              <w:adjustRightInd w:val="0"/>
              <w:spacing w:before="0" w:after="0" w:line="240" w:lineRule="auto"/>
              <w:jc w:val="center"/>
              <w:rPr>
                <w:rFonts w:eastAsia="Calibri" w:cs="Arial"/>
                <w:b/>
                <w:bCs/>
                <w:color w:val="000000"/>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vAlign w:val="center"/>
          </w:tcPr>
          <w:p w14:paraId="513825F1" w14:textId="376E00E4" w:rsidR="008A4434" w:rsidRPr="00251D6B" w:rsidRDefault="008A4434" w:rsidP="004B2715">
            <w:pPr>
              <w:autoSpaceDE w:val="0"/>
              <w:autoSpaceDN w:val="0"/>
              <w:adjustRightInd w:val="0"/>
              <w:spacing w:before="0" w:after="0" w:line="240" w:lineRule="auto"/>
              <w:jc w:val="center"/>
              <w:rPr>
                <w:rFonts w:eastAsia="Calibri" w:cs="Arial"/>
                <w:b/>
                <w:bCs/>
                <w:color w:val="000000"/>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vAlign w:val="center"/>
          </w:tcPr>
          <w:p w14:paraId="72147054" w14:textId="0E503E2D" w:rsidR="008A4434" w:rsidRPr="00251D6B" w:rsidRDefault="008A4434" w:rsidP="004B2715">
            <w:pPr>
              <w:autoSpaceDE w:val="0"/>
              <w:autoSpaceDN w:val="0"/>
              <w:adjustRightInd w:val="0"/>
              <w:spacing w:before="0" w:after="0" w:line="240" w:lineRule="auto"/>
              <w:jc w:val="center"/>
              <w:rPr>
                <w:rFonts w:eastAsia="Calibri" w:cs="Arial"/>
                <w:b/>
                <w:bCs/>
                <w:color w:val="000000"/>
                <w:sz w:val="20"/>
                <w:szCs w:val="20"/>
                <w:lang w:eastAsia="en-US"/>
              </w:rPr>
            </w:pPr>
          </w:p>
        </w:tc>
      </w:tr>
      <w:tr w:rsidR="008A4434" w:rsidRPr="00251D6B" w14:paraId="31125B19" w14:textId="77777777" w:rsidTr="006A783D">
        <w:trPr>
          <w:trHeight w:hRule="exact" w:val="737"/>
        </w:trPr>
        <w:tc>
          <w:tcPr>
            <w:tcW w:w="691" w:type="dxa"/>
            <w:tcBorders>
              <w:top w:val="single" w:sz="6" w:space="0" w:color="auto"/>
              <w:left w:val="single" w:sz="6" w:space="0" w:color="auto"/>
              <w:bottom w:val="single" w:sz="6" w:space="0" w:color="auto"/>
              <w:right w:val="single" w:sz="6" w:space="0" w:color="auto"/>
            </w:tcBorders>
            <w:vAlign w:val="center"/>
          </w:tcPr>
          <w:p w14:paraId="78B02FCC"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1.5</w:t>
            </w:r>
          </w:p>
        </w:tc>
        <w:tc>
          <w:tcPr>
            <w:tcW w:w="4838" w:type="dxa"/>
            <w:tcBorders>
              <w:top w:val="single" w:sz="6" w:space="0" w:color="auto"/>
              <w:left w:val="single" w:sz="6" w:space="0" w:color="auto"/>
              <w:bottom w:val="single" w:sz="6" w:space="0" w:color="auto"/>
              <w:right w:val="single" w:sz="6" w:space="0" w:color="auto"/>
            </w:tcBorders>
            <w:vAlign w:val="center"/>
          </w:tcPr>
          <w:p w14:paraId="1A269B0D" w14:textId="77777777" w:rsidR="008A4434" w:rsidRPr="00251D6B" w:rsidRDefault="008A4434" w:rsidP="00F37585">
            <w:pPr>
              <w:autoSpaceDE w:val="0"/>
              <w:autoSpaceDN w:val="0"/>
              <w:adjustRightInd w:val="0"/>
              <w:spacing w:before="0" w:after="0" w:line="240" w:lineRule="auto"/>
              <w:rPr>
                <w:rFonts w:eastAsia="Calibri" w:cs="Arial"/>
                <w:color w:val="000000"/>
                <w:sz w:val="20"/>
                <w:szCs w:val="20"/>
                <w:lang w:eastAsia="en-US"/>
              </w:rPr>
            </w:pPr>
            <w:r w:rsidRPr="00251D6B">
              <w:rPr>
                <w:rFonts w:eastAsia="Calibri" w:cs="Arial"/>
                <w:color w:val="000000"/>
                <w:sz w:val="20"/>
                <w:szCs w:val="20"/>
                <w:lang w:eastAsia="en-US"/>
              </w:rPr>
              <w:t>Reparo das trincas e rachaduras dos muros de divisa, incluindo reboco apto ao recebimento de acabamento com tinta.</w:t>
            </w:r>
          </w:p>
        </w:tc>
        <w:tc>
          <w:tcPr>
            <w:tcW w:w="559" w:type="dxa"/>
            <w:tcBorders>
              <w:top w:val="single" w:sz="6" w:space="0" w:color="auto"/>
              <w:left w:val="single" w:sz="6" w:space="0" w:color="auto"/>
              <w:bottom w:val="single" w:sz="6" w:space="0" w:color="auto"/>
              <w:right w:val="single" w:sz="6" w:space="0" w:color="auto"/>
            </w:tcBorders>
            <w:vAlign w:val="center"/>
          </w:tcPr>
          <w:p w14:paraId="5616F19A"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m</w:t>
            </w:r>
          </w:p>
        </w:tc>
        <w:tc>
          <w:tcPr>
            <w:tcW w:w="975" w:type="dxa"/>
            <w:tcBorders>
              <w:top w:val="single" w:sz="6" w:space="0" w:color="auto"/>
              <w:left w:val="single" w:sz="6" w:space="0" w:color="auto"/>
              <w:bottom w:val="single" w:sz="6" w:space="0" w:color="auto"/>
              <w:right w:val="single" w:sz="6" w:space="0" w:color="auto"/>
            </w:tcBorders>
            <w:vAlign w:val="center"/>
          </w:tcPr>
          <w:p w14:paraId="493F7D68"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15</w:t>
            </w:r>
          </w:p>
        </w:tc>
        <w:tc>
          <w:tcPr>
            <w:tcW w:w="1293" w:type="dxa"/>
            <w:tcBorders>
              <w:top w:val="single" w:sz="6" w:space="0" w:color="auto"/>
              <w:left w:val="single" w:sz="6" w:space="0" w:color="auto"/>
              <w:bottom w:val="single" w:sz="6" w:space="0" w:color="auto"/>
              <w:right w:val="single" w:sz="6" w:space="0" w:color="auto"/>
            </w:tcBorders>
            <w:vAlign w:val="center"/>
          </w:tcPr>
          <w:p w14:paraId="23BADE2B" w14:textId="3AD7AF8E"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52E9D3DD" w14:textId="045B3A49"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vAlign w:val="center"/>
          </w:tcPr>
          <w:p w14:paraId="6F71A09F" w14:textId="00597E9F" w:rsidR="008A4434" w:rsidRPr="00251D6B" w:rsidRDefault="008A4434" w:rsidP="004B2715">
            <w:pPr>
              <w:autoSpaceDE w:val="0"/>
              <w:autoSpaceDN w:val="0"/>
              <w:adjustRightInd w:val="0"/>
              <w:spacing w:before="0" w:after="0" w:line="240" w:lineRule="auto"/>
              <w:jc w:val="center"/>
              <w:rPr>
                <w:rFonts w:eastAsia="Calibri" w:cs="Arial"/>
                <w:b/>
                <w:bCs/>
                <w:color w:val="000000"/>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vAlign w:val="center"/>
          </w:tcPr>
          <w:p w14:paraId="752BDDB5" w14:textId="2CE8F706" w:rsidR="008A4434" w:rsidRPr="00251D6B" w:rsidRDefault="008A4434" w:rsidP="004B2715">
            <w:pPr>
              <w:autoSpaceDE w:val="0"/>
              <w:autoSpaceDN w:val="0"/>
              <w:adjustRightInd w:val="0"/>
              <w:spacing w:before="0" w:after="0" w:line="240" w:lineRule="auto"/>
              <w:jc w:val="center"/>
              <w:rPr>
                <w:rFonts w:eastAsia="Calibri" w:cs="Arial"/>
                <w:b/>
                <w:bCs/>
                <w:color w:val="000000"/>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vAlign w:val="center"/>
          </w:tcPr>
          <w:p w14:paraId="2EE562F7" w14:textId="6DB7529B" w:rsidR="008A4434" w:rsidRPr="00251D6B" w:rsidRDefault="008A4434" w:rsidP="004B2715">
            <w:pPr>
              <w:autoSpaceDE w:val="0"/>
              <w:autoSpaceDN w:val="0"/>
              <w:adjustRightInd w:val="0"/>
              <w:spacing w:before="0" w:after="0" w:line="240" w:lineRule="auto"/>
              <w:jc w:val="center"/>
              <w:rPr>
                <w:rFonts w:eastAsia="Calibri" w:cs="Arial"/>
                <w:b/>
                <w:bCs/>
                <w:color w:val="000000"/>
                <w:sz w:val="20"/>
                <w:szCs w:val="20"/>
                <w:lang w:eastAsia="en-US"/>
              </w:rPr>
            </w:pPr>
          </w:p>
        </w:tc>
      </w:tr>
      <w:tr w:rsidR="008A4434" w:rsidRPr="00251D6B" w14:paraId="312DCD89" w14:textId="77777777" w:rsidTr="006A783D">
        <w:trPr>
          <w:trHeight w:val="631"/>
        </w:trPr>
        <w:tc>
          <w:tcPr>
            <w:tcW w:w="691" w:type="dxa"/>
            <w:tcBorders>
              <w:top w:val="nil"/>
              <w:left w:val="single" w:sz="6" w:space="0" w:color="auto"/>
              <w:bottom w:val="single" w:sz="6" w:space="0" w:color="auto"/>
              <w:right w:val="single" w:sz="6" w:space="0" w:color="auto"/>
            </w:tcBorders>
            <w:vAlign w:val="center"/>
          </w:tcPr>
          <w:p w14:paraId="283D9EDB"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1.6</w:t>
            </w:r>
          </w:p>
        </w:tc>
        <w:tc>
          <w:tcPr>
            <w:tcW w:w="4838" w:type="dxa"/>
            <w:tcBorders>
              <w:top w:val="single" w:sz="6" w:space="0" w:color="auto"/>
              <w:left w:val="single" w:sz="6" w:space="0" w:color="auto"/>
              <w:bottom w:val="single" w:sz="6" w:space="0" w:color="auto"/>
              <w:right w:val="single" w:sz="6" w:space="0" w:color="auto"/>
            </w:tcBorders>
            <w:vAlign w:val="center"/>
          </w:tcPr>
          <w:p w14:paraId="5F040A0E" w14:textId="77777777" w:rsidR="008A4434" w:rsidRPr="00251D6B" w:rsidRDefault="008A4434" w:rsidP="00F37585">
            <w:pPr>
              <w:autoSpaceDE w:val="0"/>
              <w:autoSpaceDN w:val="0"/>
              <w:adjustRightInd w:val="0"/>
              <w:spacing w:before="0" w:after="0" w:line="240" w:lineRule="auto"/>
              <w:rPr>
                <w:rFonts w:eastAsia="Calibri" w:cs="Arial"/>
                <w:color w:val="000000"/>
                <w:sz w:val="20"/>
                <w:szCs w:val="20"/>
                <w:lang w:eastAsia="en-US"/>
              </w:rPr>
            </w:pPr>
            <w:r w:rsidRPr="00251D6B">
              <w:rPr>
                <w:rFonts w:eastAsia="Calibri" w:cs="Arial"/>
                <w:color w:val="000000"/>
                <w:sz w:val="20"/>
                <w:szCs w:val="20"/>
                <w:lang w:eastAsia="en-US"/>
              </w:rPr>
              <w:t>Fornecimento e instalação de rufo em chapa galvanizada, de largura aproximada de 26 cm e espessura mínima de 0,50 mm.</w:t>
            </w:r>
          </w:p>
        </w:tc>
        <w:tc>
          <w:tcPr>
            <w:tcW w:w="559" w:type="dxa"/>
            <w:tcBorders>
              <w:top w:val="single" w:sz="6" w:space="0" w:color="auto"/>
              <w:left w:val="single" w:sz="6" w:space="0" w:color="auto"/>
              <w:bottom w:val="single" w:sz="6" w:space="0" w:color="auto"/>
              <w:right w:val="single" w:sz="6" w:space="0" w:color="auto"/>
            </w:tcBorders>
            <w:vAlign w:val="center"/>
          </w:tcPr>
          <w:p w14:paraId="39029467"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m</w:t>
            </w:r>
          </w:p>
        </w:tc>
        <w:tc>
          <w:tcPr>
            <w:tcW w:w="975" w:type="dxa"/>
            <w:tcBorders>
              <w:top w:val="single" w:sz="6" w:space="0" w:color="auto"/>
              <w:left w:val="single" w:sz="6" w:space="0" w:color="auto"/>
              <w:bottom w:val="single" w:sz="6" w:space="0" w:color="auto"/>
              <w:right w:val="single" w:sz="6" w:space="0" w:color="auto"/>
            </w:tcBorders>
            <w:vAlign w:val="center"/>
          </w:tcPr>
          <w:p w14:paraId="3303FAAD"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9</w:t>
            </w:r>
          </w:p>
        </w:tc>
        <w:tc>
          <w:tcPr>
            <w:tcW w:w="1293" w:type="dxa"/>
            <w:tcBorders>
              <w:top w:val="single" w:sz="6" w:space="0" w:color="auto"/>
              <w:left w:val="single" w:sz="6" w:space="0" w:color="auto"/>
              <w:bottom w:val="single" w:sz="6" w:space="0" w:color="auto"/>
              <w:right w:val="single" w:sz="6" w:space="0" w:color="auto"/>
            </w:tcBorders>
            <w:vAlign w:val="center"/>
          </w:tcPr>
          <w:p w14:paraId="3AB48EB9" w14:textId="7E0FD19B"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3BD41ACF" w14:textId="52E3891C"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vAlign w:val="center"/>
          </w:tcPr>
          <w:p w14:paraId="53155B9A" w14:textId="7C408963" w:rsidR="008A4434" w:rsidRPr="00251D6B" w:rsidRDefault="008A4434" w:rsidP="004B2715">
            <w:pPr>
              <w:autoSpaceDE w:val="0"/>
              <w:autoSpaceDN w:val="0"/>
              <w:adjustRightInd w:val="0"/>
              <w:spacing w:before="0" w:after="0" w:line="240" w:lineRule="auto"/>
              <w:jc w:val="center"/>
              <w:rPr>
                <w:rFonts w:eastAsia="Calibri" w:cs="Arial"/>
                <w:b/>
                <w:bCs/>
                <w:color w:val="000000"/>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vAlign w:val="center"/>
          </w:tcPr>
          <w:p w14:paraId="75680C11" w14:textId="05507FB9" w:rsidR="008A4434" w:rsidRPr="00251D6B" w:rsidRDefault="008A4434" w:rsidP="004B2715">
            <w:pPr>
              <w:autoSpaceDE w:val="0"/>
              <w:autoSpaceDN w:val="0"/>
              <w:adjustRightInd w:val="0"/>
              <w:spacing w:before="0" w:after="0" w:line="240" w:lineRule="auto"/>
              <w:jc w:val="center"/>
              <w:rPr>
                <w:rFonts w:eastAsia="Calibri" w:cs="Arial"/>
                <w:b/>
                <w:bCs/>
                <w:color w:val="000000"/>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vAlign w:val="center"/>
          </w:tcPr>
          <w:p w14:paraId="33A3E24F" w14:textId="7F76A2CD" w:rsidR="008A4434" w:rsidRPr="00251D6B" w:rsidRDefault="008A4434" w:rsidP="004B2715">
            <w:pPr>
              <w:autoSpaceDE w:val="0"/>
              <w:autoSpaceDN w:val="0"/>
              <w:adjustRightInd w:val="0"/>
              <w:spacing w:before="0" w:after="0" w:line="240" w:lineRule="auto"/>
              <w:jc w:val="center"/>
              <w:rPr>
                <w:rFonts w:eastAsia="Calibri" w:cs="Arial"/>
                <w:b/>
                <w:bCs/>
                <w:color w:val="000000"/>
                <w:sz w:val="20"/>
                <w:szCs w:val="20"/>
                <w:lang w:eastAsia="en-US"/>
              </w:rPr>
            </w:pPr>
          </w:p>
        </w:tc>
      </w:tr>
      <w:tr w:rsidR="008A4434" w:rsidRPr="00251D6B" w14:paraId="500886AA" w14:textId="77777777" w:rsidTr="006A783D">
        <w:trPr>
          <w:trHeight w:val="1039"/>
        </w:trPr>
        <w:tc>
          <w:tcPr>
            <w:tcW w:w="691" w:type="dxa"/>
            <w:tcBorders>
              <w:top w:val="single" w:sz="6" w:space="0" w:color="auto"/>
              <w:left w:val="single" w:sz="6" w:space="0" w:color="auto"/>
              <w:bottom w:val="single" w:sz="6" w:space="0" w:color="auto"/>
              <w:right w:val="single" w:sz="6" w:space="0" w:color="auto"/>
            </w:tcBorders>
            <w:vAlign w:val="center"/>
          </w:tcPr>
          <w:p w14:paraId="4532DCA2"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1.7</w:t>
            </w:r>
          </w:p>
        </w:tc>
        <w:tc>
          <w:tcPr>
            <w:tcW w:w="4838" w:type="dxa"/>
            <w:tcBorders>
              <w:top w:val="single" w:sz="6" w:space="0" w:color="auto"/>
              <w:left w:val="single" w:sz="6" w:space="0" w:color="auto"/>
              <w:bottom w:val="single" w:sz="6" w:space="0" w:color="auto"/>
              <w:right w:val="single" w:sz="6" w:space="0" w:color="auto"/>
            </w:tcBorders>
            <w:vAlign w:val="center"/>
          </w:tcPr>
          <w:p w14:paraId="4B4700DA" w14:textId="77777777" w:rsidR="008A4434" w:rsidRPr="00251D6B" w:rsidRDefault="008A4434" w:rsidP="00F37585">
            <w:pPr>
              <w:autoSpaceDE w:val="0"/>
              <w:autoSpaceDN w:val="0"/>
              <w:adjustRightInd w:val="0"/>
              <w:spacing w:before="0" w:after="0" w:line="240" w:lineRule="auto"/>
              <w:rPr>
                <w:rFonts w:eastAsia="Calibri" w:cs="Arial"/>
                <w:color w:val="000000"/>
                <w:sz w:val="20"/>
                <w:szCs w:val="20"/>
                <w:lang w:eastAsia="en-US"/>
              </w:rPr>
            </w:pPr>
            <w:r w:rsidRPr="00251D6B">
              <w:rPr>
                <w:rFonts w:eastAsia="Calibri" w:cs="Arial"/>
                <w:color w:val="000000"/>
                <w:sz w:val="20"/>
                <w:szCs w:val="20"/>
                <w:lang w:eastAsia="en-US"/>
              </w:rPr>
              <w:t>Fornecimento e instalação de grade de em aço para complementação da altura dos muros de divisa em 90 cm. Medida considera o comprimento linear de muro onde deve ser realizado o complemento.</w:t>
            </w:r>
          </w:p>
        </w:tc>
        <w:tc>
          <w:tcPr>
            <w:tcW w:w="559" w:type="dxa"/>
            <w:tcBorders>
              <w:top w:val="single" w:sz="6" w:space="0" w:color="auto"/>
              <w:left w:val="single" w:sz="6" w:space="0" w:color="auto"/>
              <w:bottom w:val="single" w:sz="6" w:space="0" w:color="auto"/>
              <w:right w:val="single" w:sz="6" w:space="0" w:color="auto"/>
            </w:tcBorders>
            <w:vAlign w:val="center"/>
          </w:tcPr>
          <w:p w14:paraId="7DF88867"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m</w:t>
            </w:r>
          </w:p>
        </w:tc>
        <w:tc>
          <w:tcPr>
            <w:tcW w:w="975" w:type="dxa"/>
            <w:tcBorders>
              <w:top w:val="single" w:sz="6" w:space="0" w:color="auto"/>
              <w:left w:val="single" w:sz="6" w:space="0" w:color="auto"/>
              <w:bottom w:val="single" w:sz="6" w:space="0" w:color="auto"/>
              <w:right w:val="single" w:sz="6" w:space="0" w:color="auto"/>
            </w:tcBorders>
            <w:vAlign w:val="center"/>
          </w:tcPr>
          <w:p w14:paraId="4295D61F"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59</w:t>
            </w:r>
          </w:p>
        </w:tc>
        <w:tc>
          <w:tcPr>
            <w:tcW w:w="1293" w:type="dxa"/>
            <w:tcBorders>
              <w:top w:val="single" w:sz="6" w:space="0" w:color="auto"/>
              <w:left w:val="single" w:sz="6" w:space="0" w:color="auto"/>
              <w:bottom w:val="single" w:sz="6" w:space="0" w:color="auto"/>
              <w:right w:val="single" w:sz="6" w:space="0" w:color="auto"/>
            </w:tcBorders>
            <w:vAlign w:val="center"/>
          </w:tcPr>
          <w:p w14:paraId="09444319" w14:textId="4C59202E"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1ACED5C6" w14:textId="63C9B60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vAlign w:val="center"/>
          </w:tcPr>
          <w:p w14:paraId="0BEBCF8B" w14:textId="2BA7EA06" w:rsidR="008A4434" w:rsidRPr="00251D6B" w:rsidRDefault="008A4434" w:rsidP="004B2715">
            <w:pPr>
              <w:autoSpaceDE w:val="0"/>
              <w:autoSpaceDN w:val="0"/>
              <w:adjustRightInd w:val="0"/>
              <w:spacing w:before="0" w:after="0" w:line="240" w:lineRule="auto"/>
              <w:jc w:val="center"/>
              <w:rPr>
                <w:rFonts w:eastAsia="Calibri" w:cs="Arial"/>
                <w:b/>
                <w:bCs/>
                <w:color w:val="000000"/>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vAlign w:val="center"/>
          </w:tcPr>
          <w:p w14:paraId="7085CD54" w14:textId="6FFF2E80" w:rsidR="008A4434" w:rsidRPr="00251D6B" w:rsidRDefault="008A4434" w:rsidP="004B2715">
            <w:pPr>
              <w:autoSpaceDE w:val="0"/>
              <w:autoSpaceDN w:val="0"/>
              <w:adjustRightInd w:val="0"/>
              <w:spacing w:before="0" w:after="0" w:line="240" w:lineRule="auto"/>
              <w:jc w:val="center"/>
              <w:rPr>
                <w:rFonts w:eastAsia="Calibri" w:cs="Arial"/>
                <w:b/>
                <w:bCs/>
                <w:color w:val="000000"/>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vAlign w:val="center"/>
          </w:tcPr>
          <w:p w14:paraId="5822F471" w14:textId="3FE930BA" w:rsidR="008A4434" w:rsidRPr="00251D6B" w:rsidRDefault="008A4434" w:rsidP="004B2715">
            <w:pPr>
              <w:autoSpaceDE w:val="0"/>
              <w:autoSpaceDN w:val="0"/>
              <w:adjustRightInd w:val="0"/>
              <w:spacing w:before="0" w:after="0" w:line="240" w:lineRule="auto"/>
              <w:jc w:val="center"/>
              <w:rPr>
                <w:rFonts w:eastAsia="Calibri" w:cs="Arial"/>
                <w:b/>
                <w:bCs/>
                <w:color w:val="000000"/>
                <w:sz w:val="20"/>
                <w:szCs w:val="20"/>
                <w:lang w:eastAsia="en-US"/>
              </w:rPr>
            </w:pPr>
          </w:p>
        </w:tc>
      </w:tr>
      <w:tr w:rsidR="008A4434" w:rsidRPr="00251D6B" w14:paraId="392A1148" w14:textId="77777777" w:rsidTr="006A783D">
        <w:trPr>
          <w:trHeight w:val="840"/>
        </w:trPr>
        <w:tc>
          <w:tcPr>
            <w:tcW w:w="691" w:type="dxa"/>
            <w:tcBorders>
              <w:top w:val="single" w:sz="6" w:space="0" w:color="auto"/>
              <w:left w:val="single" w:sz="6" w:space="0" w:color="auto"/>
              <w:bottom w:val="single" w:sz="6" w:space="0" w:color="auto"/>
              <w:right w:val="single" w:sz="6" w:space="0" w:color="auto"/>
            </w:tcBorders>
            <w:vAlign w:val="center"/>
          </w:tcPr>
          <w:p w14:paraId="72230C02"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1.8</w:t>
            </w:r>
          </w:p>
        </w:tc>
        <w:tc>
          <w:tcPr>
            <w:tcW w:w="4838" w:type="dxa"/>
            <w:tcBorders>
              <w:top w:val="single" w:sz="6" w:space="0" w:color="auto"/>
              <w:left w:val="single" w:sz="6" w:space="0" w:color="auto"/>
              <w:bottom w:val="single" w:sz="6" w:space="0" w:color="auto"/>
              <w:right w:val="single" w:sz="6" w:space="0" w:color="auto"/>
            </w:tcBorders>
            <w:vAlign w:val="center"/>
          </w:tcPr>
          <w:p w14:paraId="4590AA47" w14:textId="77777777" w:rsidR="008A4434" w:rsidRPr="00251D6B" w:rsidRDefault="008A4434" w:rsidP="00F37585">
            <w:pPr>
              <w:autoSpaceDE w:val="0"/>
              <w:autoSpaceDN w:val="0"/>
              <w:adjustRightInd w:val="0"/>
              <w:spacing w:before="0" w:after="0" w:line="240" w:lineRule="auto"/>
              <w:rPr>
                <w:rFonts w:eastAsia="Calibri" w:cs="Arial"/>
                <w:color w:val="000000"/>
                <w:sz w:val="20"/>
                <w:szCs w:val="20"/>
                <w:lang w:eastAsia="en-US"/>
              </w:rPr>
            </w:pPr>
            <w:r w:rsidRPr="00251D6B">
              <w:rPr>
                <w:rFonts w:eastAsia="Calibri" w:cs="Arial"/>
                <w:color w:val="000000"/>
                <w:sz w:val="20"/>
                <w:szCs w:val="20"/>
                <w:lang w:eastAsia="en-US"/>
              </w:rPr>
              <w:t>Fornecimento e instalação de sinalização tátil de alerta de concreto, na cor amarela, 25 cm x 25 cm, incluso recorte com serra de disco para concreto.</w:t>
            </w:r>
          </w:p>
        </w:tc>
        <w:tc>
          <w:tcPr>
            <w:tcW w:w="559" w:type="dxa"/>
            <w:tcBorders>
              <w:top w:val="single" w:sz="6" w:space="0" w:color="auto"/>
              <w:left w:val="single" w:sz="6" w:space="0" w:color="auto"/>
              <w:bottom w:val="single" w:sz="6" w:space="0" w:color="auto"/>
              <w:right w:val="single" w:sz="6" w:space="0" w:color="auto"/>
            </w:tcBorders>
            <w:vAlign w:val="center"/>
          </w:tcPr>
          <w:p w14:paraId="59E141E1"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u</w:t>
            </w:r>
          </w:p>
        </w:tc>
        <w:tc>
          <w:tcPr>
            <w:tcW w:w="975" w:type="dxa"/>
            <w:tcBorders>
              <w:top w:val="single" w:sz="6" w:space="0" w:color="auto"/>
              <w:left w:val="single" w:sz="6" w:space="0" w:color="auto"/>
              <w:bottom w:val="single" w:sz="6" w:space="0" w:color="auto"/>
              <w:right w:val="single" w:sz="6" w:space="0" w:color="auto"/>
            </w:tcBorders>
            <w:vAlign w:val="center"/>
          </w:tcPr>
          <w:p w14:paraId="31A937A5"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71</w:t>
            </w:r>
          </w:p>
        </w:tc>
        <w:tc>
          <w:tcPr>
            <w:tcW w:w="1293" w:type="dxa"/>
            <w:tcBorders>
              <w:top w:val="single" w:sz="6" w:space="0" w:color="auto"/>
              <w:left w:val="single" w:sz="6" w:space="0" w:color="auto"/>
              <w:bottom w:val="single" w:sz="6" w:space="0" w:color="auto"/>
              <w:right w:val="single" w:sz="6" w:space="0" w:color="auto"/>
            </w:tcBorders>
            <w:vAlign w:val="center"/>
          </w:tcPr>
          <w:p w14:paraId="43C885CA" w14:textId="33CED1E4"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7EC16FD8" w14:textId="4E1C6EAD"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vAlign w:val="center"/>
          </w:tcPr>
          <w:p w14:paraId="5DECAD06" w14:textId="5BB51CBD" w:rsidR="008A4434" w:rsidRPr="00251D6B" w:rsidRDefault="008A4434" w:rsidP="004B2715">
            <w:pPr>
              <w:autoSpaceDE w:val="0"/>
              <w:autoSpaceDN w:val="0"/>
              <w:adjustRightInd w:val="0"/>
              <w:spacing w:before="0" w:after="0" w:line="240" w:lineRule="auto"/>
              <w:jc w:val="center"/>
              <w:rPr>
                <w:rFonts w:eastAsia="Calibri" w:cs="Arial"/>
                <w:b/>
                <w:bCs/>
                <w:color w:val="000000"/>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vAlign w:val="center"/>
          </w:tcPr>
          <w:p w14:paraId="5BB6AD3F" w14:textId="7F1ECD40" w:rsidR="008A4434" w:rsidRPr="00251D6B" w:rsidRDefault="008A4434" w:rsidP="004B2715">
            <w:pPr>
              <w:autoSpaceDE w:val="0"/>
              <w:autoSpaceDN w:val="0"/>
              <w:adjustRightInd w:val="0"/>
              <w:spacing w:before="0" w:after="0" w:line="240" w:lineRule="auto"/>
              <w:jc w:val="center"/>
              <w:rPr>
                <w:rFonts w:eastAsia="Calibri" w:cs="Arial"/>
                <w:b/>
                <w:bCs/>
                <w:color w:val="000000"/>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vAlign w:val="center"/>
          </w:tcPr>
          <w:p w14:paraId="0A214393" w14:textId="1234654C" w:rsidR="008A4434" w:rsidRPr="00251D6B" w:rsidRDefault="008A4434" w:rsidP="004B2715">
            <w:pPr>
              <w:autoSpaceDE w:val="0"/>
              <w:autoSpaceDN w:val="0"/>
              <w:adjustRightInd w:val="0"/>
              <w:spacing w:before="0" w:after="0" w:line="240" w:lineRule="auto"/>
              <w:jc w:val="center"/>
              <w:rPr>
                <w:rFonts w:eastAsia="Calibri" w:cs="Arial"/>
                <w:b/>
                <w:bCs/>
                <w:color w:val="000000"/>
                <w:sz w:val="20"/>
                <w:szCs w:val="20"/>
                <w:lang w:eastAsia="en-US"/>
              </w:rPr>
            </w:pPr>
          </w:p>
        </w:tc>
      </w:tr>
      <w:tr w:rsidR="008A4434" w:rsidRPr="00251D6B" w14:paraId="2F33883B" w14:textId="77777777" w:rsidTr="006A783D">
        <w:trPr>
          <w:trHeight w:val="840"/>
        </w:trPr>
        <w:tc>
          <w:tcPr>
            <w:tcW w:w="691" w:type="dxa"/>
            <w:tcBorders>
              <w:top w:val="single" w:sz="6" w:space="0" w:color="auto"/>
              <w:left w:val="single" w:sz="6" w:space="0" w:color="auto"/>
              <w:bottom w:val="single" w:sz="6" w:space="0" w:color="auto"/>
              <w:right w:val="single" w:sz="6" w:space="0" w:color="auto"/>
            </w:tcBorders>
            <w:vAlign w:val="center"/>
          </w:tcPr>
          <w:p w14:paraId="1DE5B772"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1.9</w:t>
            </w:r>
          </w:p>
        </w:tc>
        <w:tc>
          <w:tcPr>
            <w:tcW w:w="4838" w:type="dxa"/>
            <w:tcBorders>
              <w:top w:val="single" w:sz="6" w:space="0" w:color="auto"/>
              <w:left w:val="single" w:sz="6" w:space="0" w:color="auto"/>
              <w:bottom w:val="single" w:sz="6" w:space="0" w:color="auto"/>
              <w:right w:val="single" w:sz="6" w:space="0" w:color="auto"/>
            </w:tcBorders>
            <w:vAlign w:val="center"/>
          </w:tcPr>
          <w:p w14:paraId="10BB6469" w14:textId="77777777" w:rsidR="008A4434" w:rsidRPr="00251D6B" w:rsidRDefault="008A4434" w:rsidP="00F37585">
            <w:pPr>
              <w:autoSpaceDE w:val="0"/>
              <w:autoSpaceDN w:val="0"/>
              <w:adjustRightInd w:val="0"/>
              <w:spacing w:before="0" w:after="0" w:line="240" w:lineRule="auto"/>
              <w:rPr>
                <w:rFonts w:eastAsia="Calibri" w:cs="Arial"/>
                <w:color w:val="000000"/>
                <w:sz w:val="20"/>
                <w:szCs w:val="20"/>
                <w:lang w:eastAsia="en-US"/>
              </w:rPr>
            </w:pPr>
            <w:r w:rsidRPr="00251D6B">
              <w:rPr>
                <w:rFonts w:eastAsia="Calibri" w:cs="Arial"/>
                <w:color w:val="000000"/>
                <w:sz w:val="20"/>
                <w:szCs w:val="20"/>
                <w:lang w:eastAsia="en-US"/>
              </w:rPr>
              <w:t>Fornecimento e instalação de sinalização tátil direcional de concreto, na cor amarela, 25 cm x 25 cm, incluso recorte com serra de disco para concreto.</w:t>
            </w:r>
          </w:p>
        </w:tc>
        <w:tc>
          <w:tcPr>
            <w:tcW w:w="559" w:type="dxa"/>
            <w:tcBorders>
              <w:top w:val="single" w:sz="6" w:space="0" w:color="auto"/>
              <w:left w:val="single" w:sz="6" w:space="0" w:color="auto"/>
              <w:bottom w:val="single" w:sz="6" w:space="0" w:color="auto"/>
              <w:right w:val="single" w:sz="6" w:space="0" w:color="auto"/>
            </w:tcBorders>
            <w:vAlign w:val="center"/>
          </w:tcPr>
          <w:p w14:paraId="0007DB60"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u</w:t>
            </w:r>
          </w:p>
        </w:tc>
        <w:tc>
          <w:tcPr>
            <w:tcW w:w="975" w:type="dxa"/>
            <w:tcBorders>
              <w:top w:val="single" w:sz="6" w:space="0" w:color="auto"/>
              <w:left w:val="single" w:sz="6" w:space="0" w:color="auto"/>
              <w:bottom w:val="single" w:sz="6" w:space="0" w:color="auto"/>
              <w:right w:val="single" w:sz="6" w:space="0" w:color="auto"/>
            </w:tcBorders>
            <w:vAlign w:val="center"/>
          </w:tcPr>
          <w:p w14:paraId="4877B370"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461</w:t>
            </w:r>
          </w:p>
        </w:tc>
        <w:tc>
          <w:tcPr>
            <w:tcW w:w="1293" w:type="dxa"/>
            <w:tcBorders>
              <w:top w:val="single" w:sz="6" w:space="0" w:color="auto"/>
              <w:left w:val="single" w:sz="6" w:space="0" w:color="auto"/>
              <w:bottom w:val="single" w:sz="6" w:space="0" w:color="auto"/>
              <w:right w:val="single" w:sz="6" w:space="0" w:color="auto"/>
            </w:tcBorders>
            <w:vAlign w:val="center"/>
          </w:tcPr>
          <w:p w14:paraId="332BA70E" w14:textId="1EFDDA78"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2CB4A39F" w14:textId="5BD53FCF"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vAlign w:val="center"/>
          </w:tcPr>
          <w:p w14:paraId="28F5D4F1" w14:textId="470D146C" w:rsidR="008A4434" w:rsidRPr="00251D6B" w:rsidRDefault="008A4434" w:rsidP="004B2715">
            <w:pPr>
              <w:autoSpaceDE w:val="0"/>
              <w:autoSpaceDN w:val="0"/>
              <w:adjustRightInd w:val="0"/>
              <w:spacing w:before="0" w:after="0" w:line="240" w:lineRule="auto"/>
              <w:jc w:val="center"/>
              <w:rPr>
                <w:rFonts w:eastAsia="Calibri" w:cs="Arial"/>
                <w:b/>
                <w:bCs/>
                <w:color w:val="000000"/>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vAlign w:val="center"/>
          </w:tcPr>
          <w:p w14:paraId="79F6F4A5" w14:textId="439BB21E" w:rsidR="008A4434" w:rsidRPr="00251D6B" w:rsidRDefault="008A4434" w:rsidP="004B2715">
            <w:pPr>
              <w:autoSpaceDE w:val="0"/>
              <w:autoSpaceDN w:val="0"/>
              <w:adjustRightInd w:val="0"/>
              <w:spacing w:before="0" w:after="0" w:line="240" w:lineRule="auto"/>
              <w:jc w:val="center"/>
              <w:rPr>
                <w:rFonts w:eastAsia="Calibri" w:cs="Arial"/>
                <w:b/>
                <w:bCs/>
                <w:color w:val="000000"/>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vAlign w:val="center"/>
          </w:tcPr>
          <w:p w14:paraId="121448A4" w14:textId="2056F903" w:rsidR="008A4434" w:rsidRPr="00251D6B" w:rsidRDefault="008A4434" w:rsidP="004B2715">
            <w:pPr>
              <w:autoSpaceDE w:val="0"/>
              <w:autoSpaceDN w:val="0"/>
              <w:adjustRightInd w:val="0"/>
              <w:spacing w:before="0" w:after="0" w:line="240" w:lineRule="auto"/>
              <w:jc w:val="center"/>
              <w:rPr>
                <w:rFonts w:eastAsia="Calibri" w:cs="Arial"/>
                <w:b/>
                <w:bCs/>
                <w:color w:val="000000"/>
                <w:sz w:val="20"/>
                <w:szCs w:val="20"/>
                <w:lang w:eastAsia="en-US"/>
              </w:rPr>
            </w:pPr>
          </w:p>
        </w:tc>
      </w:tr>
      <w:tr w:rsidR="008A4434" w:rsidRPr="00251D6B" w14:paraId="2787A071" w14:textId="77777777" w:rsidTr="006A783D">
        <w:trPr>
          <w:trHeight w:val="626"/>
        </w:trPr>
        <w:tc>
          <w:tcPr>
            <w:tcW w:w="691" w:type="dxa"/>
            <w:tcBorders>
              <w:top w:val="single" w:sz="6" w:space="0" w:color="auto"/>
              <w:left w:val="single" w:sz="6" w:space="0" w:color="auto"/>
              <w:bottom w:val="single" w:sz="6" w:space="0" w:color="auto"/>
              <w:right w:val="single" w:sz="6" w:space="0" w:color="auto"/>
            </w:tcBorders>
            <w:vAlign w:val="center"/>
          </w:tcPr>
          <w:p w14:paraId="66FE124D"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lastRenderedPageBreak/>
              <w:t>1.10</w:t>
            </w:r>
          </w:p>
        </w:tc>
        <w:tc>
          <w:tcPr>
            <w:tcW w:w="4838" w:type="dxa"/>
            <w:tcBorders>
              <w:top w:val="single" w:sz="6" w:space="0" w:color="auto"/>
              <w:left w:val="single" w:sz="6" w:space="0" w:color="auto"/>
              <w:bottom w:val="single" w:sz="6" w:space="0" w:color="auto"/>
              <w:right w:val="single" w:sz="6" w:space="0" w:color="auto"/>
            </w:tcBorders>
            <w:vAlign w:val="center"/>
          </w:tcPr>
          <w:p w14:paraId="3C111021" w14:textId="77777777" w:rsidR="008A4434" w:rsidRPr="00251D6B" w:rsidRDefault="008A4434" w:rsidP="00F37585">
            <w:pPr>
              <w:autoSpaceDE w:val="0"/>
              <w:autoSpaceDN w:val="0"/>
              <w:adjustRightInd w:val="0"/>
              <w:spacing w:before="0" w:after="0" w:line="240" w:lineRule="auto"/>
              <w:rPr>
                <w:rFonts w:eastAsia="Calibri" w:cs="Arial"/>
                <w:color w:val="000000"/>
                <w:sz w:val="20"/>
                <w:szCs w:val="20"/>
                <w:lang w:eastAsia="en-US"/>
              </w:rPr>
            </w:pPr>
            <w:r w:rsidRPr="00251D6B">
              <w:rPr>
                <w:rFonts w:eastAsia="Calibri" w:cs="Arial"/>
                <w:color w:val="000000"/>
                <w:sz w:val="20"/>
                <w:szCs w:val="20"/>
                <w:lang w:eastAsia="en-US"/>
              </w:rPr>
              <w:t>Fornecimento e instalação de sinalização tátil de alerta emborrachada, na cor amarela, 25 cm x 25 cm.</w:t>
            </w:r>
          </w:p>
        </w:tc>
        <w:tc>
          <w:tcPr>
            <w:tcW w:w="559" w:type="dxa"/>
            <w:tcBorders>
              <w:top w:val="single" w:sz="6" w:space="0" w:color="auto"/>
              <w:left w:val="single" w:sz="6" w:space="0" w:color="auto"/>
              <w:bottom w:val="single" w:sz="6" w:space="0" w:color="auto"/>
              <w:right w:val="single" w:sz="6" w:space="0" w:color="auto"/>
            </w:tcBorders>
            <w:vAlign w:val="center"/>
          </w:tcPr>
          <w:p w14:paraId="75A49B00"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u</w:t>
            </w:r>
          </w:p>
        </w:tc>
        <w:tc>
          <w:tcPr>
            <w:tcW w:w="975" w:type="dxa"/>
            <w:tcBorders>
              <w:top w:val="single" w:sz="6" w:space="0" w:color="auto"/>
              <w:left w:val="single" w:sz="6" w:space="0" w:color="auto"/>
              <w:bottom w:val="single" w:sz="6" w:space="0" w:color="auto"/>
              <w:right w:val="single" w:sz="6" w:space="0" w:color="auto"/>
            </w:tcBorders>
            <w:vAlign w:val="center"/>
          </w:tcPr>
          <w:p w14:paraId="46DB471C"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14</w:t>
            </w:r>
          </w:p>
        </w:tc>
        <w:tc>
          <w:tcPr>
            <w:tcW w:w="1293" w:type="dxa"/>
            <w:tcBorders>
              <w:top w:val="single" w:sz="6" w:space="0" w:color="auto"/>
              <w:left w:val="single" w:sz="6" w:space="0" w:color="auto"/>
              <w:bottom w:val="single" w:sz="6" w:space="0" w:color="auto"/>
              <w:right w:val="single" w:sz="6" w:space="0" w:color="auto"/>
            </w:tcBorders>
            <w:vAlign w:val="center"/>
          </w:tcPr>
          <w:p w14:paraId="6543DD9A" w14:textId="07CD23C4"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77995461" w14:textId="2DA40128"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vAlign w:val="center"/>
          </w:tcPr>
          <w:p w14:paraId="5046FB9B" w14:textId="4A25F7E6" w:rsidR="008A4434" w:rsidRPr="00251D6B" w:rsidRDefault="008A4434" w:rsidP="004B2715">
            <w:pPr>
              <w:autoSpaceDE w:val="0"/>
              <w:autoSpaceDN w:val="0"/>
              <w:adjustRightInd w:val="0"/>
              <w:spacing w:before="0" w:after="0" w:line="240" w:lineRule="auto"/>
              <w:jc w:val="center"/>
              <w:rPr>
                <w:rFonts w:eastAsia="Calibri" w:cs="Arial"/>
                <w:b/>
                <w:bCs/>
                <w:color w:val="000000"/>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vAlign w:val="center"/>
          </w:tcPr>
          <w:p w14:paraId="4E2F5894" w14:textId="68742114" w:rsidR="008A4434" w:rsidRPr="00251D6B" w:rsidRDefault="008A4434" w:rsidP="004B2715">
            <w:pPr>
              <w:autoSpaceDE w:val="0"/>
              <w:autoSpaceDN w:val="0"/>
              <w:adjustRightInd w:val="0"/>
              <w:spacing w:before="0" w:after="0" w:line="240" w:lineRule="auto"/>
              <w:jc w:val="center"/>
              <w:rPr>
                <w:rFonts w:eastAsia="Calibri" w:cs="Arial"/>
                <w:b/>
                <w:bCs/>
                <w:color w:val="000000"/>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vAlign w:val="center"/>
          </w:tcPr>
          <w:p w14:paraId="0965F57E" w14:textId="0BB2E126" w:rsidR="008A4434" w:rsidRPr="00251D6B" w:rsidRDefault="008A4434" w:rsidP="004B2715">
            <w:pPr>
              <w:autoSpaceDE w:val="0"/>
              <w:autoSpaceDN w:val="0"/>
              <w:adjustRightInd w:val="0"/>
              <w:spacing w:before="0" w:after="0" w:line="240" w:lineRule="auto"/>
              <w:jc w:val="center"/>
              <w:rPr>
                <w:rFonts w:eastAsia="Calibri" w:cs="Arial"/>
                <w:b/>
                <w:bCs/>
                <w:color w:val="000000"/>
                <w:sz w:val="20"/>
                <w:szCs w:val="20"/>
                <w:lang w:eastAsia="en-US"/>
              </w:rPr>
            </w:pPr>
          </w:p>
        </w:tc>
      </w:tr>
      <w:tr w:rsidR="008A4434" w:rsidRPr="00251D6B" w14:paraId="1025F3ED" w14:textId="77777777" w:rsidTr="006A783D">
        <w:trPr>
          <w:trHeight w:val="626"/>
        </w:trPr>
        <w:tc>
          <w:tcPr>
            <w:tcW w:w="691" w:type="dxa"/>
            <w:tcBorders>
              <w:top w:val="single" w:sz="6" w:space="0" w:color="auto"/>
              <w:left w:val="single" w:sz="6" w:space="0" w:color="auto"/>
              <w:bottom w:val="single" w:sz="6" w:space="0" w:color="auto"/>
              <w:right w:val="single" w:sz="6" w:space="0" w:color="auto"/>
            </w:tcBorders>
            <w:vAlign w:val="center"/>
          </w:tcPr>
          <w:p w14:paraId="1922D556"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1.11</w:t>
            </w:r>
          </w:p>
        </w:tc>
        <w:tc>
          <w:tcPr>
            <w:tcW w:w="4838" w:type="dxa"/>
            <w:tcBorders>
              <w:top w:val="single" w:sz="6" w:space="0" w:color="auto"/>
              <w:left w:val="single" w:sz="6" w:space="0" w:color="auto"/>
              <w:bottom w:val="single" w:sz="6" w:space="0" w:color="auto"/>
              <w:right w:val="single" w:sz="6" w:space="0" w:color="auto"/>
            </w:tcBorders>
            <w:vAlign w:val="center"/>
          </w:tcPr>
          <w:p w14:paraId="685F0640" w14:textId="77777777" w:rsidR="008A4434" w:rsidRPr="00251D6B" w:rsidRDefault="008A4434" w:rsidP="00F37585">
            <w:pPr>
              <w:autoSpaceDE w:val="0"/>
              <w:autoSpaceDN w:val="0"/>
              <w:adjustRightInd w:val="0"/>
              <w:spacing w:before="0" w:after="0" w:line="240" w:lineRule="auto"/>
              <w:rPr>
                <w:rFonts w:eastAsia="Calibri" w:cs="Arial"/>
                <w:color w:val="000000"/>
                <w:sz w:val="20"/>
                <w:szCs w:val="20"/>
                <w:lang w:eastAsia="en-US"/>
              </w:rPr>
            </w:pPr>
            <w:r w:rsidRPr="00251D6B">
              <w:rPr>
                <w:rFonts w:eastAsia="Calibri" w:cs="Arial"/>
                <w:color w:val="000000"/>
                <w:sz w:val="20"/>
                <w:szCs w:val="20"/>
                <w:lang w:eastAsia="en-US"/>
              </w:rPr>
              <w:t>Fornecimento e instalação de sinalização tátil direcional emborrachada, na cor amarela, 25 cm x 25 cm.</w:t>
            </w:r>
          </w:p>
        </w:tc>
        <w:tc>
          <w:tcPr>
            <w:tcW w:w="559" w:type="dxa"/>
            <w:tcBorders>
              <w:top w:val="single" w:sz="6" w:space="0" w:color="auto"/>
              <w:left w:val="single" w:sz="6" w:space="0" w:color="auto"/>
              <w:bottom w:val="single" w:sz="6" w:space="0" w:color="auto"/>
              <w:right w:val="single" w:sz="6" w:space="0" w:color="auto"/>
            </w:tcBorders>
            <w:vAlign w:val="center"/>
          </w:tcPr>
          <w:p w14:paraId="207FC66E"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u</w:t>
            </w:r>
          </w:p>
        </w:tc>
        <w:tc>
          <w:tcPr>
            <w:tcW w:w="975" w:type="dxa"/>
            <w:tcBorders>
              <w:top w:val="single" w:sz="6" w:space="0" w:color="auto"/>
              <w:left w:val="single" w:sz="6" w:space="0" w:color="auto"/>
              <w:bottom w:val="single" w:sz="6" w:space="0" w:color="auto"/>
              <w:right w:val="single" w:sz="6" w:space="0" w:color="auto"/>
            </w:tcBorders>
            <w:vAlign w:val="center"/>
          </w:tcPr>
          <w:p w14:paraId="60EC2321"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16</w:t>
            </w:r>
          </w:p>
        </w:tc>
        <w:tc>
          <w:tcPr>
            <w:tcW w:w="1293" w:type="dxa"/>
            <w:tcBorders>
              <w:top w:val="single" w:sz="6" w:space="0" w:color="auto"/>
              <w:left w:val="single" w:sz="6" w:space="0" w:color="auto"/>
              <w:bottom w:val="single" w:sz="6" w:space="0" w:color="auto"/>
              <w:right w:val="single" w:sz="6" w:space="0" w:color="auto"/>
            </w:tcBorders>
            <w:vAlign w:val="center"/>
          </w:tcPr>
          <w:p w14:paraId="5E0C9987" w14:textId="393AB6F1"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246AC981" w14:textId="3D10668B"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vAlign w:val="center"/>
          </w:tcPr>
          <w:p w14:paraId="2FC11E33" w14:textId="3920DECE" w:rsidR="008A4434" w:rsidRPr="00251D6B" w:rsidRDefault="008A4434" w:rsidP="004B2715">
            <w:pPr>
              <w:autoSpaceDE w:val="0"/>
              <w:autoSpaceDN w:val="0"/>
              <w:adjustRightInd w:val="0"/>
              <w:spacing w:before="0" w:after="0" w:line="240" w:lineRule="auto"/>
              <w:jc w:val="center"/>
              <w:rPr>
                <w:rFonts w:eastAsia="Calibri" w:cs="Arial"/>
                <w:b/>
                <w:bCs/>
                <w:color w:val="000000"/>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vAlign w:val="center"/>
          </w:tcPr>
          <w:p w14:paraId="1EB0572E" w14:textId="68986328" w:rsidR="008A4434" w:rsidRPr="00251D6B" w:rsidRDefault="008A4434" w:rsidP="004B2715">
            <w:pPr>
              <w:autoSpaceDE w:val="0"/>
              <w:autoSpaceDN w:val="0"/>
              <w:adjustRightInd w:val="0"/>
              <w:spacing w:before="0" w:after="0" w:line="240" w:lineRule="auto"/>
              <w:jc w:val="center"/>
              <w:rPr>
                <w:rFonts w:eastAsia="Calibri" w:cs="Arial"/>
                <w:b/>
                <w:bCs/>
                <w:color w:val="000000"/>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vAlign w:val="center"/>
          </w:tcPr>
          <w:p w14:paraId="6E0D5294" w14:textId="63E1CD93" w:rsidR="008A4434" w:rsidRPr="00251D6B" w:rsidRDefault="008A4434" w:rsidP="004B2715">
            <w:pPr>
              <w:autoSpaceDE w:val="0"/>
              <w:autoSpaceDN w:val="0"/>
              <w:adjustRightInd w:val="0"/>
              <w:spacing w:before="0" w:after="0" w:line="240" w:lineRule="auto"/>
              <w:jc w:val="center"/>
              <w:rPr>
                <w:rFonts w:eastAsia="Calibri" w:cs="Arial"/>
                <w:b/>
                <w:bCs/>
                <w:color w:val="000000"/>
                <w:sz w:val="20"/>
                <w:szCs w:val="20"/>
                <w:lang w:eastAsia="en-US"/>
              </w:rPr>
            </w:pPr>
          </w:p>
        </w:tc>
      </w:tr>
      <w:tr w:rsidR="008A4434" w:rsidRPr="00251D6B" w14:paraId="72CA9558" w14:textId="77777777" w:rsidTr="006A783D">
        <w:trPr>
          <w:trHeight w:val="1202"/>
        </w:trPr>
        <w:tc>
          <w:tcPr>
            <w:tcW w:w="691" w:type="dxa"/>
            <w:tcBorders>
              <w:top w:val="single" w:sz="6" w:space="0" w:color="auto"/>
              <w:left w:val="single" w:sz="6" w:space="0" w:color="auto"/>
              <w:bottom w:val="single" w:sz="6" w:space="0" w:color="auto"/>
              <w:right w:val="single" w:sz="6" w:space="0" w:color="auto"/>
            </w:tcBorders>
            <w:vAlign w:val="center"/>
          </w:tcPr>
          <w:p w14:paraId="1B0B7DD4"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1.12</w:t>
            </w:r>
          </w:p>
        </w:tc>
        <w:tc>
          <w:tcPr>
            <w:tcW w:w="4838" w:type="dxa"/>
            <w:tcBorders>
              <w:top w:val="single" w:sz="6" w:space="0" w:color="auto"/>
              <w:left w:val="single" w:sz="6" w:space="0" w:color="auto"/>
              <w:bottom w:val="single" w:sz="6" w:space="0" w:color="auto"/>
              <w:right w:val="single" w:sz="6" w:space="0" w:color="auto"/>
            </w:tcBorders>
            <w:vAlign w:val="center"/>
          </w:tcPr>
          <w:p w14:paraId="22E6E05F" w14:textId="77777777" w:rsidR="008A4434" w:rsidRPr="00251D6B" w:rsidRDefault="008A4434" w:rsidP="00F37585">
            <w:pPr>
              <w:autoSpaceDE w:val="0"/>
              <w:autoSpaceDN w:val="0"/>
              <w:adjustRightInd w:val="0"/>
              <w:spacing w:before="0" w:after="0" w:line="240" w:lineRule="auto"/>
              <w:rPr>
                <w:rFonts w:eastAsia="Calibri" w:cs="Arial"/>
                <w:color w:val="000000"/>
                <w:sz w:val="20"/>
                <w:szCs w:val="20"/>
                <w:lang w:eastAsia="en-US"/>
              </w:rPr>
            </w:pPr>
            <w:r w:rsidRPr="00251D6B">
              <w:rPr>
                <w:rFonts w:eastAsia="Calibri" w:cs="Arial"/>
                <w:color w:val="000000"/>
                <w:sz w:val="20"/>
                <w:szCs w:val="20"/>
                <w:lang w:eastAsia="en-US"/>
              </w:rPr>
              <w:t>Remoção de porta de madeira, mantendo os batentes e guarnições. Serviço inclui a remoção das ferragens do batente remanescente, com preenchimento dos furos e realização do devido acabamento com emassamento, lixa e pintura com esmalte sintético na cor branca.</w:t>
            </w:r>
          </w:p>
        </w:tc>
        <w:tc>
          <w:tcPr>
            <w:tcW w:w="559" w:type="dxa"/>
            <w:tcBorders>
              <w:top w:val="single" w:sz="6" w:space="0" w:color="auto"/>
              <w:left w:val="single" w:sz="6" w:space="0" w:color="auto"/>
              <w:bottom w:val="single" w:sz="6" w:space="0" w:color="auto"/>
              <w:right w:val="single" w:sz="6" w:space="0" w:color="auto"/>
            </w:tcBorders>
            <w:vAlign w:val="center"/>
          </w:tcPr>
          <w:p w14:paraId="0E3A5263"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u</w:t>
            </w:r>
          </w:p>
        </w:tc>
        <w:tc>
          <w:tcPr>
            <w:tcW w:w="975" w:type="dxa"/>
            <w:tcBorders>
              <w:top w:val="single" w:sz="6" w:space="0" w:color="auto"/>
              <w:left w:val="single" w:sz="6" w:space="0" w:color="auto"/>
              <w:bottom w:val="single" w:sz="6" w:space="0" w:color="auto"/>
              <w:right w:val="single" w:sz="6" w:space="0" w:color="auto"/>
            </w:tcBorders>
            <w:vAlign w:val="center"/>
          </w:tcPr>
          <w:p w14:paraId="6E776A71"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1</w:t>
            </w:r>
          </w:p>
        </w:tc>
        <w:tc>
          <w:tcPr>
            <w:tcW w:w="1293" w:type="dxa"/>
            <w:tcBorders>
              <w:top w:val="single" w:sz="6" w:space="0" w:color="auto"/>
              <w:left w:val="single" w:sz="6" w:space="0" w:color="auto"/>
              <w:bottom w:val="single" w:sz="6" w:space="0" w:color="auto"/>
              <w:right w:val="single" w:sz="6" w:space="0" w:color="auto"/>
            </w:tcBorders>
            <w:vAlign w:val="center"/>
          </w:tcPr>
          <w:p w14:paraId="763B6004" w14:textId="76BCA75B"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5EDF7A1A" w14:textId="6392185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vAlign w:val="center"/>
          </w:tcPr>
          <w:p w14:paraId="3E5C3301" w14:textId="2CE18AAF" w:rsidR="008A4434" w:rsidRPr="00251D6B" w:rsidRDefault="008A4434" w:rsidP="004B2715">
            <w:pPr>
              <w:autoSpaceDE w:val="0"/>
              <w:autoSpaceDN w:val="0"/>
              <w:adjustRightInd w:val="0"/>
              <w:spacing w:before="0" w:after="0" w:line="240" w:lineRule="auto"/>
              <w:jc w:val="center"/>
              <w:rPr>
                <w:rFonts w:eastAsia="Calibri" w:cs="Arial"/>
                <w:b/>
                <w:bCs/>
                <w:color w:val="000000"/>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vAlign w:val="center"/>
          </w:tcPr>
          <w:p w14:paraId="721D74FE" w14:textId="505A2245" w:rsidR="008A4434" w:rsidRPr="00251D6B" w:rsidRDefault="008A4434" w:rsidP="004B2715">
            <w:pPr>
              <w:autoSpaceDE w:val="0"/>
              <w:autoSpaceDN w:val="0"/>
              <w:adjustRightInd w:val="0"/>
              <w:spacing w:before="0" w:after="0" w:line="240" w:lineRule="auto"/>
              <w:jc w:val="center"/>
              <w:rPr>
                <w:rFonts w:eastAsia="Calibri" w:cs="Arial"/>
                <w:b/>
                <w:bCs/>
                <w:color w:val="000000"/>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vAlign w:val="center"/>
          </w:tcPr>
          <w:p w14:paraId="6F1E26FC" w14:textId="1C890A3A" w:rsidR="008A4434" w:rsidRPr="00251D6B" w:rsidRDefault="008A4434" w:rsidP="004B2715">
            <w:pPr>
              <w:autoSpaceDE w:val="0"/>
              <w:autoSpaceDN w:val="0"/>
              <w:adjustRightInd w:val="0"/>
              <w:spacing w:before="0" w:after="0" w:line="240" w:lineRule="auto"/>
              <w:jc w:val="center"/>
              <w:rPr>
                <w:rFonts w:eastAsia="Calibri" w:cs="Arial"/>
                <w:b/>
                <w:bCs/>
                <w:color w:val="000000"/>
                <w:sz w:val="20"/>
                <w:szCs w:val="20"/>
                <w:lang w:eastAsia="en-US"/>
              </w:rPr>
            </w:pPr>
          </w:p>
        </w:tc>
      </w:tr>
      <w:tr w:rsidR="008A4434" w:rsidRPr="00251D6B" w14:paraId="19EBB528" w14:textId="77777777" w:rsidTr="006A783D">
        <w:trPr>
          <w:trHeight w:val="1039"/>
        </w:trPr>
        <w:tc>
          <w:tcPr>
            <w:tcW w:w="691" w:type="dxa"/>
            <w:tcBorders>
              <w:top w:val="single" w:sz="6" w:space="0" w:color="auto"/>
              <w:left w:val="single" w:sz="6" w:space="0" w:color="auto"/>
              <w:bottom w:val="single" w:sz="6" w:space="0" w:color="auto"/>
              <w:right w:val="single" w:sz="6" w:space="0" w:color="auto"/>
            </w:tcBorders>
            <w:vAlign w:val="center"/>
          </w:tcPr>
          <w:p w14:paraId="60D03E4A"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1.13</w:t>
            </w:r>
          </w:p>
        </w:tc>
        <w:tc>
          <w:tcPr>
            <w:tcW w:w="4838" w:type="dxa"/>
            <w:tcBorders>
              <w:top w:val="single" w:sz="6" w:space="0" w:color="auto"/>
              <w:left w:val="single" w:sz="6" w:space="0" w:color="auto"/>
              <w:bottom w:val="single" w:sz="6" w:space="0" w:color="auto"/>
              <w:right w:val="single" w:sz="6" w:space="0" w:color="auto"/>
            </w:tcBorders>
            <w:vAlign w:val="center"/>
          </w:tcPr>
          <w:p w14:paraId="2FF27753" w14:textId="77777777" w:rsidR="008A4434" w:rsidRPr="00251D6B" w:rsidRDefault="008A4434" w:rsidP="00F37585">
            <w:pPr>
              <w:autoSpaceDE w:val="0"/>
              <w:autoSpaceDN w:val="0"/>
              <w:adjustRightInd w:val="0"/>
              <w:spacing w:before="0" w:after="0" w:line="240" w:lineRule="auto"/>
              <w:rPr>
                <w:rFonts w:eastAsia="Calibri" w:cs="Arial"/>
                <w:color w:val="000000"/>
                <w:sz w:val="20"/>
                <w:szCs w:val="20"/>
                <w:lang w:eastAsia="en-US"/>
              </w:rPr>
            </w:pPr>
            <w:r w:rsidRPr="00251D6B">
              <w:rPr>
                <w:rFonts w:eastAsia="Calibri" w:cs="Arial"/>
                <w:color w:val="000000"/>
                <w:sz w:val="20"/>
                <w:szCs w:val="20"/>
                <w:lang w:eastAsia="en-US"/>
              </w:rPr>
              <w:t xml:space="preserve">Fornecimento e instalação de porta de correr de sobrepor em madeira, para o sanitário </w:t>
            </w:r>
            <w:proofErr w:type="spellStart"/>
            <w:r w:rsidRPr="00251D6B">
              <w:rPr>
                <w:rFonts w:eastAsia="Calibri" w:cs="Arial"/>
                <w:color w:val="000000"/>
                <w:sz w:val="20"/>
                <w:szCs w:val="20"/>
                <w:lang w:eastAsia="en-US"/>
              </w:rPr>
              <w:t>PcD</w:t>
            </w:r>
            <w:proofErr w:type="spellEnd"/>
            <w:r w:rsidRPr="00251D6B">
              <w:rPr>
                <w:rFonts w:eastAsia="Calibri" w:cs="Arial"/>
                <w:color w:val="000000"/>
                <w:sz w:val="20"/>
                <w:szCs w:val="20"/>
                <w:lang w:eastAsia="en-US"/>
              </w:rPr>
              <w:t>. Vão livre de 80 cm, trilho na parte superior, puxadores tubulares de inox e proteção da porta até os 40 cm de altura com chapa de inox.</w:t>
            </w:r>
          </w:p>
        </w:tc>
        <w:tc>
          <w:tcPr>
            <w:tcW w:w="559" w:type="dxa"/>
            <w:tcBorders>
              <w:top w:val="single" w:sz="6" w:space="0" w:color="auto"/>
              <w:left w:val="single" w:sz="6" w:space="0" w:color="auto"/>
              <w:bottom w:val="single" w:sz="6" w:space="0" w:color="auto"/>
              <w:right w:val="single" w:sz="6" w:space="0" w:color="auto"/>
            </w:tcBorders>
            <w:vAlign w:val="center"/>
          </w:tcPr>
          <w:p w14:paraId="03D867D9"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u</w:t>
            </w:r>
          </w:p>
        </w:tc>
        <w:tc>
          <w:tcPr>
            <w:tcW w:w="975" w:type="dxa"/>
            <w:tcBorders>
              <w:top w:val="single" w:sz="6" w:space="0" w:color="auto"/>
              <w:left w:val="single" w:sz="6" w:space="0" w:color="auto"/>
              <w:bottom w:val="single" w:sz="6" w:space="0" w:color="auto"/>
              <w:right w:val="single" w:sz="6" w:space="0" w:color="auto"/>
            </w:tcBorders>
            <w:vAlign w:val="center"/>
          </w:tcPr>
          <w:p w14:paraId="2014A841"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1</w:t>
            </w:r>
          </w:p>
        </w:tc>
        <w:tc>
          <w:tcPr>
            <w:tcW w:w="1293" w:type="dxa"/>
            <w:tcBorders>
              <w:top w:val="single" w:sz="6" w:space="0" w:color="auto"/>
              <w:left w:val="single" w:sz="6" w:space="0" w:color="auto"/>
              <w:bottom w:val="single" w:sz="6" w:space="0" w:color="auto"/>
              <w:right w:val="single" w:sz="6" w:space="0" w:color="auto"/>
            </w:tcBorders>
            <w:vAlign w:val="center"/>
          </w:tcPr>
          <w:p w14:paraId="538796D6" w14:textId="606B7F5E"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13B265B0" w14:textId="56464254"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vAlign w:val="center"/>
          </w:tcPr>
          <w:p w14:paraId="3DF3D187" w14:textId="04AC04F1" w:rsidR="008A4434" w:rsidRPr="00251D6B" w:rsidRDefault="008A4434" w:rsidP="004B2715">
            <w:pPr>
              <w:autoSpaceDE w:val="0"/>
              <w:autoSpaceDN w:val="0"/>
              <w:adjustRightInd w:val="0"/>
              <w:spacing w:before="0" w:after="0" w:line="240" w:lineRule="auto"/>
              <w:jc w:val="center"/>
              <w:rPr>
                <w:rFonts w:eastAsia="Calibri" w:cs="Arial"/>
                <w:b/>
                <w:bCs/>
                <w:color w:val="000000"/>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vAlign w:val="center"/>
          </w:tcPr>
          <w:p w14:paraId="4DB9F18C" w14:textId="00778814" w:rsidR="008A4434" w:rsidRPr="00251D6B" w:rsidRDefault="008A4434" w:rsidP="004B2715">
            <w:pPr>
              <w:autoSpaceDE w:val="0"/>
              <w:autoSpaceDN w:val="0"/>
              <w:adjustRightInd w:val="0"/>
              <w:spacing w:before="0" w:after="0" w:line="240" w:lineRule="auto"/>
              <w:jc w:val="center"/>
              <w:rPr>
                <w:rFonts w:eastAsia="Calibri" w:cs="Arial"/>
                <w:b/>
                <w:bCs/>
                <w:color w:val="000000"/>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vAlign w:val="center"/>
          </w:tcPr>
          <w:p w14:paraId="717468F7" w14:textId="3E6D4186" w:rsidR="008A4434" w:rsidRPr="00251D6B" w:rsidRDefault="008A4434" w:rsidP="004B2715">
            <w:pPr>
              <w:autoSpaceDE w:val="0"/>
              <w:autoSpaceDN w:val="0"/>
              <w:adjustRightInd w:val="0"/>
              <w:spacing w:before="0" w:after="0" w:line="240" w:lineRule="auto"/>
              <w:jc w:val="center"/>
              <w:rPr>
                <w:rFonts w:eastAsia="Calibri" w:cs="Arial"/>
                <w:b/>
                <w:bCs/>
                <w:color w:val="000000"/>
                <w:sz w:val="20"/>
                <w:szCs w:val="20"/>
                <w:lang w:eastAsia="en-US"/>
              </w:rPr>
            </w:pPr>
          </w:p>
        </w:tc>
      </w:tr>
      <w:tr w:rsidR="008A4434" w:rsidRPr="00251D6B" w14:paraId="709A56E3" w14:textId="77777777" w:rsidTr="006A783D">
        <w:trPr>
          <w:trHeight w:val="1250"/>
        </w:trPr>
        <w:tc>
          <w:tcPr>
            <w:tcW w:w="691" w:type="dxa"/>
            <w:tcBorders>
              <w:top w:val="single" w:sz="6" w:space="0" w:color="auto"/>
              <w:left w:val="single" w:sz="6" w:space="0" w:color="auto"/>
              <w:bottom w:val="single" w:sz="6" w:space="0" w:color="auto"/>
              <w:right w:val="single" w:sz="6" w:space="0" w:color="auto"/>
            </w:tcBorders>
            <w:vAlign w:val="center"/>
          </w:tcPr>
          <w:p w14:paraId="029188E4"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1.14</w:t>
            </w:r>
          </w:p>
        </w:tc>
        <w:tc>
          <w:tcPr>
            <w:tcW w:w="4838" w:type="dxa"/>
            <w:tcBorders>
              <w:top w:val="single" w:sz="6" w:space="0" w:color="auto"/>
              <w:left w:val="single" w:sz="6" w:space="0" w:color="auto"/>
              <w:bottom w:val="single" w:sz="6" w:space="0" w:color="auto"/>
              <w:right w:val="single" w:sz="6" w:space="0" w:color="auto"/>
            </w:tcBorders>
            <w:vAlign w:val="center"/>
          </w:tcPr>
          <w:p w14:paraId="243D3FA3" w14:textId="197C6EDF" w:rsidR="008A4434" w:rsidRPr="00251D6B" w:rsidRDefault="008A4434" w:rsidP="00F37585">
            <w:pPr>
              <w:autoSpaceDE w:val="0"/>
              <w:autoSpaceDN w:val="0"/>
              <w:adjustRightInd w:val="0"/>
              <w:spacing w:before="0" w:after="0" w:line="240" w:lineRule="auto"/>
              <w:rPr>
                <w:rFonts w:eastAsia="Calibri" w:cs="Arial"/>
                <w:color w:val="000000"/>
                <w:sz w:val="20"/>
                <w:szCs w:val="20"/>
                <w:lang w:eastAsia="en-US"/>
              </w:rPr>
            </w:pPr>
            <w:r w:rsidRPr="00251D6B">
              <w:rPr>
                <w:rFonts w:eastAsia="Calibri" w:cs="Arial"/>
                <w:color w:val="000000"/>
                <w:sz w:val="20"/>
                <w:szCs w:val="20"/>
                <w:lang w:eastAsia="en-US"/>
              </w:rPr>
              <w:t xml:space="preserve">Remoção de porta de </w:t>
            </w:r>
            <w:proofErr w:type="spellStart"/>
            <w:r w:rsidRPr="00251D6B">
              <w:rPr>
                <w:rFonts w:eastAsia="Calibri" w:cs="Arial"/>
                <w:color w:val="000000"/>
                <w:sz w:val="20"/>
                <w:szCs w:val="20"/>
                <w:lang w:eastAsia="en-US"/>
              </w:rPr>
              <w:t>eucatex</w:t>
            </w:r>
            <w:proofErr w:type="spellEnd"/>
            <w:r w:rsidRPr="00251D6B">
              <w:rPr>
                <w:rFonts w:eastAsia="Calibri" w:cs="Arial"/>
                <w:color w:val="000000"/>
                <w:sz w:val="20"/>
                <w:szCs w:val="20"/>
                <w:lang w:eastAsia="en-US"/>
              </w:rPr>
              <w:t xml:space="preserve"> de acesso à parte res</w:t>
            </w:r>
            <w:r w:rsidR="00575F47" w:rsidRPr="00251D6B">
              <w:rPr>
                <w:rFonts w:eastAsia="Calibri" w:cs="Arial"/>
                <w:color w:val="000000"/>
                <w:sz w:val="20"/>
                <w:szCs w:val="20"/>
                <w:lang w:eastAsia="en-US"/>
              </w:rPr>
              <w:t>trita</w:t>
            </w:r>
            <w:r w:rsidRPr="00251D6B">
              <w:rPr>
                <w:rFonts w:eastAsia="Calibri" w:cs="Arial"/>
                <w:color w:val="000000"/>
                <w:sz w:val="20"/>
                <w:szCs w:val="20"/>
                <w:lang w:eastAsia="en-US"/>
              </w:rPr>
              <w:t xml:space="preserve"> da Unidade Regional. Serviço inclui eventuais remoções dos batentes e encaixes da porta que foi removida. Serviço inclui eventual emassamento e lixa para a correção do requadro da porta.</w:t>
            </w:r>
          </w:p>
        </w:tc>
        <w:tc>
          <w:tcPr>
            <w:tcW w:w="559" w:type="dxa"/>
            <w:tcBorders>
              <w:top w:val="single" w:sz="6" w:space="0" w:color="auto"/>
              <w:left w:val="single" w:sz="6" w:space="0" w:color="auto"/>
              <w:bottom w:val="single" w:sz="6" w:space="0" w:color="auto"/>
              <w:right w:val="single" w:sz="6" w:space="0" w:color="auto"/>
            </w:tcBorders>
            <w:vAlign w:val="center"/>
          </w:tcPr>
          <w:p w14:paraId="5CBF1B85"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u</w:t>
            </w:r>
          </w:p>
        </w:tc>
        <w:tc>
          <w:tcPr>
            <w:tcW w:w="975" w:type="dxa"/>
            <w:tcBorders>
              <w:top w:val="single" w:sz="6" w:space="0" w:color="auto"/>
              <w:left w:val="single" w:sz="6" w:space="0" w:color="auto"/>
              <w:bottom w:val="single" w:sz="6" w:space="0" w:color="auto"/>
              <w:right w:val="single" w:sz="6" w:space="0" w:color="auto"/>
            </w:tcBorders>
            <w:vAlign w:val="center"/>
          </w:tcPr>
          <w:p w14:paraId="2A8F9CDA"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1</w:t>
            </w:r>
          </w:p>
        </w:tc>
        <w:tc>
          <w:tcPr>
            <w:tcW w:w="1293" w:type="dxa"/>
            <w:tcBorders>
              <w:top w:val="single" w:sz="6" w:space="0" w:color="auto"/>
              <w:left w:val="single" w:sz="6" w:space="0" w:color="auto"/>
              <w:bottom w:val="single" w:sz="6" w:space="0" w:color="auto"/>
              <w:right w:val="single" w:sz="6" w:space="0" w:color="auto"/>
            </w:tcBorders>
            <w:vAlign w:val="center"/>
          </w:tcPr>
          <w:p w14:paraId="6281215F" w14:textId="595A6DA1"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0EEA32F9" w14:textId="2C8A8699"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vAlign w:val="center"/>
          </w:tcPr>
          <w:p w14:paraId="49B23ECB" w14:textId="27BD8455" w:rsidR="008A4434" w:rsidRPr="00251D6B" w:rsidRDefault="008A4434" w:rsidP="004B2715">
            <w:pPr>
              <w:autoSpaceDE w:val="0"/>
              <w:autoSpaceDN w:val="0"/>
              <w:adjustRightInd w:val="0"/>
              <w:spacing w:before="0" w:after="0" w:line="240" w:lineRule="auto"/>
              <w:jc w:val="center"/>
              <w:rPr>
                <w:rFonts w:eastAsia="Calibri" w:cs="Arial"/>
                <w:b/>
                <w:bCs/>
                <w:color w:val="000000"/>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vAlign w:val="center"/>
          </w:tcPr>
          <w:p w14:paraId="561FBE66" w14:textId="45D8C2FF" w:rsidR="008A4434" w:rsidRPr="00251D6B" w:rsidRDefault="008A4434" w:rsidP="004B2715">
            <w:pPr>
              <w:autoSpaceDE w:val="0"/>
              <w:autoSpaceDN w:val="0"/>
              <w:adjustRightInd w:val="0"/>
              <w:spacing w:before="0" w:after="0" w:line="240" w:lineRule="auto"/>
              <w:jc w:val="center"/>
              <w:rPr>
                <w:rFonts w:eastAsia="Calibri" w:cs="Arial"/>
                <w:b/>
                <w:bCs/>
                <w:color w:val="000000"/>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vAlign w:val="center"/>
          </w:tcPr>
          <w:p w14:paraId="1AD821EE" w14:textId="1702147D" w:rsidR="008A4434" w:rsidRPr="00251D6B" w:rsidRDefault="008A4434" w:rsidP="004B2715">
            <w:pPr>
              <w:autoSpaceDE w:val="0"/>
              <w:autoSpaceDN w:val="0"/>
              <w:adjustRightInd w:val="0"/>
              <w:spacing w:before="0" w:after="0" w:line="240" w:lineRule="auto"/>
              <w:jc w:val="center"/>
              <w:rPr>
                <w:rFonts w:eastAsia="Calibri" w:cs="Arial"/>
                <w:b/>
                <w:bCs/>
                <w:color w:val="000000"/>
                <w:sz w:val="20"/>
                <w:szCs w:val="20"/>
                <w:lang w:eastAsia="en-US"/>
              </w:rPr>
            </w:pPr>
          </w:p>
        </w:tc>
      </w:tr>
      <w:tr w:rsidR="008A4434" w:rsidRPr="00251D6B" w14:paraId="20140E06" w14:textId="77777777" w:rsidTr="006A783D">
        <w:trPr>
          <w:trHeight w:val="1450"/>
        </w:trPr>
        <w:tc>
          <w:tcPr>
            <w:tcW w:w="691" w:type="dxa"/>
            <w:tcBorders>
              <w:top w:val="single" w:sz="6" w:space="0" w:color="auto"/>
              <w:left w:val="single" w:sz="6" w:space="0" w:color="auto"/>
              <w:bottom w:val="single" w:sz="6" w:space="0" w:color="auto"/>
              <w:right w:val="single" w:sz="6" w:space="0" w:color="auto"/>
            </w:tcBorders>
            <w:vAlign w:val="center"/>
          </w:tcPr>
          <w:p w14:paraId="6C0441D7"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1.15</w:t>
            </w:r>
          </w:p>
        </w:tc>
        <w:tc>
          <w:tcPr>
            <w:tcW w:w="4838" w:type="dxa"/>
            <w:tcBorders>
              <w:top w:val="single" w:sz="6" w:space="0" w:color="auto"/>
              <w:left w:val="single" w:sz="6" w:space="0" w:color="auto"/>
              <w:bottom w:val="single" w:sz="6" w:space="0" w:color="auto"/>
              <w:right w:val="single" w:sz="6" w:space="0" w:color="auto"/>
            </w:tcBorders>
            <w:vAlign w:val="center"/>
          </w:tcPr>
          <w:p w14:paraId="7A5ECD36" w14:textId="77777777" w:rsidR="008A4434" w:rsidRPr="00251D6B" w:rsidRDefault="008A4434" w:rsidP="00F37585">
            <w:pPr>
              <w:autoSpaceDE w:val="0"/>
              <w:autoSpaceDN w:val="0"/>
              <w:adjustRightInd w:val="0"/>
              <w:spacing w:before="0" w:after="0" w:line="240" w:lineRule="auto"/>
              <w:rPr>
                <w:rFonts w:eastAsia="Calibri" w:cs="Arial"/>
                <w:color w:val="000000"/>
                <w:sz w:val="20"/>
                <w:szCs w:val="20"/>
                <w:lang w:eastAsia="en-US"/>
              </w:rPr>
            </w:pPr>
            <w:r w:rsidRPr="00251D6B">
              <w:rPr>
                <w:rFonts w:eastAsia="Calibri" w:cs="Arial"/>
                <w:color w:val="000000"/>
                <w:sz w:val="20"/>
                <w:szCs w:val="20"/>
                <w:lang w:eastAsia="en-US"/>
              </w:rPr>
              <w:t>Fornecimento e instalação de porta de correr de sobrepor em madeira, de dimensões aproximadas de 0,89 m x 2,12 m. Inclusa aplicação de primer e pintura com esmalte sintético base água na cor branca. Serviço também engloba o fornecimento e instalação dos trilhos, guias, batentes e ferragens da porta.</w:t>
            </w:r>
          </w:p>
        </w:tc>
        <w:tc>
          <w:tcPr>
            <w:tcW w:w="559" w:type="dxa"/>
            <w:tcBorders>
              <w:top w:val="single" w:sz="6" w:space="0" w:color="auto"/>
              <w:left w:val="single" w:sz="6" w:space="0" w:color="auto"/>
              <w:bottom w:val="single" w:sz="6" w:space="0" w:color="auto"/>
              <w:right w:val="single" w:sz="6" w:space="0" w:color="auto"/>
            </w:tcBorders>
            <w:vAlign w:val="center"/>
          </w:tcPr>
          <w:p w14:paraId="21F3976A"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u</w:t>
            </w:r>
          </w:p>
        </w:tc>
        <w:tc>
          <w:tcPr>
            <w:tcW w:w="975" w:type="dxa"/>
            <w:tcBorders>
              <w:top w:val="single" w:sz="6" w:space="0" w:color="auto"/>
              <w:left w:val="single" w:sz="6" w:space="0" w:color="auto"/>
              <w:bottom w:val="single" w:sz="6" w:space="0" w:color="auto"/>
              <w:right w:val="single" w:sz="6" w:space="0" w:color="auto"/>
            </w:tcBorders>
            <w:vAlign w:val="center"/>
          </w:tcPr>
          <w:p w14:paraId="19048EA8"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1</w:t>
            </w:r>
          </w:p>
        </w:tc>
        <w:tc>
          <w:tcPr>
            <w:tcW w:w="1293" w:type="dxa"/>
            <w:tcBorders>
              <w:top w:val="single" w:sz="6" w:space="0" w:color="auto"/>
              <w:left w:val="single" w:sz="6" w:space="0" w:color="auto"/>
              <w:bottom w:val="single" w:sz="6" w:space="0" w:color="auto"/>
              <w:right w:val="single" w:sz="6" w:space="0" w:color="auto"/>
            </w:tcBorders>
            <w:vAlign w:val="center"/>
          </w:tcPr>
          <w:p w14:paraId="5EE19201" w14:textId="4479359C"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0EAB1B70" w14:textId="4A98015D" w:rsidR="008A4434" w:rsidRPr="00251D6B" w:rsidRDefault="008A4434" w:rsidP="004B2715">
            <w:pPr>
              <w:autoSpaceDE w:val="0"/>
              <w:autoSpaceDN w:val="0"/>
              <w:adjustRightInd w:val="0"/>
              <w:spacing w:before="0" w:after="0" w:line="240" w:lineRule="auto"/>
              <w:jc w:val="center"/>
              <w:rPr>
                <w:rFonts w:eastAsia="Calibri" w:cs="Arial"/>
                <w:color w:val="000000"/>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vAlign w:val="center"/>
          </w:tcPr>
          <w:p w14:paraId="554860D1" w14:textId="41B151B2" w:rsidR="008A4434" w:rsidRPr="00251D6B" w:rsidRDefault="008A4434" w:rsidP="004B2715">
            <w:pPr>
              <w:autoSpaceDE w:val="0"/>
              <w:autoSpaceDN w:val="0"/>
              <w:adjustRightInd w:val="0"/>
              <w:spacing w:before="0" w:after="0" w:line="240" w:lineRule="auto"/>
              <w:jc w:val="center"/>
              <w:rPr>
                <w:rFonts w:eastAsia="Calibri" w:cs="Arial"/>
                <w:b/>
                <w:bCs/>
                <w:color w:val="000000"/>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vAlign w:val="center"/>
          </w:tcPr>
          <w:p w14:paraId="54B7168E" w14:textId="3184760B" w:rsidR="008A4434" w:rsidRPr="00251D6B" w:rsidRDefault="008A4434" w:rsidP="004B2715">
            <w:pPr>
              <w:autoSpaceDE w:val="0"/>
              <w:autoSpaceDN w:val="0"/>
              <w:adjustRightInd w:val="0"/>
              <w:spacing w:before="0" w:after="0" w:line="240" w:lineRule="auto"/>
              <w:jc w:val="center"/>
              <w:rPr>
                <w:rFonts w:eastAsia="Calibri" w:cs="Arial"/>
                <w:b/>
                <w:bCs/>
                <w:color w:val="000000"/>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vAlign w:val="center"/>
          </w:tcPr>
          <w:p w14:paraId="0EE91D41" w14:textId="7D2C8F5A" w:rsidR="008A4434" w:rsidRPr="00251D6B" w:rsidRDefault="008A4434" w:rsidP="004B2715">
            <w:pPr>
              <w:autoSpaceDE w:val="0"/>
              <w:autoSpaceDN w:val="0"/>
              <w:adjustRightInd w:val="0"/>
              <w:spacing w:before="0" w:after="0" w:line="240" w:lineRule="auto"/>
              <w:jc w:val="center"/>
              <w:rPr>
                <w:rFonts w:eastAsia="Calibri" w:cs="Arial"/>
                <w:b/>
                <w:bCs/>
                <w:color w:val="000000"/>
                <w:sz w:val="20"/>
                <w:szCs w:val="20"/>
                <w:lang w:eastAsia="en-US"/>
              </w:rPr>
            </w:pPr>
          </w:p>
        </w:tc>
      </w:tr>
      <w:tr w:rsidR="008A4434" w:rsidRPr="00251D6B" w14:paraId="253B2EE8" w14:textId="77777777" w:rsidTr="006A783D">
        <w:trPr>
          <w:trHeight w:val="626"/>
        </w:trPr>
        <w:tc>
          <w:tcPr>
            <w:tcW w:w="691" w:type="dxa"/>
            <w:tcBorders>
              <w:top w:val="single" w:sz="6" w:space="0" w:color="auto"/>
              <w:left w:val="single" w:sz="6" w:space="0" w:color="auto"/>
              <w:bottom w:val="single" w:sz="6" w:space="0" w:color="auto"/>
              <w:right w:val="single" w:sz="6" w:space="0" w:color="auto"/>
            </w:tcBorders>
            <w:vAlign w:val="center"/>
          </w:tcPr>
          <w:p w14:paraId="3C6AB3A1"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1.16</w:t>
            </w:r>
          </w:p>
        </w:tc>
        <w:tc>
          <w:tcPr>
            <w:tcW w:w="4838" w:type="dxa"/>
            <w:tcBorders>
              <w:top w:val="single" w:sz="6" w:space="0" w:color="auto"/>
              <w:left w:val="single" w:sz="6" w:space="0" w:color="auto"/>
              <w:bottom w:val="single" w:sz="6" w:space="0" w:color="auto"/>
              <w:right w:val="single" w:sz="6" w:space="0" w:color="auto"/>
            </w:tcBorders>
            <w:vAlign w:val="center"/>
          </w:tcPr>
          <w:p w14:paraId="6479EAD9" w14:textId="77777777" w:rsidR="008A4434" w:rsidRPr="00251D6B" w:rsidRDefault="008A4434" w:rsidP="00F37585">
            <w:pPr>
              <w:autoSpaceDE w:val="0"/>
              <w:autoSpaceDN w:val="0"/>
              <w:adjustRightInd w:val="0"/>
              <w:spacing w:before="0" w:after="0" w:line="240" w:lineRule="auto"/>
              <w:rPr>
                <w:rFonts w:eastAsia="Calibri" w:cs="Arial"/>
                <w:color w:val="000000"/>
                <w:sz w:val="20"/>
                <w:szCs w:val="20"/>
                <w:lang w:eastAsia="en-US"/>
              </w:rPr>
            </w:pPr>
            <w:r w:rsidRPr="00251D6B">
              <w:rPr>
                <w:rFonts w:eastAsia="Calibri" w:cs="Arial"/>
                <w:color w:val="000000"/>
                <w:sz w:val="20"/>
                <w:szCs w:val="20"/>
                <w:lang w:eastAsia="en-US"/>
              </w:rPr>
              <w:t>Fornecimento e instalação de bandeira fixa em vidro, para fechamento do vão superior de divisórias tipo Eucatex.</w:t>
            </w:r>
          </w:p>
        </w:tc>
        <w:tc>
          <w:tcPr>
            <w:tcW w:w="559" w:type="dxa"/>
            <w:tcBorders>
              <w:top w:val="single" w:sz="6" w:space="0" w:color="auto"/>
              <w:left w:val="single" w:sz="6" w:space="0" w:color="auto"/>
              <w:bottom w:val="single" w:sz="6" w:space="0" w:color="auto"/>
              <w:right w:val="single" w:sz="6" w:space="0" w:color="auto"/>
            </w:tcBorders>
            <w:vAlign w:val="center"/>
          </w:tcPr>
          <w:p w14:paraId="34336BFC"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m²</w:t>
            </w:r>
          </w:p>
        </w:tc>
        <w:tc>
          <w:tcPr>
            <w:tcW w:w="975" w:type="dxa"/>
            <w:tcBorders>
              <w:top w:val="single" w:sz="6" w:space="0" w:color="auto"/>
              <w:left w:val="single" w:sz="6" w:space="0" w:color="auto"/>
              <w:bottom w:val="single" w:sz="6" w:space="0" w:color="auto"/>
              <w:right w:val="single" w:sz="6" w:space="0" w:color="auto"/>
            </w:tcBorders>
            <w:vAlign w:val="center"/>
          </w:tcPr>
          <w:p w14:paraId="33C284A1"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4</w:t>
            </w:r>
          </w:p>
        </w:tc>
        <w:tc>
          <w:tcPr>
            <w:tcW w:w="1293" w:type="dxa"/>
            <w:tcBorders>
              <w:top w:val="single" w:sz="6" w:space="0" w:color="auto"/>
              <w:left w:val="single" w:sz="6" w:space="0" w:color="auto"/>
              <w:bottom w:val="single" w:sz="6" w:space="0" w:color="auto"/>
              <w:right w:val="single" w:sz="6" w:space="0" w:color="auto"/>
            </w:tcBorders>
            <w:vAlign w:val="center"/>
          </w:tcPr>
          <w:p w14:paraId="4866E569" w14:textId="18CCE650"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2E7BCD94" w14:textId="177258FF" w:rsidR="008A4434" w:rsidRPr="00251D6B" w:rsidRDefault="008A4434" w:rsidP="004B2715">
            <w:pPr>
              <w:autoSpaceDE w:val="0"/>
              <w:autoSpaceDN w:val="0"/>
              <w:adjustRightInd w:val="0"/>
              <w:spacing w:before="0" w:after="0" w:line="240" w:lineRule="auto"/>
              <w:jc w:val="center"/>
              <w:rPr>
                <w:rFonts w:eastAsia="Calibri" w:cs="Arial"/>
                <w:color w:val="000000"/>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vAlign w:val="center"/>
          </w:tcPr>
          <w:p w14:paraId="5E8A77D6" w14:textId="3C36A55B" w:rsidR="008A4434" w:rsidRPr="00251D6B" w:rsidRDefault="008A4434" w:rsidP="004B2715">
            <w:pPr>
              <w:autoSpaceDE w:val="0"/>
              <w:autoSpaceDN w:val="0"/>
              <w:adjustRightInd w:val="0"/>
              <w:spacing w:before="0" w:after="0" w:line="240" w:lineRule="auto"/>
              <w:jc w:val="center"/>
              <w:rPr>
                <w:rFonts w:eastAsia="Calibri" w:cs="Arial"/>
                <w:b/>
                <w:bCs/>
                <w:color w:val="000000"/>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vAlign w:val="center"/>
          </w:tcPr>
          <w:p w14:paraId="01243B1E" w14:textId="22DABAA2" w:rsidR="008A4434" w:rsidRPr="00251D6B" w:rsidRDefault="008A4434" w:rsidP="004B2715">
            <w:pPr>
              <w:autoSpaceDE w:val="0"/>
              <w:autoSpaceDN w:val="0"/>
              <w:adjustRightInd w:val="0"/>
              <w:spacing w:before="0" w:after="0" w:line="240" w:lineRule="auto"/>
              <w:jc w:val="center"/>
              <w:rPr>
                <w:rFonts w:eastAsia="Calibri" w:cs="Arial"/>
                <w:b/>
                <w:bCs/>
                <w:color w:val="000000"/>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vAlign w:val="center"/>
          </w:tcPr>
          <w:p w14:paraId="65FC905D" w14:textId="790A7FEE" w:rsidR="008A4434" w:rsidRPr="00251D6B" w:rsidRDefault="008A4434" w:rsidP="004B2715">
            <w:pPr>
              <w:autoSpaceDE w:val="0"/>
              <w:autoSpaceDN w:val="0"/>
              <w:adjustRightInd w:val="0"/>
              <w:spacing w:before="0" w:after="0" w:line="240" w:lineRule="auto"/>
              <w:jc w:val="center"/>
              <w:rPr>
                <w:rFonts w:eastAsia="Calibri" w:cs="Arial"/>
                <w:b/>
                <w:bCs/>
                <w:color w:val="000000"/>
                <w:sz w:val="20"/>
                <w:szCs w:val="20"/>
                <w:lang w:eastAsia="en-US"/>
              </w:rPr>
            </w:pPr>
          </w:p>
        </w:tc>
      </w:tr>
      <w:tr w:rsidR="008A4434" w:rsidRPr="00251D6B" w14:paraId="2BCE09D6" w14:textId="77777777" w:rsidTr="006A783D">
        <w:trPr>
          <w:trHeight w:val="1843"/>
        </w:trPr>
        <w:tc>
          <w:tcPr>
            <w:tcW w:w="691" w:type="dxa"/>
            <w:tcBorders>
              <w:top w:val="single" w:sz="6" w:space="0" w:color="auto"/>
              <w:left w:val="single" w:sz="6" w:space="0" w:color="auto"/>
              <w:bottom w:val="single" w:sz="6" w:space="0" w:color="auto"/>
              <w:right w:val="single" w:sz="6" w:space="0" w:color="auto"/>
            </w:tcBorders>
            <w:vAlign w:val="center"/>
          </w:tcPr>
          <w:p w14:paraId="6A834788"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lastRenderedPageBreak/>
              <w:t>1.17</w:t>
            </w:r>
          </w:p>
        </w:tc>
        <w:tc>
          <w:tcPr>
            <w:tcW w:w="4838" w:type="dxa"/>
            <w:tcBorders>
              <w:top w:val="single" w:sz="6" w:space="0" w:color="auto"/>
              <w:left w:val="single" w:sz="6" w:space="0" w:color="auto"/>
              <w:bottom w:val="single" w:sz="6" w:space="0" w:color="auto"/>
              <w:right w:val="single" w:sz="6" w:space="0" w:color="auto"/>
            </w:tcBorders>
            <w:vAlign w:val="center"/>
          </w:tcPr>
          <w:p w14:paraId="495C10A9" w14:textId="77777777" w:rsidR="008A4434" w:rsidRPr="00251D6B" w:rsidRDefault="008A4434" w:rsidP="00F37585">
            <w:pPr>
              <w:autoSpaceDE w:val="0"/>
              <w:autoSpaceDN w:val="0"/>
              <w:adjustRightInd w:val="0"/>
              <w:spacing w:before="0" w:after="0" w:line="240" w:lineRule="auto"/>
              <w:rPr>
                <w:rFonts w:eastAsia="Calibri" w:cs="Arial"/>
                <w:color w:val="000000"/>
                <w:sz w:val="20"/>
                <w:szCs w:val="20"/>
                <w:lang w:eastAsia="en-US"/>
              </w:rPr>
            </w:pPr>
            <w:r w:rsidRPr="00251D6B">
              <w:rPr>
                <w:rFonts w:eastAsia="Calibri" w:cs="Arial"/>
                <w:color w:val="000000"/>
                <w:sz w:val="20"/>
                <w:szCs w:val="20"/>
                <w:lang w:eastAsia="en-US"/>
              </w:rPr>
              <w:t>Instalação de vidro de dimensões aproximadas de 1,10 m x 1,20 m, em vão de divisória tipo Eucatex, na antiga biblioteca. Serviço inclui a remoção de vidro, de dimensões aproximadas de 1,00 m x 1,20 m e de balcão tipo Eucatex, de dimensões aproximadas de 1,20 m x 0,40 m existentes no local, assim como todas as adaptações necessárias para a referida instalação.</w:t>
            </w:r>
          </w:p>
        </w:tc>
        <w:tc>
          <w:tcPr>
            <w:tcW w:w="559" w:type="dxa"/>
            <w:tcBorders>
              <w:top w:val="single" w:sz="6" w:space="0" w:color="auto"/>
              <w:left w:val="single" w:sz="6" w:space="0" w:color="auto"/>
              <w:bottom w:val="single" w:sz="6" w:space="0" w:color="auto"/>
              <w:right w:val="single" w:sz="6" w:space="0" w:color="auto"/>
            </w:tcBorders>
            <w:vAlign w:val="center"/>
          </w:tcPr>
          <w:p w14:paraId="6BF7FE94"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u</w:t>
            </w:r>
          </w:p>
        </w:tc>
        <w:tc>
          <w:tcPr>
            <w:tcW w:w="975" w:type="dxa"/>
            <w:tcBorders>
              <w:top w:val="single" w:sz="6" w:space="0" w:color="auto"/>
              <w:left w:val="single" w:sz="6" w:space="0" w:color="auto"/>
              <w:bottom w:val="single" w:sz="6" w:space="0" w:color="auto"/>
              <w:right w:val="single" w:sz="6" w:space="0" w:color="auto"/>
            </w:tcBorders>
            <w:vAlign w:val="center"/>
          </w:tcPr>
          <w:p w14:paraId="23EE7625"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2</w:t>
            </w:r>
          </w:p>
        </w:tc>
        <w:tc>
          <w:tcPr>
            <w:tcW w:w="1293" w:type="dxa"/>
            <w:tcBorders>
              <w:top w:val="single" w:sz="6" w:space="0" w:color="auto"/>
              <w:left w:val="single" w:sz="6" w:space="0" w:color="auto"/>
              <w:bottom w:val="single" w:sz="6" w:space="0" w:color="auto"/>
              <w:right w:val="single" w:sz="6" w:space="0" w:color="auto"/>
            </w:tcBorders>
            <w:vAlign w:val="center"/>
          </w:tcPr>
          <w:p w14:paraId="0E371F05" w14:textId="2C2B389D"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73ADB16B" w14:textId="4BE1B009" w:rsidR="008A4434" w:rsidRPr="00251D6B" w:rsidRDefault="008A4434" w:rsidP="004B2715">
            <w:pPr>
              <w:autoSpaceDE w:val="0"/>
              <w:autoSpaceDN w:val="0"/>
              <w:adjustRightInd w:val="0"/>
              <w:spacing w:before="0" w:after="0" w:line="240" w:lineRule="auto"/>
              <w:jc w:val="center"/>
              <w:rPr>
                <w:rFonts w:eastAsia="Calibri" w:cs="Arial"/>
                <w:color w:val="000000"/>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vAlign w:val="center"/>
          </w:tcPr>
          <w:p w14:paraId="697C5552" w14:textId="556CD985" w:rsidR="008A4434" w:rsidRPr="00251D6B" w:rsidRDefault="008A4434" w:rsidP="004B2715">
            <w:pPr>
              <w:autoSpaceDE w:val="0"/>
              <w:autoSpaceDN w:val="0"/>
              <w:adjustRightInd w:val="0"/>
              <w:spacing w:before="0" w:after="0" w:line="240" w:lineRule="auto"/>
              <w:jc w:val="center"/>
              <w:rPr>
                <w:rFonts w:eastAsia="Calibri" w:cs="Arial"/>
                <w:b/>
                <w:bCs/>
                <w:color w:val="000000"/>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vAlign w:val="center"/>
          </w:tcPr>
          <w:p w14:paraId="61E229F1" w14:textId="75ABA884" w:rsidR="008A4434" w:rsidRPr="00251D6B" w:rsidRDefault="008A4434" w:rsidP="004B2715">
            <w:pPr>
              <w:autoSpaceDE w:val="0"/>
              <w:autoSpaceDN w:val="0"/>
              <w:adjustRightInd w:val="0"/>
              <w:spacing w:before="0" w:after="0" w:line="240" w:lineRule="auto"/>
              <w:jc w:val="center"/>
              <w:rPr>
                <w:rFonts w:eastAsia="Calibri" w:cs="Arial"/>
                <w:b/>
                <w:bCs/>
                <w:color w:val="000000"/>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vAlign w:val="center"/>
          </w:tcPr>
          <w:p w14:paraId="3C6FE5C2" w14:textId="07AC3CF8" w:rsidR="008A4434" w:rsidRPr="00251D6B" w:rsidRDefault="008A4434" w:rsidP="004B2715">
            <w:pPr>
              <w:autoSpaceDE w:val="0"/>
              <w:autoSpaceDN w:val="0"/>
              <w:adjustRightInd w:val="0"/>
              <w:spacing w:before="0" w:after="0" w:line="240" w:lineRule="auto"/>
              <w:jc w:val="center"/>
              <w:rPr>
                <w:rFonts w:eastAsia="Calibri" w:cs="Arial"/>
                <w:b/>
                <w:bCs/>
                <w:color w:val="000000"/>
                <w:sz w:val="20"/>
                <w:szCs w:val="20"/>
                <w:lang w:eastAsia="en-US"/>
              </w:rPr>
            </w:pPr>
          </w:p>
        </w:tc>
      </w:tr>
      <w:tr w:rsidR="008A4434" w:rsidRPr="00251D6B" w14:paraId="718EBD7C" w14:textId="77777777" w:rsidTr="006A783D">
        <w:trPr>
          <w:trHeight w:val="840"/>
        </w:trPr>
        <w:tc>
          <w:tcPr>
            <w:tcW w:w="691" w:type="dxa"/>
            <w:tcBorders>
              <w:top w:val="single" w:sz="6" w:space="0" w:color="auto"/>
              <w:left w:val="single" w:sz="6" w:space="0" w:color="auto"/>
              <w:bottom w:val="single" w:sz="6" w:space="0" w:color="auto"/>
              <w:right w:val="single" w:sz="6" w:space="0" w:color="auto"/>
            </w:tcBorders>
            <w:vAlign w:val="center"/>
          </w:tcPr>
          <w:p w14:paraId="1A5C1FBA"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1.18</w:t>
            </w:r>
          </w:p>
        </w:tc>
        <w:tc>
          <w:tcPr>
            <w:tcW w:w="4838" w:type="dxa"/>
            <w:tcBorders>
              <w:top w:val="single" w:sz="6" w:space="0" w:color="auto"/>
              <w:left w:val="single" w:sz="6" w:space="0" w:color="auto"/>
              <w:bottom w:val="single" w:sz="6" w:space="0" w:color="auto"/>
              <w:right w:val="single" w:sz="6" w:space="0" w:color="auto"/>
            </w:tcBorders>
            <w:vAlign w:val="center"/>
          </w:tcPr>
          <w:p w14:paraId="5B39D2E6" w14:textId="0C7B6ADD" w:rsidR="008A4434" w:rsidRPr="00251D6B" w:rsidRDefault="008A4434" w:rsidP="00F37585">
            <w:pPr>
              <w:autoSpaceDE w:val="0"/>
              <w:autoSpaceDN w:val="0"/>
              <w:adjustRightInd w:val="0"/>
              <w:spacing w:before="0" w:after="0" w:line="240" w:lineRule="auto"/>
              <w:rPr>
                <w:rFonts w:eastAsia="Calibri" w:cs="Arial"/>
                <w:color w:val="000000"/>
                <w:sz w:val="20"/>
                <w:szCs w:val="20"/>
                <w:lang w:eastAsia="en-US"/>
              </w:rPr>
            </w:pPr>
            <w:r w:rsidRPr="00251D6B">
              <w:rPr>
                <w:rFonts w:eastAsia="Calibri" w:cs="Arial"/>
                <w:color w:val="000000"/>
                <w:sz w:val="20"/>
                <w:szCs w:val="20"/>
                <w:lang w:eastAsia="en-US"/>
              </w:rPr>
              <w:t>Fornecimento e instalação de porta de alumínio com veneziana, de dimensões aproximadas de 2,04</w:t>
            </w:r>
            <w:r w:rsidR="0018457D" w:rsidRPr="00251D6B">
              <w:rPr>
                <w:rFonts w:eastAsia="Calibri" w:cs="Arial"/>
                <w:color w:val="000000"/>
                <w:sz w:val="20"/>
                <w:szCs w:val="20"/>
                <w:lang w:eastAsia="en-US"/>
              </w:rPr>
              <w:t>m</w:t>
            </w:r>
            <w:r w:rsidRPr="00251D6B">
              <w:rPr>
                <w:rFonts w:eastAsia="Calibri" w:cs="Arial"/>
                <w:color w:val="000000"/>
                <w:sz w:val="20"/>
                <w:szCs w:val="20"/>
                <w:lang w:eastAsia="en-US"/>
              </w:rPr>
              <w:t xml:space="preserve"> x 0,66</w:t>
            </w:r>
            <w:r w:rsidR="0018457D" w:rsidRPr="00251D6B">
              <w:rPr>
                <w:rFonts w:eastAsia="Calibri" w:cs="Arial"/>
                <w:color w:val="000000"/>
                <w:sz w:val="20"/>
                <w:szCs w:val="20"/>
                <w:lang w:eastAsia="en-US"/>
              </w:rPr>
              <w:t>m</w:t>
            </w:r>
            <w:r w:rsidRPr="00251D6B">
              <w:rPr>
                <w:rFonts w:eastAsia="Calibri" w:cs="Arial"/>
                <w:color w:val="000000"/>
                <w:sz w:val="20"/>
                <w:szCs w:val="20"/>
                <w:lang w:eastAsia="en-US"/>
              </w:rPr>
              <w:t>. Serviço inclui a remoção da porta metálica antiga.</w:t>
            </w:r>
          </w:p>
        </w:tc>
        <w:tc>
          <w:tcPr>
            <w:tcW w:w="559" w:type="dxa"/>
            <w:tcBorders>
              <w:top w:val="single" w:sz="6" w:space="0" w:color="auto"/>
              <w:left w:val="single" w:sz="6" w:space="0" w:color="auto"/>
              <w:bottom w:val="single" w:sz="6" w:space="0" w:color="auto"/>
              <w:right w:val="single" w:sz="6" w:space="0" w:color="auto"/>
            </w:tcBorders>
            <w:vAlign w:val="center"/>
          </w:tcPr>
          <w:p w14:paraId="545CA176"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u</w:t>
            </w:r>
          </w:p>
        </w:tc>
        <w:tc>
          <w:tcPr>
            <w:tcW w:w="975" w:type="dxa"/>
            <w:tcBorders>
              <w:top w:val="single" w:sz="6" w:space="0" w:color="auto"/>
              <w:left w:val="single" w:sz="6" w:space="0" w:color="auto"/>
              <w:bottom w:val="single" w:sz="6" w:space="0" w:color="auto"/>
              <w:right w:val="single" w:sz="6" w:space="0" w:color="auto"/>
            </w:tcBorders>
            <w:vAlign w:val="center"/>
          </w:tcPr>
          <w:p w14:paraId="00AB18E4"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1</w:t>
            </w:r>
          </w:p>
        </w:tc>
        <w:tc>
          <w:tcPr>
            <w:tcW w:w="1293" w:type="dxa"/>
            <w:tcBorders>
              <w:top w:val="single" w:sz="6" w:space="0" w:color="auto"/>
              <w:left w:val="single" w:sz="6" w:space="0" w:color="auto"/>
              <w:bottom w:val="single" w:sz="6" w:space="0" w:color="auto"/>
              <w:right w:val="single" w:sz="6" w:space="0" w:color="auto"/>
            </w:tcBorders>
            <w:vAlign w:val="center"/>
          </w:tcPr>
          <w:p w14:paraId="3EE6A152" w14:textId="12C10814"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30C78D00" w14:textId="0A7DAF76" w:rsidR="008A4434" w:rsidRPr="00251D6B" w:rsidRDefault="008A4434" w:rsidP="004B2715">
            <w:pPr>
              <w:autoSpaceDE w:val="0"/>
              <w:autoSpaceDN w:val="0"/>
              <w:adjustRightInd w:val="0"/>
              <w:spacing w:before="0" w:after="0" w:line="240" w:lineRule="auto"/>
              <w:jc w:val="center"/>
              <w:rPr>
                <w:rFonts w:eastAsia="Calibri" w:cs="Arial"/>
                <w:color w:val="000000"/>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vAlign w:val="center"/>
          </w:tcPr>
          <w:p w14:paraId="7278FF81" w14:textId="5914B557" w:rsidR="008A4434" w:rsidRPr="00251D6B" w:rsidRDefault="008A4434" w:rsidP="004B2715">
            <w:pPr>
              <w:autoSpaceDE w:val="0"/>
              <w:autoSpaceDN w:val="0"/>
              <w:adjustRightInd w:val="0"/>
              <w:spacing w:before="0" w:after="0" w:line="240" w:lineRule="auto"/>
              <w:jc w:val="center"/>
              <w:rPr>
                <w:rFonts w:eastAsia="Calibri" w:cs="Arial"/>
                <w:b/>
                <w:bCs/>
                <w:color w:val="000000"/>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vAlign w:val="center"/>
          </w:tcPr>
          <w:p w14:paraId="26EEF525" w14:textId="3B73807B" w:rsidR="008A4434" w:rsidRPr="00251D6B" w:rsidRDefault="008A4434" w:rsidP="004B2715">
            <w:pPr>
              <w:autoSpaceDE w:val="0"/>
              <w:autoSpaceDN w:val="0"/>
              <w:adjustRightInd w:val="0"/>
              <w:spacing w:before="0" w:after="0" w:line="240" w:lineRule="auto"/>
              <w:jc w:val="center"/>
              <w:rPr>
                <w:rFonts w:eastAsia="Calibri" w:cs="Arial"/>
                <w:b/>
                <w:bCs/>
                <w:color w:val="000000"/>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vAlign w:val="center"/>
          </w:tcPr>
          <w:p w14:paraId="383F5AE4" w14:textId="1127B5BB" w:rsidR="008A4434" w:rsidRPr="00251D6B" w:rsidRDefault="008A4434" w:rsidP="004B2715">
            <w:pPr>
              <w:autoSpaceDE w:val="0"/>
              <w:autoSpaceDN w:val="0"/>
              <w:adjustRightInd w:val="0"/>
              <w:spacing w:before="0" w:after="0" w:line="240" w:lineRule="auto"/>
              <w:jc w:val="center"/>
              <w:rPr>
                <w:rFonts w:eastAsia="Calibri" w:cs="Arial"/>
                <w:b/>
                <w:bCs/>
                <w:color w:val="000000"/>
                <w:sz w:val="20"/>
                <w:szCs w:val="20"/>
                <w:lang w:eastAsia="en-US"/>
              </w:rPr>
            </w:pPr>
          </w:p>
        </w:tc>
      </w:tr>
      <w:tr w:rsidR="008A4434" w:rsidRPr="00251D6B" w14:paraId="21B61155" w14:textId="77777777" w:rsidTr="006A783D">
        <w:trPr>
          <w:trHeight w:val="840"/>
        </w:trPr>
        <w:tc>
          <w:tcPr>
            <w:tcW w:w="691" w:type="dxa"/>
            <w:tcBorders>
              <w:top w:val="single" w:sz="6" w:space="0" w:color="auto"/>
              <w:left w:val="single" w:sz="6" w:space="0" w:color="auto"/>
              <w:bottom w:val="single" w:sz="6" w:space="0" w:color="auto"/>
              <w:right w:val="single" w:sz="6" w:space="0" w:color="auto"/>
            </w:tcBorders>
            <w:vAlign w:val="center"/>
          </w:tcPr>
          <w:p w14:paraId="0C082407"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1.19</w:t>
            </w:r>
          </w:p>
        </w:tc>
        <w:tc>
          <w:tcPr>
            <w:tcW w:w="4838" w:type="dxa"/>
            <w:tcBorders>
              <w:top w:val="single" w:sz="6" w:space="0" w:color="auto"/>
              <w:left w:val="single" w:sz="6" w:space="0" w:color="auto"/>
              <w:bottom w:val="single" w:sz="6" w:space="0" w:color="auto"/>
              <w:right w:val="single" w:sz="6" w:space="0" w:color="auto"/>
            </w:tcBorders>
            <w:vAlign w:val="center"/>
          </w:tcPr>
          <w:p w14:paraId="2F5ADC43" w14:textId="77777777" w:rsidR="008A4434" w:rsidRPr="00251D6B" w:rsidRDefault="008A4434" w:rsidP="00F37585">
            <w:pPr>
              <w:autoSpaceDE w:val="0"/>
              <w:autoSpaceDN w:val="0"/>
              <w:adjustRightInd w:val="0"/>
              <w:spacing w:before="0" w:after="0" w:line="240" w:lineRule="auto"/>
              <w:rPr>
                <w:rFonts w:eastAsia="Calibri" w:cs="Arial"/>
                <w:color w:val="000000"/>
                <w:sz w:val="20"/>
                <w:szCs w:val="20"/>
                <w:lang w:eastAsia="en-US"/>
              </w:rPr>
            </w:pPr>
            <w:r w:rsidRPr="00251D6B">
              <w:rPr>
                <w:rFonts w:eastAsia="Calibri" w:cs="Arial"/>
                <w:color w:val="000000"/>
                <w:sz w:val="20"/>
                <w:szCs w:val="20"/>
                <w:lang w:eastAsia="en-US"/>
              </w:rPr>
              <w:t xml:space="preserve">Remoção, sem reaproveitamento, das persianas atualmente instaladas, incluindo comando de acionamento, suporte de fixação e demais elementos. </w:t>
            </w:r>
          </w:p>
        </w:tc>
        <w:tc>
          <w:tcPr>
            <w:tcW w:w="559" w:type="dxa"/>
            <w:tcBorders>
              <w:top w:val="single" w:sz="6" w:space="0" w:color="auto"/>
              <w:left w:val="single" w:sz="6" w:space="0" w:color="auto"/>
              <w:bottom w:val="single" w:sz="6" w:space="0" w:color="auto"/>
              <w:right w:val="single" w:sz="6" w:space="0" w:color="auto"/>
            </w:tcBorders>
            <w:vAlign w:val="center"/>
          </w:tcPr>
          <w:p w14:paraId="4BC0C743"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m²</w:t>
            </w:r>
          </w:p>
        </w:tc>
        <w:tc>
          <w:tcPr>
            <w:tcW w:w="975" w:type="dxa"/>
            <w:tcBorders>
              <w:top w:val="single" w:sz="6" w:space="0" w:color="auto"/>
              <w:left w:val="single" w:sz="6" w:space="0" w:color="auto"/>
              <w:bottom w:val="single" w:sz="6" w:space="0" w:color="auto"/>
              <w:right w:val="single" w:sz="6" w:space="0" w:color="auto"/>
            </w:tcBorders>
            <w:vAlign w:val="center"/>
          </w:tcPr>
          <w:p w14:paraId="3DA935C6"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117</w:t>
            </w:r>
          </w:p>
        </w:tc>
        <w:tc>
          <w:tcPr>
            <w:tcW w:w="1293" w:type="dxa"/>
            <w:tcBorders>
              <w:top w:val="single" w:sz="6" w:space="0" w:color="auto"/>
              <w:left w:val="single" w:sz="6" w:space="0" w:color="auto"/>
              <w:bottom w:val="single" w:sz="6" w:space="0" w:color="auto"/>
              <w:right w:val="single" w:sz="6" w:space="0" w:color="auto"/>
            </w:tcBorders>
            <w:vAlign w:val="center"/>
          </w:tcPr>
          <w:p w14:paraId="1F80BE01" w14:textId="3BDECDD3"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2905F45F" w14:textId="22A555F1" w:rsidR="008A4434" w:rsidRPr="00251D6B" w:rsidRDefault="008A4434" w:rsidP="004B2715">
            <w:pPr>
              <w:autoSpaceDE w:val="0"/>
              <w:autoSpaceDN w:val="0"/>
              <w:adjustRightInd w:val="0"/>
              <w:spacing w:before="0" w:after="0" w:line="240" w:lineRule="auto"/>
              <w:jc w:val="center"/>
              <w:rPr>
                <w:rFonts w:eastAsia="Calibri" w:cs="Arial"/>
                <w:color w:val="000000"/>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vAlign w:val="center"/>
          </w:tcPr>
          <w:p w14:paraId="647CA957" w14:textId="03AD1904" w:rsidR="008A4434" w:rsidRPr="00251D6B" w:rsidRDefault="008A4434" w:rsidP="004B2715">
            <w:pPr>
              <w:autoSpaceDE w:val="0"/>
              <w:autoSpaceDN w:val="0"/>
              <w:adjustRightInd w:val="0"/>
              <w:spacing w:before="0" w:after="0" w:line="240" w:lineRule="auto"/>
              <w:jc w:val="center"/>
              <w:rPr>
                <w:rFonts w:eastAsia="Calibri" w:cs="Arial"/>
                <w:b/>
                <w:bCs/>
                <w:color w:val="000000"/>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vAlign w:val="center"/>
          </w:tcPr>
          <w:p w14:paraId="1D795DBA" w14:textId="79E28FA1" w:rsidR="008A4434" w:rsidRPr="00251D6B" w:rsidRDefault="008A4434" w:rsidP="004B2715">
            <w:pPr>
              <w:autoSpaceDE w:val="0"/>
              <w:autoSpaceDN w:val="0"/>
              <w:adjustRightInd w:val="0"/>
              <w:spacing w:before="0" w:after="0" w:line="240" w:lineRule="auto"/>
              <w:jc w:val="center"/>
              <w:rPr>
                <w:rFonts w:eastAsia="Calibri" w:cs="Arial"/>
                <w:b/>
                <w:bCs/>
                <w:color w:val="000000"/>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vAlign w:val="center"/>
          </w:tcPr>
          <w:p w14:paraId="540D6A5B" w14:textId="125FA250" w:rsidR="008A4434" w:rsidRPr="00251D6B" w:rsidRDefault="008A4434" w:rsidP="004B2715">
            <w:pPr>
              <w:autoSpaceDE w:val="0"/>
              <w:autoSpaceDN w:val="0"/>
              <w:adjustRightInd w:val="0"/>
              <w:spacing w:before="0" w:after="0" w:line="240" w:lineRule="auto"/>
              <w:jc w:val="center"/>
              <w:rPr>
                <w:rFonts w:eastAsia="Calibri" w:cs="Arial"/>
                <w:b/>
                <w:bCs/>
                <w:color w:val="000000"/>
                <w:sz w:val="20"/>
                <w:szCs w:val="20"/>
                <w:lang w:eastAsia="en-US"/>
              </w:rPr>
            </w:pPr>
          </w:p>
        </w:tc>
      </w:tr>
      <w:tr w:rsidR="008A4434" w:rsidRPr="00251D6B" w14:paraId="627100E2" w14:textId="77777777" w:rsidTr="006A783D">
        <w:trPr>
          <w:trHeight w:val="1450"/>
        </w:trPr>
        <w:tc>
          <w:tcPr>
            <w:tcW w:w="691" w:type="dxa"/>
            <w:tcBorders>
              <w:top w:val="single" w:sz="6" w:space="0" w:color="auto"/>
              <w:left w:val="single" w:sz="6" w:space="0" w:color="auto"/>
              <w:bottom w:val="single" w:sz="6" w:space="0" w:color="auto"/>
              <w:right w:val="single" w:sz="6" w:space="0" w:color="auto"/>
            </w:tcBorders>
            <w:vAlign w:val="center"/>
          </w:tcPr>
          <w:p w14:paraId="60C3AF69"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1.20</w:t>
            </w:r>
          </w:p>
        </w:tc>
        <w:tc>
          <w:tcPr>
            <w:tcW w:w="4838" w:type="dxa"/>
            <w:tcBorders>
              <w:top w:val="single" w:sz="6" w:space="0" w:color="auto"/>
              <w:left w:val="single" w:sz="6" w:space="0" w:color="auto"/>
              <w:bottom w:val="single" w:sz="6" w:space="0" w:color="auto"/>
              <w:right w:val="single" w:sz="6" w:space="0" w:color="auto"/>
            </w:tcBorders>
            <w:vAlign w:val="center"/>
          </w:tcPr>
          <w:p w14:paraId="4E2D3E90" w14:textId="77777777" w:rsidR="008A4434" w:rsidRPr="00251D6B" w:rsidRDefault="008A4434" w:rsidP="00F37585">
            <w:pPr>
              <w:autoSpaceDE w:val="0"/>
              <w:autoSpaceDN w:val="0"/>
              <w:adjustRightInd w:val="0"/>
              <w:spacing w:before="0" w:after="0" w:line="240" w:lineRule="auto"/>
              <w:rPr>
                <w:rFonts w:eastAsia="Calibri" w:cs="Arial"/>
                <w:color w:val="000000"/>
                <w:sz w:val="20"/>
                <w:szCs w:val="20"/>
                <w:lang w:eastAsia="en-US"/>
              </w:rPr>
            </w:pPr>
            <w:r w:rsidRPr="00251D6B">
              <w:rPr>
                <w:rFonts w:eastAsia="Calibri" w:cs="Arial"/>
                <w:color w:val="000000"/>
                <w:sz w:val="20"/>
                <w:szCs w:val="20"/>
                <w:lang w:eastAsia="en-US"/>
              </w:rPr>
              <w:t xml:space="preserve">Fornecimento e instalação de cortinas </w:t>
            </w:r>
            <w:proofErr w:type="spellStart"/>
            <w:r w:rsidRPr="00251D6B">
              <w:rPr>
                <w:rFonts w:eastAsia="Calibri" w:cs="Arial"/>
                <w:color w:val="000000"/>
                <w:sz w:val="20"/>
                <w:szCs w:val="20"/>
                <w:lang w:eastAsia="en-US"/>
              </w:rPr>
              <w:t>rolô</w:t>
            </w:r>
            <w:proofErr w:type="spellEnd"/>
            <w:r w:rsidRPr="00251D6B">
              <w:rPr>
                <w:rFonts w:eastAsia="Calibri" w:cs="Arial"/>
                <w:color w:val="000000"/>
                <w:sz w:val="20"/>
                <w:szCs w:val="20"/>
                <w:lang w:eastAsia="en-US"/>
              </w:rPr>
              <w:t xml:space="preserve">, com tela solar metalizada de 3%, sem </w:t>
            </w:r>
            <w:proofErr w:type="spellStart"/>
            <w:r w:rsidRPr="00251D6B">
              <w:rPr>
                <w:rFonts w:eastAsia="Calibri" w:cs="Arial"/>
                <w:color w:val="000000"/>
                <w:sz w:val="20"/>
                <w:szCs w:val="20"/>
                <w:lang w:eastAsia="en-US"/>
              </w:rPr>
              <w:t>bandô</w:t>
            </w:r>
            <w:proofErr w:type="spellEnd"/>
            <w:r w:rsidRPr="00251D6B">
              <w:rPr>
                <w:rFonts w:eastAsia="Calibri" w:cs="Arial"/>
                <w:color w:val="000000"/>
                <w:sz w:val="20"/>
                <w:szCs w:val="20"/>
                <w:lang w:eastAsia="en-US"/>
              </w:rPr>
              <w:t>, com acionamento por corrente plástica, suporte de fixação em alumínio, tubo superior, perfil inferior, e todos os demais acessórios necessários para a adequada fixação, nivelamento, acabamento e funcionamento das cortinas.</w:t>
            </w:r>
          </w:p>
        </w:tc>
        <w:tc>
          <w:tcPr>
            <w:tcW w:w="559" w:type="dxa"/>
            <w:tcBorders>
              <w:top w:val="single" w:sz="6" w:space="0" w:color="auto"/>
              <w:left w:val="single" w:sz="6" w:space="0" w:color="auto"/>
              <w:bottom w:val="single" w:sz="6" w:space="0" w:color="auto"/>
              <w:right w:val="single" w:sz="6" w:space="0" w:color="auto"/>
            </w:tcBorders>
            <w:vAlign w:val="center"/>
          </w:tcPr>
          <w:p w14:paraId="38C5F7F9"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m²</w:t>
            </w:r>
          </w:p>
        </w:tc>
        <w:tc>
          <w:tcPr>
            <w:tcW w:w="975" w:type="dxa"/>
            <w:tcBorders>
              <w:top w:val="single" w:sz="6" w:space="0" w:color="auto"/>
              <w:left w:val="single" w:sz="6" w:space="0" w:color="auto"/>
              <w:bottom w:val="single" w:sz="6" w:space="0" w:color="auto"/>
              <w:right w:val="single" w:sz="6" w:space="0" w:color="auto"/>
            </w:tcBorders>
            <w:vAlign w:val="center"/>
          </w:tcPr>
          <w:p w14:paraId="1DC6E73F"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117</w:t>
            </w:r>
          </w:p>
        </w:tc>
        <w:tc>
          <w:tcPr>
            <w:tcW w:w="1293" w:type="dxa"/>
            <w:tcBorders>
              <w:top w:val="single" w:sz="6" w:space="0" w:color="auto"/>
              <w:left w:val="single" w:sz="6" w:space="0" w:color="auto"/>
              <w:bottom w:val="single" w:sz="6" w:space="0" w:color="auto"/>
              <w:right w:val="single" w:sz="6" w:space="0" w:color="auto"/>
            </w:tcBorders>
            <w:vAlign w:val="center"/>
          </w:tcPr>
          <w:p w14:paraId="72A222EA" w14:textId="0938DFC7" w:rsidR="008A4434" w:rsidRPr="00251D6B" w:rsidRDefault="008A4434" w:rsidP="004B2715">
            <w:pPr>
              <w:autoSpaceDE w:val="0"/>
              <w:autoSpaceDN w:val="0"/>
              <w:adjustRightInd w:val="0"/>
              <w:spacing w:before="0" w:after="0" w:line="240" w:lineRule="auto"/>
              <w:jc w:val="center"/>
              <w:rPr>
                <w:rFonts w:eastAsia="Calibri" w:cs="Arial"/>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512272B4" w14:textId="223C9550" w:rsidR="008A4434" w:rsidRPr="00251D6B" w:rsidRDefault="008A4434" w:rsidP="004B2715">
            <w:pPr>
              <w:autoSpaceDE w:val="0"/>
              <w:autoSpaceDN w:val="0"/>
              <w:adjustRightInd w:val="0"/>
              <w:spacing w:before="0" w:after="0" w:line="240" w:lineRule="auto"/>
              <w:jc w:val="center"/>
              <w:rPr>
                <w:rFonts w:eastAsia="Calibri" w:cs="Arial"/>
                <w:color w:val="000000"/>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vAlign w:val="center"/>
          </w:tcPr>
          <w:p w14:paraId="31973B6F" w14:textId="53F968F6" w:rsidR="008A4434" w:rsidRPr="00251D6B" w:rsidRDefault="008A4434" w:rsidP="004B2715">
            <w:pPr>
              <w:autoSpaceDE w:val="0"/>
              <w:autoSpaceDN w:val="0"/>
              <w:adjustRightInd w:val="0"/>
              <w:spacing w:before="0" w:after="0" w:line="240" w:lineRule="auto"/>
              <w:jc w:val="center"/>
              <w:rPr>
                <w:rFonts w:eastAsia="Calibri" w:cs="Arial"/>
                <w:b/>
                <w:bCs/>
                <w:color w:val="000000"/>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vAlign w:val="center"/>
          </w:tcPr>
          <w:p w14:paraId="11CFD536" w14:textId="0761F4CF" w:rsidR="008A4434" w:rsidRPr="00251D6B" w:rsidRDefault="008A4434" w:rsidP="004B2715">
            <w:pPr>
              <w:autoSpaceDE w:val="0"/>
              <w:autoSpaceDN w:val="0"/>
              <w:adjustRightInd w:val="0"/>
              <w:spacing w:before="0" w:after="0" w:line="240" w:lineRule="auto"/>
              <w:jc w:val="center"/>
              <w:rPr>
                <w:rFonts w:eastAsia="Calibri" w:cs="Arial"/>
                <w:b/>
                <w:bCs/>
                <w:color w:val="000000"/>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vAlign w:val="center"/>
          </w:tcPr>
          <w:p w14:paraId="6D3341D2" w14:textId="6D8AF83C" w:rsidR="008A4434" w:rsidRPr="00251D6B" w:rsidRDefault="008A4434" w:rsidP="004B2715">
            <w:pPr>
              <w:autoSpaceDE w:val="0"/>
              <w:autoSpaceDN w:val="0"/>
              <w:adjustRightInd w:val="0"/>
              <w:spacing w:before="0" w:after="0" w:line="240" w:lineRule="auto"/>
              <w:jc w:val="center"/>
              <w:rPr>
                <w:rFonts w:eastAsia="Calibri" w:cs="Arial"/>
                <w:b/>
                <w:bCs/>
                <w:color w:val="000000"/>
                <w:sz w:val="20"/>
                <w:szCs w:val="20"/>
                <w:lang w:eastAsia="en-US"/>
              </w:rPr>
            </w:pPr>
          </w:p>
        </w:tc>
      </w:tr>
      <w:tr w:rsidR="008A4434" w:rsidRPr="00251D6B" w14:paraId="4D1318D4" w14:textId="77777777" w:rsidTr="006A783D">
        <w:trPr>
          <w:trHeight w:val="626"/>
        </w:trPr>
        <w:tc>
          <w:tcPr>
            <w:tcW w:w="691" w:type="dxa"/>
            <w:tcBorders>
              <w:top w:val="single" w:sz="6" w:space="0" w:color="auto"/>
              <w:left w:val="single" w:sz="6" w:space="0" w:color="auto"/>
              <w:bottom w:val="single" w:sz="6" w:space="0" w:color="auto"/>
              <w:right w:val="single" w:sz="6" w:space="0" w:color="auto"/>
            </w:tcBorders>
            <w:vAlign w:val="center"/>
          </w:tcPr>
          <w:p w14:paraId="243BD803"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1.21</w:t>
            </w:r>
          </w:p>
        </w:tc>
        <w:tc>
          <w:tcPr>
            <w:tcW w:w="4838" w:type="dxa"/>
            <w:tcBorders>
              <w:top w:val="single" w:sz="6" w:space="0" w:color="auto"/>
              <w:left w:val="single" w:sz="6" w:space="0" w:color="auto"/>
              <w:bottom w:val="single" w:sz="6" w:space="0" w:color="auto"/>
              <w:right w:val="single" w:sz="6" w:space="0" w:color="auto"/>
            </w:tcBorders>
            <w:vAlign w:val="center"/>
          </w:tcPr>
          <w:p w14:paraId="26DAB2DF" w14:textId="77777777" w:rsidR="008A4434" w:rsidRPr="00251D6B" w:rsidRDefault="008A4434" w:rsidP="00F37585">
            <w:pPr>
              <w:autoSpaceDE w:val="0"/>
              <w:autoSpaceDN w:val="0"/>
              <w:adjustRightInd w:val="0"/>
              <w:spacing w:before="0" w:after="0" w:line="240" w:lineRule="auto"/>
              <w:rPr>
                <w:rFonts w:eastAsia="Calibri" w:cs="Arial"/>
                <w:color w:val="000000"/>
                <w:sz w:val="20"/>
                <w:szCs w:val="20"/>
                <w:lang w:eastAsia="en-US"/>
              </w:rPr>
            </w:pPr>
            <w:r w:rsidRPr="00251D6B">
              <w:rPr>
                <w:rFonts w:eastAsia="Calibri" w:cs="Arial"/>
                <w:color w:val="000000"/>
                <w:sz w:val="20"/>
                <w:szCs w:val="20"/>
                <w:lang w:eastAsia="en-US"/>
              </w:rPr>
              <w:t>Substituição das películas escuras dos vidros da guarita, de dimensões aproximadas de 0,60 m x 1,20 m.</w:t>
            </w:r>
          </w:p>
        </w:tc>
        <w:tc>
          <w:tcPr>
            <w:tcW w:w="559" w:type="dxa"/>
            <w:tcBorders>
              <w:top w:val="single" w:sz="6" w:space="0" w:color="auto"/>
              <w:left w:val="single" w:sz="6" w:space="0" w:color="auto"/>
              <w:bottom w:val="single" w:sz="6" w:space="0" w:color="auto"/>
              <w:right w:val="single" w:sz="6" w:space="0" w:color="auto"/>
            </w:tcBorders>
            <w:vAlign w:val="center"/>
          </w:tcPr>
          <w:p w14:paraId="2F0CEF4D"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u</w:t>
            </w:r>
          </w:p>
        </w:tc>
        <w:tc>
          <w:tcPr>
            <w:tcW w:w="975" w:type="dxa"/>
            <w:tcBorders>
              <w:top w:val="single" w:sz="6" w:space="0" w:color="auto"/>
              <w:left w:val="single" w:sz="6" w:space="0" w:color="auto"/>
              <w:bottom w:val="single" w:sz="6" w:space="0" w:color="auto"/>
              <w:right w:val="single" w:sz="6" w:space="0" w:color="auto"/>
            </w:tcBorders>
            <w:vAlign w:val="center"/>
          </w:tcPr>
          <w:p w14:paraId="1E453218"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4</w:t>
            </w:r>
          </w:p>
        </w:tc>
        <w:tc>
          <w:tcPr>
            <w:tcW w:w="1293" w:type="dxa"/>
            <w:tcBorders>
              <w:top w:val="single" w:sz="6" w:space="0" w:color="auto"/>
              <w:left w:val="single" w:sz="6" w:space="0" w:color="auto"/>
              <w:bottom w:val="single" w:sz="6" w:space="0" w:color="auto"/>
              <w:right w:val="single" w:sz="6" w:space="0" w:color="auto"/>
            </w:tcBorders>
            <w:vAlign w:val="center"/>
          </w:tcPr>
          <w:p w14:paraId="5F9F8361" w14:textId="5288F1FC" w:rsidR="008A4434" w:rsidRPr="00251D6B" w:rsidRDefault="008A4434" w:rsidP="004B2715">
            <w:pPr>
              <w:autoSpaceDE w:val="0"/>
              <w:autoSpaceDN w:val="0"/>
              <w:adjustRightInd w:val="0"/>
              <w:spacing w:before="0" w:after="0" w:line="240" w:lineRule="auto"/>
              <w:jc w:val="center"/>
              <w:rPr>
                <w:rFonts w:eastAsia="Calibri" w:cs="Arial"/>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05801714" w14:textId="55A5BE78" w:rsidR="008A4434" w:rsidRPr="00251D6B" w:rsidRDefault="008A4434" w:rsidP="004B2715">
            <w:pPr>
              <w:autoSpaceDE w:val="0"/>
              <w:autoSpaceDN w:val="0"/>
              <w:adjustRightInd w:val="0"/>
              <w:spacing w:before="0" w:after="0" w:line="240" w:lineRule="auto"/>
              <w:jc w:val="center"/>
              <w:rPr>
                <w:rFonts w:eastAsia="Calibri" w:cs="Arial"/>
                <w:color w:val="000000"/>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vAlign w:val="center"/>
          </w:tcPr>
          <w:p w14:paraId="1E0210E4" w14:textId="075EA9D3" w:rsidR="008A4434" w:rsidRPr="00251D6B" w:rsidRDefault="008A4434" w:rsidP="004B2715">
            <w:pPr>
              <w:autoSpaceDE w:val="0"/>
              <w:autoSpaceDN w:val="0"/>
              <w:adjustRightInd w:val="0"/>
              <w:spacing w:before="0" w:after="0" w:line="240" w:lineRule="auto"/>
              <w:jc w:val="center"/>
              <w:rPr>
                <w:rFonts w:eastAsia="Calibri" w:cs="Arial"/>
                <w:b/>
                <w:bCs/>
                <w:color w:val="000000"/>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vAlign w:val="center"/>
          </w:tcPr>
          <w:p w14:paraId="504EBE43" w14:textId="665C8B73" w:rsidR="008A4434" w:rsidRPr="00251D6B" w:rsidRDefault="008A4434" w:rsidP="004B2715">
            <w:pPr>
              <w:autoSpaceDE w:val="0"/>
              <w:autoSpaceDN w:val="0"/>
              <w:adjustRightInd w:val="0"/>
              <w:spacing w:before="0" w:after="0" w:line="240" w:lineRule="auto"/>
              <w:jc w:val="center"/>
              <w:rPr>
                <w:rFonts w:eastAsia="Calibri" w:cs="Arial"/>
                <w:b/>
                <w:bCs/>
                <w:color w:val="000000"/>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vAlign w:val="center"/>
          </w:tcPr>
          <w:p w14:paraId="77E5FC75" w14:textId="65ED943B" w:rsidR="008A4434" w:rsidRPr="00251D6B" w:rsidRDefault="008A4434" w:rsidP="004B2715">
            <w:pPr>
              <w:autoSpaceDE w:val="0"/>
              <w:autoSpaceDN w:val="0"/>
              <w:adjustRightInd w:val="0"/>
              <w:spacing w:before="0" w:after="0" w:line="240" w:lineRule="auto"/>
              <w:jc w:val="center"/>
              <w:rPr>
                <w:rFonts w:eastAsia="Calibri" w:cs="Arial"/>
                <w:b/>
                <w:bCs/>
                <w:color w:val="000000"/>
                <w:sz w:val="20"/>
                <w:szCs w:val="20"/>
                <w:lang w:eastAsia="en-US"/>
              </w:rPr>
            </w:pPr>
          </w:p>
        </w:tc>
      </w:tr>
      <w:tr w:rsidR="008A4434" w:rsidRPr="00251D6B" w14:paraId="0E75AA37" w14:textId="77777777" w:rsidTr="006A783D">
        <w:trPr>
          <w:trHeight w:val="420"/>
        </w:trPr>
        <w:tc>
          <w:tcPr>
            <w:tcW w:w="691" w:type="dxa"/>
            <w:tcBorders>
              <w:top w:val="single" w:sz="6" w:space="0" w:color="auto"/>
              <w:left w:val="single" w:sz="6" w:space="0" w:color="auto"/>
              <w:bottom w:val="single" w:sz="6" w:space="0" w:color="auto"/>
              <w:right w:val="single" w:sz="6" w:space="0" w:color="auto"/>
            </w:tcBorders>
            <w:vAlign w:val="center"/>
          </w:tcPr>
          <w:p w14:paraId="70AC4E76"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1.22</w:t>
            </w:r>
          </w:p>
        </w:tc>
        <w:tc>
          <w:tcPr>
            <w:tcW w:w="4838" w:type="dxa"/>
            <w:tcBorders>
              <w:top w:val="single" w:sz="6" w:space="0" w:color="auto"/>
              <w:left w:val="single" w:sz="6" w:space="0" w:color="auto"/>
              <w:bottom w:val="single" w:sz="6" w:space="0" w:color="auto"/>
              <w:right w:val="single" w:sz="6" w:space="0" w:color="auto"/>
            </w:tcBorders>
            <w:vAlign w:val="center"/>
          </w:tcPr>
          <w:p w14:paraId="1D4AEFB8" w14:textId="77777777" w:rsidR="008A4434" w:rsidRPr="00251D6B" w:rsidRDefault="008A4434" w:rsidP="00F37585">
            <w:pPr>
              <w:autoSpaceDE w:val="0"/>
              <w:autoSpaceDN w:val="0"/>
              <w:adjustRightInd w:val="0"/>
              <w:spacing w:before="0" w:after="0" w:line="240" w:lineRule="auto"/>
              <w:rPr>
                <w:rFonts w:eastAsia="Calibri" w:cs="Arial"/>
                <w:color w:val="000000"/>
                <w:sz w:val="20"/>
                <w:szCs w:val="20"/>
                <w:lang w:eastAsia="en-US"/>
              </w:rPr>
            </w:pPr>
            <w:r w:rsidRPr="00251D6B">
              <w:rPr>
                <w:rFonts w:eastAsia="Calibri" w:cs="Arial"/>
                <w:color w:val="000000"/>
                <w:sz w:val="20"/>
                <w:szCs w:val="20"/>
                <w:lang w:eastAsia="en-US"/>
              </w:rPr>
              <w:t xml:space="preserve">Substituição de fecho metálico preto tipo alavanca das janelas tipo </w:t>
            </w:r>
            <w:proofErr w:type="spellStart"/>
            <w:r w:rsidRPr="00251D6B">
              <w:rPr>
                <w:rFonts w:eastAsia="Calibri" w:cs="Arial"/>
                <w:color w:val="000000"/>
                <w:sz w:val="20"/>
                <w:szCs w:val="20"/>
                <w:lang w:eastAsia="en-US"/>
              </w:rPr>
              <w:t>maxim-ar</w:t>
            </w:r>
            <w:proofErr w:type="spellEnd"/>
            <w:r w:rsidRPr="00251D6B">
              <w:rPr>
                <w:rFonts w:eastAsia="Calibri" w:cs="Arial"/>
                <w:color w:val="000000"/>
                <w:sz w:val="20"/>
                <w:szCs w:val="20"/>
                <w:lang w:eastAsia="en-US"/>
              </w:rPr>
              <w:t xml:space="preserve"> da guarita. </w:t>
            </w:r>
          </w:p>
        </w:tc>
        <w:tc>
          <w:tcPr>
            <w:tcW w:w="559" w:type="dxa"/>
            <w:tcBorders>
              <w:top w:val="single" w:sz="6" w:space="0" w:color="auto"/>
              <w:left w:val="single" w:sz="6" w:space="0" w:color="auto"/>
              <w:bottom w:val="single" w:sz="6" w:space="0" w:color="auto"/>
              <w:right w:val="single" w:sz="6" w:space="0" w:color="auto"/>
            </w:tcBorders>
            <w:vAlign w:val="center"/>
          </w:tcPr>
          <w:p w14:paraId="5EDB1A38"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u</w:t>
            </w:r>
          </w:p>
        </w:tc>
        <w:tc>
          <w:tcPr>
            <w:tcW w:w="975" w:type="dxa"/>
            <w:tcBorders>
              <w:top w:val="single" w:sz="6" w:space="0" w:color="auto"/>
              <w:left w:val="single" w:sz="6" w:space="0" w:color="auto"/>
              <w:bottom w:val="single" w:sz="6" w:space="0" w:color="auto"/>
              <w:right w:val="single" w:sz="6" w:space="0" w:color="auto"/>
            </w:tcBorders>
            <w:vAlign w:val="center"/>
          </w:tcPr>
          <w:p w14:paraId="1689AEE9"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4</w:t>
            </w:r>
          </w:p>
        </w:tc>
        <w:tc>
          <w:tcPr>
            <w:tcW w:w="1293" w:type="dxa"/>
            <w:tcBorders>
              <w:top w:val="single" w:sz="6" w:space="0" w:color="auto"/>
              <w:left w:val="single" w:sz="6" w:space="0" w:color="auto"/>
              <w:bottom w:val="single" w:sz="6" w:space="0" w:color="auto"/>
              <w:right w:val="single" w:sz="6" w:space="0" w:color="auto"/>
            </w:tcBorders>
            <w:vAlign w:val="center"/>
          </w:tcPr>
          <w:p w14:paraId="3B07EEF2" w14:textId="3BE3499B" w:rsidR="008A4434" w:rsidRPr="00251D6B" w:rsidRDefault="008A4434" w:rsidP="004B2715">
            <w:pPr>
              <w:autoSpaceDE w:val="0"/>
              <w:autoSpaceDN w:val="0"/>
              <w:adjustRightInd w:val="0"/>
              <w:spacing w:before="0" w:after="0" w:line="240" w:lineRule="auto"/>
              <w:jc w:val="center"/>
              <w:rPr>
                <w:rFonts w:eastAsia="Calibri" w:cs="Arial"/>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3A668CA3" w14:textId="6AD65762" w:rsidR="008A4434" w:rsidRPr="00251D6B" w:rsidRDefault="008A4434" w:rsidP="004B2715">
            <w:pPr>
              <w:autoSpaceDE w:val="0"/>
              <w:autoSpaceDN w:val="0"/>
              <w:adjustRightInd w:val="0"/>
              <w:spacing w:before="0" w:after="0" w:line="240" w:lineRule="auto"/>
              <w:jc w:val="center"/>
              <w:rPr>
                <w:rFonts w:eastAsia="Calibri" w:cs="Arial"/>
                <w:color w:val="000000"/>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vAlign w:val="center"/>
          </w:tcPr>
          <w:p w14:paraId="0B2E1113" w14:textId="4F7F89CD" w:rsidR="008A4434" w:rsidRPr="00251D6B" w:rsidRDefault="008A4434" w:rsidP="004B2715">
            <w:pPr>
              <w:autoSpaceDE w:val="0"/>
              <w:autoSpaceDN w:val="0"/>
              <w:adjustRightInd w:val="0"/>
              <w:spacing w:before="0" w:after="0" w:line="240" w:lineRule="auto"/>
              <w:jc w:val="center"/>
              <w:rPr>
                <w:rFonts w:eastAsia="Calibri" w:cs="Arial"/>
                <w:b/>
                <w:bCs/>
                <w:color w:val="000000"/>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vAlign w:val="center"/>
          </w:tcPr>
          <w:p w14:paraId="0151C0CD" w14:textId="38E54B1E" w:rsidR="008A4434" w:rsidRPr="00251D6B" w:rsidRDefault="008A4434" w:rsidP="004B2715">
            <w:pPr>
              <w:autoSpaceDE w:val="0"/>
              <w:autoSpaceDN w:val="0"/>
              <w:adjustRightInd w:val="0"/>
              <w:spacing w:before="0" w:after="0" w:line="240" w:lineRule="auto"/>
              <w:jc w:val="center"/>
              <w:rPr>
                <w:rFonts w:eastAsia="Calibri" w:cs="Arial"/>
                <w:b/>
                <w:bCs/>
                <w:color w:val="000000"/>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vAlign w:val="center"/>
          </w:tcPr>
          <w:p w14:paraId="385E231C" w14:textId="6AB83C11" w:rsidR="008A4434" w:rsidRPr="00251D6B" w:rsidRDefault="008A4434" w:rsidP="004B2715">
            <w:pPr>
              <w:autoSpaceDE w:val="0"/>
              <w:autoSpaceDN w:val="0"/>
              <w:adjustRightInd w:val="0"/>
              <w:spacing w:before="0" w:after="0" w:line="240" w:lineRule="auto"/>
              <w:jc w:val="center"/>
              <w:rPr>
                <w:rFonts w:eastAsia="Calibri" w:cs="Arial"/>
                <w:b/>
                <w:bCs/>
                <w:color w:val="000000"/>
                <w:sz w:val="20"/>
                <w:szCs w:val="20"/>
                <w:lang w:eastAsia="en-US"/>
              </w:rPr>
            </w:pPr>
          </w:p>
        </w:tc>
      </w:tr>
      <w:tr w:rsidR="008A4434" w:rsidRPr="00251D6B" w14:paraId="40CD3FC6" w14:textId="77777777" w:rsidTr="006A783D">
        <w:trPr>
          <w:trHeight w:val="737"/>
        </w:trPr>
        <w:tc>
          <w:tcPr>
            <w:tcW w:w="691" w:type="dxa"/>
            <w:tcBorders>
              <w:top w:val="single" w:sz="6" w:space="0" w:color="auto"/>
              <w:left w:val="single" w:sz="6" w:space="0" w:color="auto"/>
              <w:bottom w:val="single" w:sz="6" w:space="0" w:color="auto"/>
              <w:right w:val="single" w:sz="6" w:space="0" w:color="auto"/>
            </w:tcBorders>
            <w:vAlign w:val="center"/>
          </w:tcPr>
          <w:p w14:paraId="530FB208"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1.23</w:t>
            </w:r>
          </w:p>
        </w:tc>
        <w:tc>
          <w:tcPr>
            <w:tcW w:w="4838" w:type="dxa"/>
            <w:tcBorders>
              <w:top w:val="single" w:sz="6" w:space="0" w:color="auto"/>
              <w:left w:val="single" w:sz="6" w:space="0" w:color="auto"/>
              <w:bottom w:val="single" w:sz="6" w:space="0" w:color="auto"/>
              <w:right w:val="single" w:sz="6" w:space="0" w:color="auto"/>
            </w:tcBorders>
            <w:vAlign w:val="center"/>
          </w:tcPr>
          <w:p w14:paraId="1C2DC3A3" w14:textId="77777777" w:rsidR="008A4434" w:rsidRPr="00251D6B" w:rsidRDefault="008A4434" w:rsidP="00F37585">
            <w:pPr>
              <w:autoSpaceDE w:val="0"/>
              <w:autoSpaceDN w:val="0"/>
              <w:adjustRightInd w:val="0"/>
              <w:spacing w:before="0" w:after="0" w:line="240" w:lineRule="auto"/>
              <w:rPr>
                <w:rFonts w:eastAsia="Calibri" w:cs="Arial"/>
                <w:color w:val="000000"/>
                <w:sz w:val="20"/>
                <w:szCs w:val="20"/>
                <w:lang w:eastAsia="en-US"/>
              </w:rPr>
            </w:pPr>
            <w:r w:rsidRPr="00251D6B">
              <w:rPr>
                <w:rFonts w:eastAsia="Calibri" w:cs="Arial"/>
                <w:color w:val="000000"/>
                <w:sz w:val="20"/>
                <w:szCs w:val="20"/>
                <w:lang w:eastAsia="en-US"/>
              </w:rPr>
              <w:t>Substituição de maçaneta e fechadura da porta metálica de acesso ao telhado.</w:t>
            </w:r>
          </w:p>
        </w:tc>
        <w:tc>
          <w:tcPr>
            <w:tcW w:w="559" w:type="dxa"/>
            <w:tcBorders>
              <w:top w:val="single" w:sz="6" w:space="0" w:color="auto"/>
              <w:left w:val="single" w:sz="6" w:space="0" w:color="auto"/>
              <w:bottom w:val="single" w:sz="6" w:space="0" w:color="auto"/>
              <w:right w:val="single" w:sz="6" w:space="0" w:color="auto"/>
            </w:tcBorders>
            <w:vAlign w:val="center"/>
          </w:tcPr>
          <w:p w14:paraId="22B6F8D1"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u</w:t>
            </w:r>
          </w:p>
        </w:tc>
        <w:tc>
          <w:tcPr>
            <w:tcW w:w="975" w:type="dxa"/>
            <w:tcBorders>
              <w:top w:val="single" w:sz="6" w:space="0" w:color="auto"/>
              <w:left w:val="single" w:sz="6" w:space="0" w:color="auto"/>
              <w:bottom w:val="single" w:sz="6" w:space="0" w:color="auto"/>
              <w:right w:val="single" w:sz="6" w:space="0" w:color="auto"/>
            </w:tcBorders>
            <w:vAlign w:val="center"/>
          </w:tcPr>
          <w:p w14:paraId="60743108"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1</w:t>
            </w:r>
          </w:p>
        </w:tc>
        <w:tc>
          <w:tcPr>
            <w:tcW w:w="1293" w:type="dxa"/>
            <w:tcBorders>
              <w:top w:val="single" w:sz="6" w:space="0" w:color="auto"/>
              <w:left w:val="single" w:sz="6" w:space="0" w:color="auto"/>
              <w:bottom w:val="single" w:sz="6" w:space="0" w:color="auto"/>
              <w:right w:val="single" w:sz="6" w:space="0" w:color="auto"/>
            </w:tcBorders>
            <w:vAlign w:val="center"/>
          </w:tcPr>
          <w:p w14:paraId="6489E834" w14:textId="5FF82694" w:rsidR="008A4434" w:rsidRPr="00251D6B" w:rsidRDefault="008A4434" w:rsidP="004B2715">
            <w:pPr>
              <w:autoSpaceDE w:val="0"/>
              <w:autoSpaceDN w:val="0"/>
              <w:adjustRightInd w:val="0"/>
              <w:spacing w:before="0" w:after="0" w:line="240" w:lineRule="auto"/>
              <w:jc w:val="center"/>
              <w:rPr>
                <w:rFonts w:eastAsia="Calibri" w:cs="Arial"/>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199E0D1A" w14:textId="21FC1D2E" w:rsidR="008A4434" w:rsidRPr="00251D6B" w:rsidRDefault="008A4434" w:rsidP="004B2715">
            <w:pPr>
              <w:autoSpaceDE w:val="0"/>
              <w:autoSpaceDN w:val="0"/>
              <w:adjustRightInd w:val="0"/>
              <w:spacing w:before="0" w:after="0" w:line="240" w:lineRule="auto"/>
              <w:jc w:val="center"/>
              <w:rPr>
                <w:rFonts w:eastAsia="Calibri" w:cs="Arial"/>
                <w:color w:val="000000"/>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vAlign w:val="center"/>
          </w:tcPr>
          <w:p w14:paraId="5F695BBC" w14:textId="1D5A0846" w:rsidR="008A4434" w:rsidRPr="00251D6B" w:rsidRDefault="008A4434" w:rsidP="004B2715">
            <w:pPr>
              <w:autoSpaceDE w:val="0"/>
              <w:autoSpaceDN w:val="0"/>
              <w:adjustRightInd w:val="0"/>
              <w:spacing w:before="0" w:after="0" w:line="240" w:lineRule="auto"/>
              <w:jc w:val="center"/>
              <w:rPr>
                <w:rFonts w:eastAsia="Calibri" w:cs="Arial"/>
                <w:b/>
                <w:bCs/>
                <w:color w:val="000000"/>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vAlign w:val="center"/>
          </w:tcPr>
          <w:p w14:paraId="67F12B76" w14:textId="1AD2A03D" w:rsidR="008A4434" w:rsidRPr="00251D6B" w:rsidRDefault="008A4434" w:rsidP="004B2715">
            <w:pPr>
              <w:autoSpaceDE w:val="0"/>
              <w:autoSpaceDN w:val="0"/>
              <w:adjustRightInd w:val="0"/>
              <w:spacing w:before="0" w:after="0" w:line="240" w:lineRule="auto"/>
              <w:jc w:val="center"/>
              <w:rPr>
                <w:rFonts w:eastAsia="Calibri" w:cs="Arial"/>
                <w:b/>
                <w:bCs/>
                <w:color w:val="000000"/>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vAlign w:val="center"/>
          </w:tcPr>
          <w:p w14:paraId="2A1D4AD9" w14:textId="198B94A8" w:rsidR="008A4434" w:rsidRPr="00251D6B" w:rsidRDefault="008A4434" w:rsidP="004B2715">
            <w:pPr>
              <w:autoSpaceDE w:val="0"/>
              <w:autoSpaceDN w:val="0"/>
              <w:adjustRightInd w:val="0"/>
              <w:spacing w:before="0" w:after="0" w:line="240" w:lineRule="auto"/>
              <w:jc w:val="center"/>
              <w:rPr>
                <w:rFonts w:eastAsia="Calibri" w:cs="Arial"/>
                <w:b/>
                <w:bCs/>
                <w:color w:val="000000"/>
                <w:sz w:val="20"/>
                <w:szCs w:val="20"/>
                <w:lang w:eastAsia="en-US"/>
              </w:rPr>
            </w:pPr>
          </w:p>
        </w:tc>
      </w:tr>
      <w:tr w:rsidR="008A4434" w:rsidRPr="00251D6B" w14:paraId="48EDE94F" w14:textId="77777777" w:rsidTr="006A783D">
        <w:trPr>
          <w:trHeight w:val="624"/>
        </w:trPr>
        <w:tc>
          <w:tcPr>
            <w:tcW w:w="691" w:type="dxa"/>
            <w:tcBorders>
              <w:top w:val="single" w:sz="6" w:space="0" w:color="auto"/>
              <w:left w:val="single" w:sz="6" w:space="0" w:color="auto"/>
              <w:bottom w:val="single" w:sz="6" w:space="0" w:color="auto"/>
              <w:right w:val="single" w:sz="6" w:space="0" w:color="auto"/>
            </w:tcBorders>
            <w:vAlign w:val="center"/>
          </w:tcPr>
          <w:p w14:paraId="1D1459B6"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1.24</w:t>
            </w:r>
          </w:p>
        </w:tc>
        <w:tc>
          <w:tcPr>
            <w:tcW w:w="4838" w:type="dxa"/>
            <w:tcBorders>
              <w:top w:val="single" w:sz="6" w:space="0" w:color="auto"/>
              <w:left w:val="single" w:sz="6" w:space="0" w:color="auto"/>
              <w:bottom w:val="single" w:sz="6" w:space="0" w:color="auto"/>
              <w:right w:val="single" w:sz="6" w:space="0" w:color="auto"/>
            </w:tcBorders>
            <w:vAlign w:val="center"/>
          </w:tcPr>
          <w:p w14:paraId="30C2593C" w14:textId="77777777" w:rsidR="008A4434" w:rsidRPr="00251D6B" w:rsidRDefault="008A4434" w:rsidP="00F37585">
            <w:pPr>
              <w:autoSpaceDE w:val="0"/>
              <w:autoSpaceDN w:val="0"/>
              <w:adjustRightInd w:val="0"/>
              <w:spacing w:before="0" w:after="0" w:line="240" w:lineRule="auto"/>
              <w:rPr>
                <w:rFonts w:eastAsia="Calibri" w:cs="Arial"/>
                <w:color w:val="000000"/>
                <w:sz w:val="20"/>
                <w:szCs w:val="20"/>
                <w:lang w:eastAsia="en-US"/>
              </w:rPr>
            </w:pPr>
            <w:r w:rsidRPr="00251D6B">
              <w:rPr>
                <w:rFonts w:eastAsia="Calibri" w:cs="Arial"/>
                <w:color w:val="000000"/>
                <w:sz w:val="20"/>
                <w:szCs w:val="20"/>
                <w:lang w:eastAsia="en-US"/>
              </w:rPr>
              <w:t>Substituição de maçaneta e fechadura de porta metálica de acesso lateral da garagem interna.</w:t>
            </w:r>
          </w:p>
        </w:tc>
        <w:tc>
          <w:tcPr>
            <w:tcW w:w="559" w:type="dxa"/>
            <w:tcBorders>
              <w:top w:val="single" w:sz="6" w:space="0" w:color="auto"/>
              <w:left w:val="single" w:sz="6" w:space="0" w:color="auto"/>
              <w:bottom w:val="single" w:sz="6" w:space="0" w:color="auto"/>
              <w:right w:val="single" w:sz="6" w:space="0" w:color="auto"/>
            </w:tcBorders>
            <w:vAlign w:val="center"/>
          </w:tcPr>
          <w:p w14:paraId="2AE61C87"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u</w:t>
            </w:r>
          </w:p>
        </w:tc>
        <w:tc>
          <w:tcPr>
            <w:tcW w:w="975" w:type="dxa"/>
            <w:tcBorders>
              <w:top w:val="single" w:sz="6" w:space="0" w:color="auto"/>
              <w:left w:val="single" w:sz="6" w:space="0" w:color="auto"/>
              <w:bottom w:val="single" w:sz="6" w:space="0" w:color="auto"/>
              <w:right w:val="single" w:sz="6" w:space="0" w:color="auto"/>
            </w:tcBorders>
            <w:vAlign w:val="center"/>
          </w:tcPr>
          <w:p w14:paraId="58E136B1"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1</w:t>
            </w:r>
          </w:p>
        </w:tc>
        <w:tc>
          <w:tcPr>
            <w:tcW w:w="1293" w:type="dxa"/>
            <w:tcBorders>
              <w:top w:val="single" w:sz="6" w:space="0" w:color="auto"/>
              <w:left w:val="single" w:sz="6" w:space="0" w:color="auto"/>
              <w:bottom w:val="single" w:sz="6" w:space="0" w:color="auto"/>
              <w:right w:val="single" w:sz="6" w:space="0" w:color="auto"/>
            </w:tcBorders>
            <w:vAlign w:val="center"/>
          </w:tcPr>
          <w:p w14:paraId="52FC015C" w14:textId="09D4BFB6" w:rsidR="008A4434" w:rsidRPr="00251D6B" w:rsidRDefault="008A4434" w:rsidP="004B2715">
            <w:pPr>
              <w:autoSpaceDE w:val="0"/>
              <w:autoSpaceDN w:val="0"/>
              <w:adjustRightInd w:val="0"/>
              <w:spacing w:before="0" w:after="0" w:line="240" w:lineRule="auto"/>
              <w:jc w:val="center"/>
              <w:rPr>
                <w:rFonts w:eastAsia="Calibri" w:cs="Arial"/>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28CD1731" w14:textId="6A7E4973" w:rsidR="008A4434" w:rsidRPr="00251D6B" w:rsidRDefault="008A4434" w:rsidP="004B2715">
            <w:pPr>
              <w:autoSpaceDE w:val="0"/>
              <w:autoSpaceDN w:val="0"/>
              <w:adjustRightInd w:val="0"/>
              <w:spacing w:before="0" w:after="0" w:line="240" w:lineRule="auto"/>
              <w:jc w:val="center"/>
              <w:rPr>
                <w:rFonts w:eastAsia="Calibri" w:cs="Arial"/>
                <w:color w:val="000000"/>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vAlign w:val="center"/>
          </w:tcPr>
          <w:p w14:paraId="5EFF7470" w14:textId="17F9F024" w:rsidR="008A4434" w:rsidRPr="00251D6B" w:rsidRDefault="008A4434" w:rsidP="004B2715">
            <w:pPr>
              <w:autoSpaceDE w:val="0"/>
              <w:autoSpaceDN w:val="0"/>
              <w:adjustRightInd w:val="0"/>
              <w:spacing w:before="0" w:after="0" w:line="240" w:lineRule="auto"/>
              <w:jc w:val="center"/>
              <w:rPr>
                <w:rFonts w:eastAsia="Calibri" w:cs="Arial"/>
                <w:b/>
                <w:bCs/>
                <w:color w:val="000000"/>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vAlign w:val="center"/>
          </w:tcPr>
          <w:p w14:paraId="0922CB07" w14:textId="16C4D3B1" w:rsidR="008A4434" w:rsidRPr="00251D6B" w:rsidRDefault="008A4434" w:rsidP="004B2715">
            <w:pPr>
              <w:autoSpaceDE w:val="0"/>
              <w:autoSpaceDN w:val="0"/>
              <w:adjustRightInd w:val="0"/>
              <w:spacing w:before="0" w:after="0" w:line="240" w:lineRule="auto"/>
              <w:jc w:val="center"/>
              <w:rPr>
                <w:rFonts w:eastAsia="Calibri" w:cs="Arial"/>
                <w:b/>
                <w:bCs/>
                <w:color w:val="000000"/>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vAlign w:val="center"/>
          </w:tcPr>
          <w:p w14:paraId="16D372F5" w14:textId="4DECF6CC" w:rsidR="008A4434" w:rsidRPr="00251D6B" w:rsidRDefault="008A4434" w:rsidP="004B2715">
            <w:pPr>
              <w:autoSpaceDE w:val="0"/>
              <w:autoSpaceDN w:val="0"/>
              <w:adjustRightInd w:val="0"/>
              <w:spacing w:before="0" w:after="0" w:line="240" w:lineRule="auto"/>
              <w:jc w:val="center"/>
              <w:rPr>
                <w:rFonts w:eastAsia="Calibri" w:cs="Arial"/>
                <w:b/>
                <w:bCs/>
                <w:color w:val="000000"/>
                <w:sz w:val="20"/>
                <w:szCs w:val="20"/>
                <w:lang w:eastAsia="en-US"/>
              </w:rPr>
            </w:pPr>
          </w:p>
        </w:tc>
      </w:tr>
      <w:tr w:rsidR="008A4434" w:rsidRPr="00251D6B" w14:paraId="2EAAD9FF" w14:textId="77777777" w:rsidTr="006A783D">
        <w:trPr>
          <w:trHeight w:val="510"/>
        </w:trPr>
        <w:tc>
          <w:tcPr>
            <w:tcW w:w="691" w:type="dxa"/>
            <w:tcBorders>
              <w:top w:val="single" w:sz="6" w:space="0" w:color="auto"/>
              <w:left w:val="single" w:sz="6" w:space="0" w:color="auto"/>
              <w:bottom w:val="single" w:sz="6" w:space="0" w:color="auto"/>
              <w:right w:val="single" w:sz="6" w:space="0" w:color="auto"/>
            </w:tcBorders>
            <w:vAlign w:val="center"/>
          </w:tcPr>
          <w:p w14:paraId="6A1C6067"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lastRenderedPageBreak/>
              <w:t>1.25</w:t>
            </w:r>
          </w:p>
        </w:tc>
        <w:tc>
          <w:tcPr>
            <w:tcW w:w="4838" w:type="dxa"/>
            <w:tcBorders>
              <w:top w:val="single" w:sz="6" w:space="0" w:color="auto"/>
              <w:left w:val="single" w:sz="6" w:space="0" w:color="auto"/>
              <w:bottom w:val="single" w:sz="6" w:space="0" w:color="auto"/>
              <w:right w:val="single" w:sz="6" w:space="0" w:color="auto"/>
            </w:tcBorders>
            <w:vAlign w:val="center"/>
          </w:tcPr>
          <w:p w14:paraId="5DAB2E0D" w14:textId="77777777" w:rsidR="008A4434" w:rsidRPr="00251D6B" w:rsidRDefault="008A4434" w:rsidP="00F37585">
            <w:pPr>
              <w:autoSpaceDE w:val="0"/>
              <w:autoSpaceDN w:val="0"/>
              <w:adjustRightInd w:val="0"/>
              <w:spacing w:before="0" w:after="0" w:line="240" w:lineRule="auto"/>
              <w:rPr>
                <w:rFonts w:eastAsia="Calibri" w:cs="Arial"/>
                <w:color w:val="000000"/>
                <w:sz w:val="20"/>
                <w:szCs w:val="20"/>
                <w:lang w:eastAsia="en-US"/>
              </w:rPr>
            </w:pPr>
            <w:r w:rsidRPr="00251D6B">
              <w:rPr>
                <w:rFonts w:eastAsia="Calibri" w:cs="Arial"/>
                <w:color w:val="000000"/>
                <w:sz w:val="20"/>
                <w:szCs w:val="20"/>
                <w:lang w:eastAsia="en-US"/>
              </w:rPr>
              <w:t>Substituição de maçaneta e fechadura de porta de madeira do banheiro da zeladoria.</w:t>
            </w:r>
          </w:p>
        </w:tc>
        <w:tc>
          <w:tcPr>
            <w:tcW w:w="559" w:type="dxa"/>
            <w:tcBorders>
              <w:top w:val="single" w:sz="6" w:space="0" w:color="auto"/>
              <w:left w:val="single" w:sz="6" w:space="0" w:color="auto"/>
              <w:bottom w:val="single" w:sz="6" w:space="0" w:color="auto"/>
              <w:right w:val="single" w:sz="6" w:space="0" w:color="auto"/>
            </w:tcBorders>
            <w:vAlign w:val="center"/>
          </w:tcPr>
          <w:p w14:paraId="0B129260"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u</w:t>
            </w:r>
          </w:p>
        </w:tc>
        <w:tc>
          <w:tcPr>
            <w:tcW w:w="975" w:type="dxa"/>
            <w:tcBorders>
              <w:top w:val="single" w:sz="6" w:space="0" w:color="auto"/>
              <w:left w:val="single" w:sz="6" w:space="0" w:color="auto"/>
              <w:bottom w:val="single" w:sz="6" w:space="0" w:color="auto"/>
              <w:right w:val="single" w:sz="6" w:space="0" w:color="auto"/>
            </w:tcBorders>
            <w:vAlign w:val="center"/>
          </w:tcPr>
          <w:p w14:paraId="628624B2"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1</w:t>
            </w:r>
          </w:p>
        </w:tc>
        <w:tc>
          <w:tcPr>
            <w:tcW w:w="1293" w:type="dxa"/>
            <w:tcBorders>
              <w:top w:val="single" w:sz="6" w:space="0" w:color="auto"/>
              <w:left w:val="single" w:sz="6" w:space="0" w:color="auto"/>
              <w:bottom w:val="single" w:sz="6" w:space="0" w:color="auto"/>
              <w:right w:val="single" w:sz="6" w:space="0" w:color="auto"/>
            </w:tcBorders>
            <w:vAlign w:val="center"/>
          </w:tcPr>
          <w:p w14:paraId="4F3AA6DE" w14:textId="4BDA7FF7" w:rsidR="008A4434" w:rsidRPr="00251D6B" w:rsidRDefault="008A4434" w:rsidP="004B2715">
            <w:pPr>
              <w:autoSpaceDE w:val="0"/>
              <w:autoSpaceDN w:val="0"/>
              <w:adjustRightInd w:val="0"/>
              <w:spacing w:before="0" w:after="0" w:line="240" w:lineRule="auto"/>
              <w:jc w:val="center"/>
              <w:rPr>
                <w:rFonts w:eastAsia="Calibri" w:cs="Arial"/>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18206333" w14:textId="74DC8B57" w:rsidR="008A4434" w:rsidRPr="00251D6B" w:rsidRDefault="008A4434" w:rsidP="004B2715">
            <w:pPr>
              <w:autoSpaceDE w:val="0"/>
              <w:autoSpaceDN w:val="0"/>
              <w:adjustRightInd w:val="0"/>
              <w:spacing w:before="0" w:after="0" w:line="240" w:lineRule="auto"/>
              <w:jc w:val="center"/>
              <w:rPr>
                <w:rFonts w:eastAsia="Calibri" w:cs="Arial"/>
                <w:color w:val="000000"/>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vAlign w:val="center"/>
          </w:tcPr>
          <w:p w14:paraId="2D8A591F" w14:textId="58E8C50E" w:rsidR="008A4434" w:rsidRPr="00251D6B" w:rsidRDefault="008A4434" w:rsidP="004B2715">
            <w:pPr>
              <w:autoSpaceDE w:val="0"/>
              <w:autoSpaceDN w:val="0"/>
              <w:adjustRightInd w:val="0"/>
              <w:spacing w:before="0" w:after="0" w:line="240" w:lineRule="auto"/>
              <w:jc w:val="center"/>
              <w:rPr>
                <w:rFonts w:eastAsia="Calibri" w:cs="Arial"/>
                <w:b/>
                <w:bCs/>
                <w:color w:val="000000"/>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vAlign w:val="center"/>
          </w:tcPr>
          <w:p w14:paraId="2F89B994" w14:textId="2FF158CF" w:rsidR="008A4434" w:rsidRPr="00251D6B" w:rsidRDefault="008A4434" w:rsidP="004B2715">
            <w:pPr>
              <w:autoSpaceDE w:val="0"/>
              <w:autoSpaceDN w:val="0"/>
              <w:adjustRightInd w:val="0"/>
              <w:spacing w:before="0" w:after="0" w:line="240" w:lineRule="auto"/>
              <w:jc w:val="center"/>
              <w:rPr>
                <w:rFonts w:eastAsia="Calibri" w:cs="Arial"/>
                <w:b/>
                <w:bCs/>
                <w:color w:val="000000"/>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vAlign w:val="center"/>
          </w:tcPr>
          <w:p w14:paraId="51A128E6" w14:textId="41CB510E" w:rsidR="008A4434" w:rsidRPr="00251D6B" w:rsidRDefault="008A4434" w:rsidP="004B2715">
            <w:pPr>
              <w:autoSpaceDE w:val="0"/>
              <w:autoSpaceDN w:val="0"/>
              <w:adjustRightInd w:val="0"/>
              <w:spacing w:before="0" w:after="0" w:line="240" w:lineRule="auto"/>
              <w:jc w:val="center"/>
              <w:rPr>
                <w:rFonts w:eastAsia="Calibri" w:cs="Arial"/>
                <w:b/>
                <w:bCs/>
                <w:color w:val="000000"/>
                <w:sz w:val="20"/>
                <w:szCs w:val="20"/>
                <w:lang w:eastAsia="en-US"/>
              </w:rPr>
            </w:pPr>
          </w:p>
        </w:tc>
      </w:tr>
      <w:tr w:rsidR="008A4434" w:rsidRPr="00251D6B" w14:paraId="78B3C93B" w14:textId="77777777" w:rsidTr="006A783D">
        <w:trPr>
          <w:trHeight w:val="1191"/>
        </w:trPr>
        <w:tc>
          <w:tcPr>
            <w:tcW w:w="691" w:type="dxa"/>
            <w:tcBorders>
              <w:top w:val="single" w:sz="6" w:space="0" w:color="auto"/>
              <w:left w:val="single" w:sz="6" w:space="0" w:color="auto"/>
              <w:bottom w:val="single" w:sz="6" w:space="0" w:color="auto"/>
              <w:right w:val="single" w:sz="6" w:space="0" w:color="auto"/>
            </w:tcBorders>
            <w:vAlign w:val="center"/>
          </w:tcPr>
          <w:p w14:paraId="6B79C854"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1.26</w:t>
            </w:r>
          </w:p>
        </w:tc>
        <w:tc>
          <w:tcPr>
            <w:tcW w:w="4838" w:type="dxa"/>
            <w:tcBorders>
              <w:top w:val="single" w:sz="6" w:space="0" w:color="auto"/>
              <w:left w:val="single" w:sz="6" w:space="0" w:color="auto"/>
              <w:bottom w:val="single" w:sz="6" w:space="0" w:color="auto"/>
              <w:right w:val="single" w:sz="6" w:space="0" w:color="auto"/>
            </w:tcBorders>
            <w:vAlign w:val="center"/>
          </w:tcPr>
          <w:p w14:paraId="3A071D4D" w14:textId="77777777" w:rsidR="008A4434" w:rsidRPr="00251D6B" w:rsidRDefault="008A4434" w:rsidP="00F37585">
            <w:pPr>
              <w:autoSpaceDE w:val="0"/>
              <w:autoSpaceDN w:val="0"/>
              <w:adjustRightInd w:val="0"/>
              <w:spacing w:before="0" w:after="0" w:line="240" w:lineRule="auto"/>
              <w:rPr>
                <w:rFonts w:eastAsia="Calibri" w:cs="Arial"/>
                <w:color w:val="000000"/>
                <w:sz w:val="20"/>
                <w:szCs w:val="20"/>
                <w:lang w:eastAsia="en-US"/>
              </w:rPr>
            </w:pPr>
            <w:r w:rsidRPr="00251D6B">
              <w:rPr>
                <w:rFonts w:eastAsia="Calibri" w:cs="Arial"/>
                <w:color w:val="000000"/>
                <w:sz w:val="20"/>
                <w:szCs w:val="20"/>
                <w:lang w:eastAsia="en-US"/>
              </w:rPr>
              <w:t>Recuperação de piso em concreto da guarita, por meio de remoção da camada superficial por lixamento e a aplicação de resina acrílica transparente com acabamento fosco, específica para pisos cimentícios.</w:t>
            </w:r>
          </w:p>
        </w:tc>
        <w:tc>
          <w:tcPr>
            <w:tcW w:w="559" w:type="dxa"/>
            <w:tcBorders>
              <w:top w:val="single" w:sz="6" w:space="0" w:color="auto"/>
              <w:left w:val="single" w:sz="6" w:space="0" w:color="auto"/>
              <w:bottom w:val="single" w:sz="6" w:space="0" w:color="auto"/>
              <w:right w:val="single" w:sz="6" w:space="0" w:color="auto"/>
            </w:tcBorders>
            <w:vAlign w:val="center"/>
          </w:tcPr>
          <w:p w14:paraId="3DFBE445"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m²</w:t>
            </w:r>
          </w:p>
        </w:tc>
        <w:tc>
          <w:tcPr>
            <w:tcW w:w="975" w:type="dxa"/>
            <w:tcBorders>
              <w:top w:val="single" w:sz="6" w:space="0" w:color="auto"/>
              <w:left w:val="single" w:sz="6" w:space="0" w:color="auto"/>
              <w:bottom w:val="single" w:sz="6" w:space="0" w:color="auto"/>
              <w:right w:val="single" w:sz="6" w:space="0" w:color="auto"/>
            </w:tcBorders>
            <w:vAlign w:val="center"/>
          </w:tcPr>
          <w:p w14:paraId="037107FB"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12</w:t>
            </w:r>
          </w:p>
        </w:tc>
        <w:tc>
          <w:tcPr>
            <w:tcW w:w="1293" w:type="dxa"/>
            <w:tcBorders>
              <w:top w:val="single" w:sz="6" w:space="0" w:color="auto"/>
              <w:left w:val="single" w:sz="6" w:space="0" w:color="auto"/>
              <w:bottom w:val="single" w:sz="6" w:space="0" w:color="auto"/>
              <w:right w:val="single" w:sz="6" w:space="0" w:color="auto"/>
            </w:tcBorders>
            <w:vAlign w:val="center"/>
          </w:tcPr>
          <w:p w14:paraId="224BE4A7" w14:textId="4654A133" w:rsidR="008A4434" w:rsidRPr="00251D6B" w:rsidRDefault="008A4434" w:rsidP="004B2715">
            <w:pPr>
              <w:autoSpaceDE w:val="0"/>
              <w:autoSpaceDN w:val="0"/>
              <w:adjustRightInd w:val="0"/>
              <w:spacing w:before="0" w:after="0" w:line="240" w:lineRule="auto"/>
              <w:jc w:val="center"/>
              <w:rPr>
                <w:rFonts w:eastAsia="Calibri" w:cs="Arial"/>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548FA48C" w14:textId="5952535B" w:rsidR="008A4434" w:rsidRPr="00251D6B" w:rsidRDefault="008A4434" w:rsidP="004B2715">
            <w:pPr>
              <w:autoSpaceDE w:val="0"/>
              <w:autoSpaceDN w:val="0"/>
              <w:adjustRightInd w:val="0"/>
              <w:spacing w:before="0" w:after="0" w:line="240" w:lineRule="auto"/>
              <w:jc w:val="center"/>
              <w:rPr>
                <w:rFonts w:eastAsia="Calibri" w:cs="Arial"/>
                <w:color w:val="000000"/>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vAlign w:val="center"/>
          </w:tcPr>
          <w:p w14:paraId="25A86C72" w14:textId="6C0A119B" w:rsidR="008A4434" w:rsidRPr="00251D6B" w:rsidRDefault="008A4434" w:rsidP="004B2715">
            <w:pPr>
              <w:autoSpaceDE w:val="0"/>
              <w:autoSpaceDN w:val="0"/>
              <w:adjustRightInd w:val="0"/>
              <w:spacing w:before="0" w:after="0" w:line="240" w:lineRule="auto"/>
              <w:jc w:val="center"/>
              <w:rPr>
                <w:rFonts w:eastAsia="Calibri" w:cs="Arial"/>
                <w:b/>
                <w:bCs/>
                <w:color w:val="000000"/>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vAlign w:val="center"/>
          </w:tcPr>
          <w:p w14:paraId="4955263C" w14:textId="0469DB2D" w:rsidR="008A4434" w:rsidRPr="00251D6B" w:rsidRDefault="008A4434" w:rsidP="004B2715">
            <w:pPr>
              <w:autoSpaceDE w:val="0"/>
              <w:autoSpaceDN w:val="0"/>
              <w:adjustRightInd w:val="0"/>
              <w:spacing w:before="0" w:after="0" w:line="240" w:lineRule="auto"/>
              <w:jc w:val="center"/>
              <w:rPr>
                <w:rFonts w:eastAsia="Calibri" w:cs="Arial"/>
                <w:b/>
                <w:bCs/>
                <w:color w:val="000000"/>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vAlign w:val="center"/>
          </w:tcPr>
          <w:p w14:paraId="62A896F3" w14:textId="186C0E36" w:rsidR="008A4434" w:rsidRPr="00251D6B" w:rsidRDefault="008A4434" w:rsidP="004B2715">
            <w:pPr>
              <w:autoSpaceDE w:val="0"/>
              <w:autoSpaceDN w:val="0"/>
              <w:adjustRightInd w:val="0"/>
              <w:spacing w:before="0" w:after="0" w:line="240" w:lineRule="auto"/>
              <w:jc w:val="center"/>
              <w:rPr>
                <w:rFonts w:eastAsia="Calibri" w:cs="Arial"/>
                <w:b/>
                <w:bCs/>
                <w:color w:val="000000"/>
                <w:sz w:val="20"/>
                <w:szCs w:val="20"/>
                <w:lang w:eastAsia="en-US"/>
              </w:rPr>
            </w:pPr>
          </w:p>
        </w:tc>
      </w:tr>
      <w:tr w:rsidR="008A4434" w:rsidRPr="00251D6B" w14:paraId="57DB5085" w14:textId="77777777" w:rsidTr="006A783D">
        <w:trPr>
          <w:trHeight w:hRule="exact" w:val="907"/>
        </w:trPr>
        <w:tc>
          <w:tcPr>
            <w:tcW w:w="691" w:type="dxa"/>
            <w:tcBorders>
              <w:top w:val="single" w:sz="6" w:space="0" w:color="auto"/>
              <w:left w:val="single" w:sz="6" w:space="0" w:color="auto"/>
              <w:bottom w:val="single" w:sz="6" w:space="0" w:color="auto"/>
              <w:right w:val="single" w:sz="6" w:space="0" w:color="auto"/>
            </w:tcBorders>
            <w:vAlign w:val="center"/>
          </w:tcPr>
          <w:p w14:paraId="243BDE49"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1.27</w:t>
            </w:r>
          </w:p>
        </w:tc>
        <w:tc>
          <w:tcPr>
            <w:tcW w:w="4838" w:type="dxa"/>
            <w:tcBorders>
              <w:top w:val="single" w:sz="6" w:space="0" w:color="auto"/>
              <w:left w:val="single" w:sz="6" w:space="0" w:color="auto"/>
              <w:bottom w:val="single" w:sz="6" w:space="0" w:color="auto"/>
              <w:right w:val="single" w:sz="6" w:space="0" w:color="auto"/>
            </w:tcBorders>
            <w:vAlign w:val="center"/>
          </w:tcPr>
          <w:p w14:paraId="27CB681E" w14:textId="77777777" w:rsidR="008A4434" w:rsidRPr="00251D6B" w:rsidRDefault="008A4434" w:rsidP="00F37585">
            <w:pPr>
              <w:autoSpaceDE w:val="0"/>
              <w:autoSpaceDN w:val="0"/>
              <w:adjustRightInd w:val="0"/>
              <w:spacing w:before="0" w:after="0" w:line="240" w:lineRule="auto"/>
              <w:rPr>
                <w:rFonts w:eastAsia="Calibri" w:cs="Arial"/>
                <w:color w:val="000000"/>
                <w:sz w:val="20"/>
                <w:szCs w:val="20"/>
                <w:lang w:eastAsia="en-US"/>
              </w:rPr>
            </w:pPr>
            <w:r w:rsidRPr="00251D6B">
              <w:rPr>
                <w:rFonts w:eastAsia="Calibri" w:cs="Arial"/>
                <w:color w:val="000000"/>
                <w:sz w:val="20"/>
                <w:szCs w:val="20"/>
                <w:lang w:eastAsia="en-US"/>
              </w:rPr>
              <w:t xml:space="preserve">Fornecimento e instalação de rodapé em EPS na cor branca, com 100 mm de altura e 13 mm de espessura, na guarita. </w:t>
            </w:r>
          </w:p>
        </w:tc>
        <w:tc>
          <w:tcPr>
            <w:tcW w:w="559" w:type="dxa"/>
            <w:tcBorders>
              <w:top w:val="single" w:sz="6" w:space="0" w:color="auto"/>
              <w:left w:val="single" w:sz="6" w:space="0" w:color="auto"/>
              <w:bottom w:val="single" w:sz="6" w:space="0" w:color="auto"/>
              <w:right w:val="single" w:sz="6" w:space="0" w:color="auto"/>
            </w:tcBorders>
            <w:vAlign w:val="center"/>
          </w:tcPr>
          <w:p w14:paraId="41661952"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m</w:t>
            </w:r>
          </w:p>
        </w:tc>
        <w:tc>
          <w:tcPr>
            <w:tcW w:w="975" w:type="dxa"/>
            <w:tcBorders>
              <w:top w:val="single" w:sz="6" w:space="0" w:color="auto"/>
              <w:left w:val="single" w:sz="6" w:space="0" w:color="auto"/>
              <w:bottom w:val="single" w:sz="6" w:space="0" w:color="auto"/>
              <w:right w:val="single" w:sz="6" w:space="0" w:color="auto"/>
            </w:tcBorders>
            <w:vAlign w:val="center"/>
          </w:tcPr>
          <w:p w14:paraId="04E63124"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20</w:t>
            </w:r>
          </w:p>
        </w:tc>
        <w:tc>
          <w:tcPr>
            <w:tcW w:w="1293" w:type="dxa"/>
            <w:tcBorders>
              <w:top w:val="single" w:sz="6" w:space="0" w:color="auto"/>
              <w:left w:val="single" w:sz="6" w:space="0" w:color="auto"/>
              <w:bottom w:val="single" w:sz="6" w:space="0" w:color="auto"/>
              <w:right w:val="single" w:sz="6" w:space="0" w:color="auto"/>
            </w:tcBorders>
            <w:vAlign w:val="center"/>
          </w:tcPr>
          <w:p w14:paraId="0DF7D719" w14:textId="4007304E" w:rsidR="008A4434" w:rsidRPr="00251D6B" w:rsidRDefault="008A4434" w:rsidP="004B2715">
            <w:pPr>
              <w:autoSpaceDE w:val="0"/>
              <w:autoSpaceDN w:val="0"/>
              <w:adjustRightInd w:val="0"/>
              <w:spacing w:before="0" w:after="0" w:line="240" w:lineRule="auto"/>
              <w:jc w:val="center"/>
              <w:rPr>
                <w:rFonts w:eastAsia="Calibri" w:cs="Arial"/>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78038337" w14:textId="2A815E30" w:rsidR="008A4434" w:rsidRPr="00251D6B" w:rsidRDefault="008A4434" w:rsidP="004B2715">
            <w:pPr>
              <w:autoSpaceDE w:val="0"/>
              <w:autoSpaceDN w:val="0"/>
              <w:adjustRightInd w:val="0"/>
              <w:spacing w:before="0" w:after="0" w:line="240" w:lineRule="auto"/>
              <w:jc w:val="center"/>
              <w:rPr>
                <w:rFonts w:eastAsia="Calibri" w:cs="Arial"/>
                <w:color w:val="000000"/>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vAlign w:val="center"/>
          </w:tcPr>
          <w:p w14:paraId="39CDCA78" w14:textId="3DB6D7CB" w:rsidR="008A4434" w:rsidRPr="00251D6B" w:rsidRDefault="008A4434" w:rsidP="004B2715">
            <w:pPr>
              <w:autoSpaceDE w:val="0"/>
              <w:autoSpaceDN w:val="0"/>
              <w:adjustRightInd w:val="0"/>
              <w:spacing w:before="0" w:after="0" w:line="240" w:lineRule="auto"/>
              <w:jc w:val="center"/>
              <w:rPr>
                <w:rFonts w:eastAsia="Calibri" w:cs="Arial"/>
                <w:b/>
                <w:bCs/>
                <w:color w:val="000000"/>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vAlign w:val="center"/>
          </w:tcPr>
          <w:p w14:paraId="26DD303E" w14:textId="4FFD2665" w:rsidR="008A4434" w:rsidRPr="00251D6B" w:rsidRDefault="008A4434" w:rsidP="004B2715">
            <w:pPr>
              <w:autoSpaceDE w:val="0"/>
              <w:autoSpaceDN w:val="0"/>
              <w:adjustRightInd w:val="0"/>
              <w:spacing w:before="0" w:after="0" w:line="240" w:lineRule="auto"/>
              <w:jc w:val="center"/>
              <w:rPr>
                <w:rFonts w:eastAsia="Calibri" w:cs="Arial"/>
                <w:b/>
                <w:bCs/>
                <w:color w:val="000000"/>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vAlign w:val="center"/>
          </w:tcPr>
          <w:p w14:paraId="0E907B6A" w14:textId="37B904E2" w:rsidR="008A4434" w:rsidRPr="00251D6B" w:rsidRDefault="008A4434" w:rsidP="004B2715">
            <w:pPr>
              <w:autoSpaceDE w:val="0"/>
              <w:autoSpaceDN w:val="0"/>
              <w:adjustRightInd w:val="0"/>
              <w:spacing w:before="0" w:after="0" w:line="240" w:lineRule="auto"/>
              <w:jc w:val="center"/>
              <w:rPr>
                <w:rFonts w:eastAsia="Calibri" w:cs="Arial"/>
                <w:b/>
                <w:bCs/>
                <w:color w:val="000000"/>
                <w:sz w:val="20"/>
                <w:szCs w:val="20"/>
                <w:lang w:eastAsia="en-US"/>
              </w:rPr>
            </w:pPr>
          </w:p>
        </w:tc>
      </w:tr>
      <w:tr w:rsidR="008A4434" w:rsidRPr="00251D6B" w14:paraId="02F6B3C1" w14:textId="77777777" w:rsidTr="000A41DF">
        <w:trPr>
          <w:trHeight w:val="218"/>
        </w:trPr>
        <w:tc>
          <w:tcPr>
            <w:tcW w:w="691" w:type="dxa"/>
            <w:tcBorders>
              <w:top w:val="single" w:sz="6" w:space="0" w:color="auto"/>
              <w:left w:val="single" w:sz="6" w:space="0" w:color="auto"/>
              <w:bottom w:val="single" w:sz="6" w:space="0" w:color="auto"/>
              <w:right w:val="single" w:sz="6" w:space="0" w:color="auto"/>
            </w:tcBorders>
            <w:shd w:val="solid" w:color="D9D9D9" w:fill="CCCCCC"/>
            <w:vAlign w:val="center"/>
          </w:tcPr>
          <w:p w14:paraId="13ACF54E" w14:textId="77777777" w:rsidR="008A4434" w:rsidRPr="00251D6B" w:rsidRDefault="008A4434" w:rsidP="00F37585">
            <w:pPr>
              <w:autoSpaceDE w:val="0"/>
              <w:autoSpaceDN w:val="0"/>
              <w:adjustRightInd w:val="0"/>
              <w:spacing w:before="0" w:after="0" w:line="240" w:lineRule="auto"/>
              <w:jc w:val="center"/>
              <w:rPr>
                <w:rFonts w:eastAsia="Calibri" w:cs="Arial"/>
                <w:b/>
                <w:bCs/>
                <w:color w:val="000000"/>
                <w:sz w:val="20"/>
                <w:szCs w:val="20"/>
                <w:lang w:eastAsia="en-US"/>
              </w:rPr>
            </w:pPr>
            <w:r w:rsidRPr="00251D6B">
              <w:rPr>
                <w:rFonts w:eastAsia="Calibri" w:cs="Arial"/>
                <w:b/>
                <w:bCs/>
                <w:color w:val="000000"/>
                <w:sz w:val="20"/>
                <w:szCs w:val="20"/>
                <w:lang w:eastAsia="en-US"/>
              </w:rPr>
              <w:t>2</w:t>
            </w:r>
          </w:p>
        </w:tc>
        <w:tc>
          <w:tcPr>
            <w:tcW w:w="13335" w:type="dxa"/>
            <w:gridSpan w:val="8"/>
            <w:tcBorders>
              <w:top w:val="single" w:sz="6" w:space="0" w:color="auto"/>
              <w:left w:val="single" w:sz="6" w:space="0" w:color="auto"/>
              <w:bottom w:val="single" w:sz="6" w:space="0" w:color="auto"/>
              <w:right w:val="single" w:sz="6" w:space="0" w:color="auto"/>
            </w:tcBorders>
            <w:shd w:val="solid" w:color="D9D9D9" w:fill="CCCCCC"/>
          </w:tcPr>
          <w:p w14:paraId="6D4B75E5" w14:textId="77777777" w:rsidR="008A4434" w:rsidRPr="00251D6B" w:rsidRDefault="008A4434" w:rsidP="00F37585">
            <w:pPr>
              <w:autoSpaceDE w:val="0"/>
              <w:autoSpaceDN w:val="0"/>
              <w:adjustRightInd w:val="0"/>
              <w:spacing w:before="0" w:after="0" w:line="240" w:lineRule="auto"/>
              <w:rPr>
                <w:rFonts w:eastAsia="Calibri" w:cs="Arial"/>
                <w:b/>
                <w:bCs/>
                <w:color w:val="000000"/>
                <w:sz w:val="20"/>
                <w:szCs w:val="20"/>
                <w:lang w:eastAsia="en-US"/>
              </w:rPr>
            </w:pPr>
            <w:r w:rsidRPr="00251D6B">
              <w:rPr>
                <w:rFonts w:eastAsia="Calibri" w:cs="Arial"/>
                <w:b/>
                <w:bCs/>
                <w:color w:val="000000"/>
                <w:sz w:val="20"/>
                <w:szCs w:val="20"/>
                <w:lang w:eastAsia="en-US"/>
              </w:rPr>
              <w:t>TELHADO</w:t>
            </w:r>
          </w:p>
        </w:tc>
      </w:tr>
      <w:tr w:rsidR="008A4434" w:rsidRPr="00251D6B" w14:paraId="6F6E7D13" w14:textId="77777777" w:rsidTr="006A783D">
        <w:trPr>
          <w:trHeight w:hRule="exact" w:val="680"/>
        </w:trPr>
        <w:tc>
          <w:tcPr>
            <w:tcW w:w="691" w:type="dxa"/>
            <w:tcBorders>
              <w:top w:val="single" w:sz="6" w:space="0" w:color="auto"/>
              <w:left w:val="single" w:sz="6" w:space="0" w:color="auto"/>
              <w:bottom w:val="single" w:sz="6" w:space="0" w:color="auto"/>
              <w:right w:val="single" w:sz="6" w:space="0" w:color="auto"/>
            </w:tcBorders>
            <w:vAlign w:val="center"/>
          </w:tcPr>
          <w:p w14:paraId="4D5A9368"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2.1</w:t>
            </w:r>
          </w:p>
        </w:tc>
        <w:tc>
          <w:tcPr>
            <w:tcW w:w="4838" w:type="dxa"/>
            <w:tcBorders>
              <w:top w:val="single" w:sz="6" w:space="0" w:color="auto"/>
              <w:left w:val="single" w:sz="6" w:space="0" w:color="auto"/>
              <w:bottom w:val="single" w:sz="6" w:space="0" w:color="auto"/>
              <w:right w:val="single" w:sz="6" w:space="0" w:color="auto"/>
            </w:tcBorders>
            <w:vAlign w:val="center"/>
          </w:tcPr>
          <w:p w14:paraId="26D5E1A4" w14:textId="77777777" w:rsidR="008A4434" w:rsidRPr="00251D6B" w:rsidRDefault="008A4434" w:rsidP="00F37585">
            <w:pPr>
              <w:autoSpaceDE w:val="0"/>
              <w:autoSpaceDN w:val="0"/>
              <w:adjustRightInd w:val="0"/>
              <w:spacing w:before="0" w:after="0" w:line="240" w:lineRule="auto"/>
              <w:rPr>
                <w:rFonts w:eastAsia="Calibri" w:cs="Arial"/>
                <w:color w:val="000000"/>
                <w:sz w:val="20"/>
                <w:szCs w:val="20"/>
                <w:lang w:eastAsia="en-US"/>
              </w:rPr>
            </w:pPr>
            <w:r w:rsidRPr="00251D6B">
              <w:rPr>
                <w:rFonts w:eastAsia="Calibri" w:cs="Arial"/>
                <w:color w:val="000000"/>
                <w:sz w:val="20"/>
                <w:szCs w:val="20"/>
                <w:lang w:eastAsia="en-US"/>
              </w:rPr>
              <w:t>Remoção, sem reaproveitamento, de antena de TV instalada no telhado.</w:t>
            </w:r>
          </w:p>
        </w:tc>
        <w:tc>
          <w:tcPr>
            <w:tcW w:w="559" w:type="dxa"/>
            <w:tcBorders>
              <w:top w:val="single" w:sz="6" w:space="0" w:color="auto"/>
              <w:left w:val="single" w:sz="6" w:space="0" w:color="auto"/>
              <w:bottom w:val="single" w:sz="6" w:space="0" w:color="auto"/>
              <w:right w:val="single" w:sz="6" w:space="0" w:color="auto"/>
            </w:tcBorders>
            <w:vAlign w:val="center"/>
          </w:tcPr>
          <w:p w14:paraId="763E076C"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u</w:t>
            </w:r>
          </w:p>
        </w:tc>
        <w:tc>
          <w:tcPr>
            <w:tcW w:w="975" w:type="dxa"/>
            <w:tcBorders>
              <w:top w:val="single" w:sz="6" w:space="0" w:color="auto"/>
              <w:left w:val="single" w:sz="6" w:space="0" w:color="auto"/>
              <w:bottom w:val="single" w:sz="6" w:space="0" w:color="auto"/>
              <w:right w:val="single" w:sz="6" w:space="0" w:color="auto"/>
            </w:tcBorders>
            <w:vAlign w:val="center"/>
          </w:tcPr>
          <w:p w14:paraId="44AFB8F0"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1</w:t>
            </w:r>
          </w:p>
        </w:tc>
        <w:tc>
          <w:tcPr>
            <w:tcW w:w="1293" w:type="dxa"/>
            <w:tcBorders>
              <w:top w:val="single" w:sz="6" w:space="0" w:color="auto"/>
              <w:left w:val="single" w:sz="6" w:space="0" w:color="auto"/>
              <w:bottom w:val="single" w:sz="6" w:space="0" w:color="auto"/>
              <w:right w:val="single" w:sz="6" w:space="0" w:color="auto"/>
            </w:tcBorders>
            <w:vAlign w:val="center"/>
          </w:tcPr>
          <w:p w14:paraId="2456AF06" w14:textId="444831E6" w:rsidR="008A4434" w:rsidRPr="00251D6B" w:rsidRDefault="008A4434" w:rsidP="004B2715">
            <w:pPr>
              <w:autoSpaceDE w:val="0"/>
              <w:autoSpaceDN w:val="0"/>
              <w:adjustRightInd w:val="0"/>
              <w:spacing w:before="0" w:after="0" w:line="240" w:lineRule="auto"/>
              <w:jc w:val="center"/>
              <w:rPr>
                <w:rFonts w:eastAsia="Calibri" w:cs="Arial"/>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2C8538DF" w14:textId="693C2AF0" w:rsidR="008A4434" w:rsidRPr="00251D6B" w:rsidRDefault="008A4434" w:rsidP="004B2715">
            <w:pPr>
              <w:autoSpaceDE w:val="0"/>
              <w:autoSpaceDN w:val="0"/>
              <w:adjustRightInd w:val="0"/>
              <w:spacing w:before="0" w:after="0" w:line="240" w:lineRule="auto"/>
              <w:jc w:val="center"/>
              <w:rPr>
                <w:rFonts w:eastAsia="Calibri" w:cs="Arial"/>
                <w:color w:val="000000"/>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vAlign w:val="center"/>
          </w:tcPr>
          <w:p w14:paraId="0DE385A0" w14:textId="7B759759" w:rsidR="008A4434" w:rsidRPr="00251D6B" w:rsidRDefault="008A4434" w:rsidP="004B2715">
            <w:pPr>
              <w:autoSpaceDE w:val="0"/>
              <w:autoSpaceDN w:val="0"/>
              <w:adjustRightInd w:val="0"/>
              <w:spacing w:before="0" w:after="0" w:line="240" w:lineRule="auto"/>
              <w:jc w:val="center"/>
              <w:rPr>
                <w:rFonts w:eastAsia="Calibri" w:cs="Arial"/>
                <w:b/>
                <w:bCs/>
                <w:color w:val="000000"/>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vAlign w:val="center"/>
          </w:tcPr>
          <w:p w14:paraId="6C8A10F5" w14:textId="7841480A" w:rsidR="008A4434" w:rsidRPr="00251D6B" w:rsidRDefault="008A4434" w:rsidP="004B2715">
            <w:pPr>
              <w:autoSpaceDE w:val="0"/>
              <w:autoSpaceDN w:val="0"/>
              <w:adjustRightInd w:val="0"/>
              <w:spacing w:before="0" w:after="0" w:line="240" w:lineRule="auto"/>
              <w:jc w:val="center"/>
              <w:rPr>
                <w:rFonts w:eastAsia="Calibri" w:cs="Arial"/>
                <w:b/>
                <w:bCs/>
                <w:color w:val="000000"/>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vAlign w:val="center"/>
          </w:tcPr>
          <w:p w14:paraId="07B96BF0" w14:textId="6ED4E425" w:rsidR="008A4434" w:rsidRPr="00251D6B" w:rsidRDefault="008A4434" w:rsidP="004B2715">
            <w:pPr>
              <w:autoSpaceDE w:val="0"/>
              <w:autoSpaceDN w:val="0"/>
              <w:adjustRightInd w:val="0"/>
              <w:spacing w:before="0" w:after="0" w:line="240" w:lineRule="auto"/>
              <w:jc w:val="center"/>
              <w:rPr>
                <w:rFonts w:eastAsia="Calibri" w:cs="Arial"/>
                <w:b/>
                <w:bCs/>
                <w:color w:val="000000"/>
                <w:sz w:val="20"/>
                <w:szCs w:val="20"/>
                <w:lang w:eastAsia="en-US"/>
              </w:rPr>
            </w:pPr>
          </w:p>
        </w:tc>
      </w:tr>
      <w:tr w:rsidR="008A4434" w:rsidRPr="00251D6B" w14:paraId="02B2EEDF" w14:textId="77777777" w:rsidTr="006A783D">
        <w:trPr>
          <w:trHeight w:hRule="exact" w:val="624"/>
        </w:trPr>
        <w:tc>
          <w:tcPr>
            <w:tcW w:w="691" w:type="dxa"/>
            <w:tcBorders>
              <w:top w:val="single" w:sz="6" w:space="0" w:color="auto"/>
              <w:left w:val="single" w:sz="6" w:space="0" w:color="auto"/>
              <w:bottom w:val="single" w:sz="6" w:space="0" w:color="auto"/>
              <w:right w:val="single" w:sz="6" w:space="0" w:color="auto"/>
            </w:tcBorders>
            <w:vAlign w:val="center"/>
          </w:tcPr>
          <w:p w14:paraId="7CC12627"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2.2</w:t>
            </w:r>
          </w:p>
        </w:tc>
        <w:tc>
          <w:tcPr>
            <w:tcW w:w="4838" w:type="dxa"/>
            <w:tcBorders>
              <w:top w:val="single" w:sz="6" w:space="0" w:color="auto"/>
              <w:left w:val="single" w:sz="6" w:space="0" w:color="auto"/>
              <w:bottom w:val="single" w:sz="6" w:space="0" w:color="auto"/>
              <w:right w:val="single" w:sz="6" w:space="0" w:color="auto"/>
            </w:tcBorders>
            <w:vAlign w:val="center"/>
          </w:tcPr>
          <w:p w14:paraId="18E1A7DF" w14:textId="77777777" w:rsidR="008A4434" w:rsidRPr="00251D6B" w:rsidRDefault="008A4434" w:rsidP="00F37585">
            <w:pPr>
              <w:autoSpaceDE w:val="0"/>
              <w:autoSpaceDN w:val="0"/>
              <w:adjustRightInd w:val="0"/>
              <w:spacing w:before="0" w:after="0" w:line="240" w:lineRule="auto"/>
              <w:rPr>
                <w:rFonts w:eastAsia="Calibri" w:cs="Arial"/>
                <w:color w:val="000000"/>
                <w:sz w:val="20"/>
                <w:szCs w:val="20"/>
                <w:lang w:eastAsia="en-US"/>
              </w:rPr>
            </w:pPr>
            <w:r w:rsidRPr="00251D6B">
              <w:rPr>
                <w:rFonts w:eastAsia="Calibri" w:cs="Arial"/>
                <w:color w:val="000000"/>
                <w:sz w:val="20"/>
                <w:szCs w:val="20"/>
                <w:lang w:eastAsia="en-US"/>
              </w:rPr>
              <w:t>Remoção, sem reaproveitamento, de telhas cerâmicas tipo romana.</w:t>
            </w:r>
          </w:p>
        </w:tc>
        <w:tc>
          <w:tcPr>
            <w:tcW w:w="559" w:type="dxa"/>
            <w:tcBorders>
              <w:top w:val="single" w:sz="6" w:space="0" w:color="auto"/>
              <w:left w:val="single" w:sz="6" w:space="0" w:color="auto"/>
              <w:bottom w:val="single" w:sz="6" w:space="0" w:color="auto"/>
              <w:right w:val="single" w:sz="6" w:space="0" w:color="auto"/>
            </w:tcBorders>
            <w:vAlign w:val="center"/>
          </w:tcPr>
          <w:p w14:paraId="23F1D9AD"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m²</w:t>
            </w:r>
          </w:p>
        </w:tc>
        <w:tc>
          <w:tcPr>
            <w:tcW w:w="975" w:type="dxa"/>
            <w:tcBorders>
              <w:top w:val="single" w:sz="6" w:space="0" w:color="auto"/>
              <w:left w:val="single" w:sz="6" w:space="0" w:color="auto"/>
              <w:bottom w:val="single" w:sz="6" w:space="0" w:color="auto"/>
              <w:right w:val="single" w:sz="6" w:space="0" w:color="auto"/>
            </w:tcBorders>
            <w:vAlign w:val="center"/>
          </w:tcPr>
          <w:p w14:paraId="10387627"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442</w:t>
            </w:r>
          </w:p>
        </w:tc>
        <w:tc>
          <w:tcPr>
            <w:tcW w:w="1293" w:type="dxa"/>
            <w:tcBorders>
              <w:top w:val="single" w:sz="6" w:space="0" w:color="auto"/>
              <w:left w:val="single" w:sz="6" w:space="0" w:color="auto"/>
              <w:bottom w:val="single" w:sz="6" w:space="0" w:color="auto"/>
              <w:right w:val="single" w:sz="6" w:space="0" w:color="auto"/>
            </w:tcBorders>
            <w:vAlign w:val="center"/>
          </w:tcPr>
          <w:p w14:paraId="61196166" w14:textId="3C6463F0" w:rsidR="008A4434" w:rsidRPr="00251D6B" w:rsidRDefault="008A4434" w:rsidP="004B2715">
            <w:pPr>
              <w:autoSpaceDE w:val="0"/>
              <w:autoSpaceDN w:val="0"/>
              <w:adjustRightInd w:val="0"/>
              <w:spacing w:before="0" w:after="0" w:line="240" w:lineRule="auto"/>
              <w:jc w:val="center"/>
              <w:rPr>
                <w:rFonts w:eastAsia="Calibri" w:cs="Arial"/>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25BA7ED7" w14:textId="160E4471" w:rsidR="008A4434" w:rsidRPr="00251D6B" w:rsidRDefault="008A4434" w:rsidP="004B2715">
            <w:pPr>
              <w:autoSpaceDE w:val="0"/>
              <w:autoSpaceDN w:val="0"/>
              <w:adjustRightInd w:val="0"/>
              <w:spacing w:before="0" w:after="0" w:line="240" w:lineRule="auto"/>
              <w:jc w:val="center"/>
              <w:rPr>
                <w:rFonts w:eastAsia="Calibri" w:cs="Arial"/>
                <w:color w:val="000000"/>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vAlign w:val="center"/>
          </w:tcPr>
          <w:p w14:paraId="7EA0D073" w14:textId="4C092647" w:rsidR="008A4434" w:rsidRPr="00251D6B" w:rsidRDefault="008A4434" w:rsidP="004B2715">
            <w:pPr>
              <w:autoSpaceDE w:val="0"/>
              <w:autoSpaceDN w:val="0"/>
              <w:adjustRightInd w:val="0"/>
              <w:spacing w:before="0" w:after="0" w:line="240" w:lineRule="auto"/>
              <w:jc w:val="center"/>
              <w:rPr>
                <w:rFonts w:eastAsia="Calibri" w:cs="Arial"/>
                <w:b/>
                <w:bCs/>
                <w:color w:val="000000"/>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vAlign w:val="center"/>
          </w:tcPr>
          <w:p w14:paraId="7A69BD84" w14:textId="77031352" w:rsidR="008A4434" w:rsidRPr="00251D6B" w:rsidRDefault="008A4434" w:rsidP="004B2715">
            <w:pPr>
              <w:autoSpaceDE w:val="0"/>
              <w:autoSpaceDN w:val="0"/>
              <w:adjustRightInd w:val="0"/>
              <w:spacing w:before="0" w:after="0" w:line="240" w:lineRule="auto"/>
              <w:jc w:val="center"/>
              <w:rPr>
                <w:rFonts w:eastAsia="Calibri" w:cs="Arial"/>
                <w:b/>
                <w:bCs/>
                <w:color w:val="000000"/>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vAlign w:val="center"/>
          </w:tcPr>
          <w:p w14:paraId="459866F7" w14:textId="20AF0FEF" w:rsidR="008A4434" w:rsidRPr="00251D6B" w:rsidRDefault="008A4434" w:rsidP="004B2715">
            <w:pPr>
              <w:autoSpaceDE w:val="0"/>
              <w:autoSpaceDN w:val="0"/>
              <w:adjustRightInd w:val="0"/>
              <w:spacing w:before="0" w:after="0" w:line="240" w:lineRule="auto"/>
              <w:jc w:val="center"/>
              <w:rPr>
                <w:rFonts w:eastAsia="Calibri" w:cs="Arial"/>
                <w:b/>
                <w:bCs/>
                <w:color w:val="000000"/>
                <w:sz w:val="20"/>
                <w:szCs w:val="20"/>
                <w:lang w:eastAsia="en-US"/>
              </w:rPr>
            </w:pPr>
          </w:p>
        </w:tc>
      </w:tr>
      <w:tr w:rsidR="008A4434" w:rsidRPr="00251D6B" w14:paraId="4AF12B62" w14:textId="77777777" w:rsidTr="006A783D">
        <w:trPr>
          <w:trHeight w:hRule="exact" w:val="624"/>
        </w:trPr>
        <w:tc>
          <w:tcPr>
            <w:tcW w:w="691" w:type="dxa"/>
            <w:tcBorders>
              <w:top w:val="single" w:sz="6" w:space="0" w:color="auto"/>
              <w:left w:val="single" w:sz="6" w:space="0" w:color="auto"/>
              <w:bottom w:val="single" w:sz="6" w:space="0" w:color="auto"/>
              <w:right w:val="single" w:sz="6" w:space="0" w:color="auto"/>
            </w:tcBorders>
            <w:vAlign w:val="center"/>
          </w:tcPr>
          <w:p w14:paraId="25828C06"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2.3</w:t>
            </w:r>
          </w:p>
        </w:tc>
        <w:tc>
          <w:tcPr>
            <w:tcW w:w="4838" w:type="dxa"/>
            <w:tcBorders>
              <w:top w:val="single" w:sz="6" w:space="0" w:color="auto"/>
              <w:left w:val="single" w:sz="6" w:space="0" w:color="auto"/>
              <w:bottom w:val="single" w:sz="6" w:space="0" w:color="auto"/>
              <w:right w:val="single" w:sz="6" w:space="0" w:color="auto"/>
            </w:tcBorders>
            <w:vAlign w:val="center"/>
          </w:tcPr>
          <w:p w14:paraId="1C427FB3" w14:textId="77777777" w:rsidR="008A4434" w:rsidRPr="00251D6B" w:rsidRDefault="008A4434" w:rsidP="00F37585">
            <w:pPr>
              <w:autoSpaceDE w:val="0"/>
              <w:autoSpaceDN w:val="0"/>
              <w:adjustRightInd w:val="0"/>
              <w:spacing w:before="0" w:after="0" w:line="240" w:lineRule="auto"/>
              <w:rPr>
                <w:rFonts w:eastAsia="Calibri" w:cs="Arial"/>
                <w:color w:val="000000"/>
                <w:sz w:val="20"/>
                <w:szCs w:val="20"/>
                <w:lang w:eastAsia="en-US"/>
              </w:rPr>
            </w:pPr>
            <w:r w:rsidRPr="00251D6B">
              <w:rPr>
                <w:rFonts w:eastAsia="Calibri" w:cs="Arial"/>
                <w:color w:val="000000"/>
                <w:sz w:val="20"/>
                <w:szCs w:val="20"/>
                <w:lang w:eastAsia="en-US"/>
              </w:rPr>
              <w:t>Remoção, sem reaproveitamento, de calha sobreposta, nos beirais do telhado.</w:t>
            </w:r>
          </w:p>
        </w:tc>
        <w:tc>
          <w:tcPr>
            <w:tcW w:w="559" w:type="dxa"/>
            <w:tcBorders>
              <w:top w:val="single" w:sz="6" w:space="0" w:color="auto"/>
              <w:left w:val="single" w:sz="6" w:space="0" w:color="auto"/>
              <w:bottom w:val="single" w:sz="6" w:space="0" w:color="auto"/>
              <w:right w:val="single" w:sz="6" w:space="0" w:color="auto"/>
            </w:tcBorders>
            <w:vAlign w:val="center"/>
          </w:tcPr>
          <w:p w14:paraId="3E29C560"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m</w:t>
            </w:r>
          </w:p>
        </w:tc>
        <w:tc>
          <w:tcPr>
            <w:tcW w:w="975" w:type="dxa"/>
            <w:tcBorders>
              <w:top w:val="single" w:sz="6" w:space="0" w:color="auto"/>
              <w:left w:val="single" w:sz="6" w:space="0" w:color="auto"/>
              <w:bottom w:val="single" w:sz="6" w:space="0" w:color="auto"/>
              <w:right w:val="single" w:sz="6" w:space="0" w:color="auto"/>
            </w:tcBorders>
            <w:vAlign w:val="center"/>
          </w:tcPr>
          <w:p w14:paraId="6385DB6D"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52</w:t>
            </w:r>
          </w:p>
        </w:tc>
        <w:tc>
          <w:tcPr>
            <w:tcW w:w="1293" w:type="dxa"/>
            <w:tcBorders>
              <w:top w:val="single" w:sz="6" w:space="0" w:color="auto"/>
              <w:left w:val="single" w:sz="6" w:space="0" w:color="auto"/>
              <w:bottom w:val="single" w:sz="6" w:space="0" w:color="auto"/>
              <w:right w:val="single" w:sz="6" w:space="0" w:color="auto"/>
            </w:tcBorders>
            <w:vAlign w:val="center"/>
          </w:tcPr>
          <w:p w14:paraId="213FBF7D" w14:textId="2C0DFC3D" w:rsidR="008A4434" w:rsidRPr="00251D6B" w:rsidRDefault="008A4434" w:rsidP="004B2715">
            <w:pPr>
              <w:autoSpaceDE w:val="0"/>
              <w:autoSpaceDN w:val="0"/>
              <w:adjustRightInd w:val="0"/>
              <w:spacing w:before="0" w:after="0" w:line="240" w:lineRule="auto"/>
              <w:jc w:val="center"/>
              <w:rPr>
                <w:rFonts w:eastAsia="Calibri" w:cs="Arial"/>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25A1DE8D" w14:textId="2BE5DAF7" w:rsidR="008A4434" w:rsidRPr="00251D6B" w:rsidRDefault="008A4434" w:rsidP="004B2715">
            <w:pPr>
              <w:autoSpaceDE w:val="0"/>
              <w:autoSpaceDN w:val="0"/>
              <w:adjustRightInd w:val="0"/>
              <w:spacing w:before="0" w:after="0" w:line="240" w:lineRule="auto"/>
              <w:jc w:val="center"/>
              <w:rPr>
                <w:rFonts w:eastAsia="Calibri" w:cs="Arial"/>
                <w:color w:val="000000"/>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vAlign w:val="center"/>
          </w:tcPr>
          <w:p w14:paraId="4DE38D48" w14:textId="5B5D7888" w:rsidR="008A4434" w:rsidRPr="00251D6B" w:rsidRDefault="008A4434" w:rsidP="004B2715">
            <w:pPr>
              <w:autoSpaceDE w:val="0"/>
              <w:autoSpaceDN w:val="0"/>
              <w:adjustRightInd w:val="0"/>
              <w:spacing w:before="0" w:after="0" w:line="240" w:lineRule="auto"/>
              <w:jc w:val="center"/>
              <w:rPr>
                <w:rFonts w:eastAsia="Calibri" w:cs="Arial"/>
                <w:b/>
                <w:bCs/>
                <w:color w:val="000000"/>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vAlign w:val="center"/>
          </w:tcPr>
          <w:p w14:paraId="2DAFD6A1" w14:textId="2173324D" w:rsidR="008A4434" w:rsidRPr="00251D6B" w:rsidRDefault="008A4434" w:rsidP="004B2715">
            <w:pPr>
              <w:autoSpaceDE w:val="0"/>
              <w:autoSpaceDN w:val="0"/>
              <w:adjustRightInd w:val="0"/>
              <w:spacing w:before="0" w:after="0" w:line="240" w:lineRule="auto"/>
              <w:jc w:val="center"/>
              <w:rPr>
                <w:rFonts w:eastAsia="Calibri" w:cs="Arial"/>
                <w:b/>
                <w:bCs/>
                <w:color w:val="000000"/>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vAlign w:val="center"/>
          </w:tcPr>
          <w:p w14:paraId="4DC99F4D" w14:textId="725AD390" w:rsidR="008A4434" w:rsidRPr="00251D6B" w:rsidRDefault="008A4434" w:rsidP="004B2715">
            <w:pPr>
              <w:autoSpaceDE w:val="0"/>
              <w:autoSpaceDN w:val="0"/>
              <w:adjustRightInd w:val="0"/>
              <w:spacing w:before="0" w:after="0" w:line="240" w:lineRule="auto"/>
              <w:jc w:val="center"/>
              <w:rPr>
                <w:rFonts w:eastAsia="Calibri" w:cs="Arial"/>
                <w:b/>
                <w:bCs/>
                <w:color w:val="000000"/>
                <w:sz w:val="20"/>
                <w:szCs w:val="20"/>
                <w:lang w:eastAsia="en-US"/>
              </w:rPr>
            </w:pPr>
          </w:p>
        </w:tc>
      </w:tr>
      <w:tr w:rsidR="008A4434" w:rsidRPr="00251D6B" w14:paraId="66C217F3" w14:textId="77777777" w:rsidTr="006A783D">
        <w:trPr>
          <w:trHeight w:hRule="exact" w:val="624"/>
        </w:trPr>
        <w:tc>
          <w:tcPr>
            <w:tcW w:w="691" w:type="dxa"/>
            <w:tcBorders>
              <w:top w:val="single" w:sz="6" w:space="0" w:color="auto"/>
              <w:left w:val="single" w:sz="6" w:space="0" w:color="auto"/>
              <w:bottom w:val="single" w:sz="6" w:space="0" w:color="auto"/>
              <w:right w:val="single" w:sz="6" w:space="0" w:color="auto"/>
            </w:tcBorders>
            <w:vAlign w:val="center"/>
          </w:tcPr>
          <w:p w14:paraId="211A2359"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2.4</w:t>
            </w:r>
          </w:p>
        </w:tc>
        <w:tc>
          <w:tcPr>
            <w:tcW w:w="4838" w:type="dxa"/>
            <w:tcBorders>
              <w:top w:val="single" w:sz="6" w:space="0" w:color="auto"/>
              <w:left w:val="single" w:sz="6" w:space="0" w:color="auto"/>
              <w:bottom w:val="single" w:sz="6" w:space="0" w:color="auto"/>
              <w:right w:val="single" w:sz="6" w:space="0" w:color="auto"/>
            </w:tcBorders>
            <w:vAlign w:val="center"/>
          </w:tcPr>
          <w:p w14:paraId="02CAD185" w14:textId="77777777" w:rsidR="008A4434" w:rsidRPr="00251D6B" w:rsidRDefault="008A4434" w:rsidP="00F37585">
            <w:pPr>
              <w:autoSpaceDE w:val="0"/>
              <w:autoSpaceDN w:val="0"/>
              <w:adjustRightInd w:val="0"/>
              <w:spacing w:before="0" w:after="0" w:line="240" w:lineRule="auto"/>
              <w:rPr>
                <w:rFonts w:eastAsia="Calibri" w:cs="Arial"/>
                <w:color w:val="000000"/>
                <w:sz w:val="20"/>
                <w:szCs w:val="20"/>
                <w:lang w:eastAsia="en-US"/>
              </w:rPr>
            </w:pPr>
            <w:r w:rsidRPr="00251D6B">
              <w:rPr>
                <w:rFonts w:eastAsia="Calibri" w:cs="Arial"/>
                <w:color w:val="000000"/>
                <w:sz w:val="20"/>
                <w:szCs w:val="20"/>
                <w:lang w:eastAsia="en-US"/>
              </w:rPr>
              <w:t>Demolição controlada de cumeeiras e beirais em telha cerâmica.</w:t>
            </w:r>
          </w:p>
        </w:tc>
        <w:tc>
          <w:tcPr>
            <w:tcW w:w="559" w:type="dxa"/>
            <w:tcBorders>
              <w:top w:val="single" w:sz="6" w:space="0" w:color="auto"/>
              <w:left w:val="single" w:sz="6" w:space="0" w:color="auto"/>
              <w:bottom w:val="single" w:sz="6" w:space="0" w:color="auto"/>
              <w:right w:val="single" w:sz="6" w:space="0" w:color="auto"/>
            </w:tcBorders>
            <w:vAlign w:val="center"/>
          </w:tcPr>
          <w:p w14:paraId="39D49A08"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m</w:t>
            </w:r>
          </w:p>
        </w:tc>
        <w:tc>
          <w:tcPr>
            <w:tcW w:w="975" w:type="dxa"/>
            <w:tcBorders>
              <w:top w:val="single" w:sz="6" w:space="0" w:color="auto"/>
              <w:left w:val="single" w:sz="6" w:space="0" w:color="auto"/>
              <w:bottom w:val="single" w:sz="6" w:space="0" w:color="auto"/>
              <w:right w:val="single" w:sz="6" w:space="0" w:color="auto"/>
            </w:tcBorders>
            <w:vAlign w:val="center"/>
          </w:tcPr>
          <w:p w14:paraId="2C260006"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40</w:t>
            </w:r>
          </w:p>
        </w:tc>
        <w:tc>
          <w:tcPr>
            <w:tcW w:w="1293" w:type="dxa"/>
            <w:tcBorders>
              <w:top w:val="single" w:sz="6" w:space="0" w:color="auto"/>
              <w:left w:val="single" w:sz="6" w:space="0" w:color="auto"/>
              <w:bottom w:val="single" w:sz="6" w:space="0" w:color="auto"/>
              <w:right w:val="single" w:sz="6" w:space="0" w:color="auto"/>
            </w:tcBorders>
            <w:vAlign w:val="center"/>
          </w:tcPr>
          <w:p w14:paraId="48DBABDD" w14:textId="29FC294F" w:rsidR="008A4434" w:rsidRPr="00251D6B" w:rsidRDefault="008A4434" w:rsidP="004B2715">
            <w:pPr>
              <w:autoSpaceDE w:val="0"/>
              <w:autoSpaceDN w:val="0"/>
              <w:adjustRightInd w:val="0"/>
              <w:spacing w:before="0" w:after="0" w:line="240" w:lineRule="auto"/>
              <w:jc w:val="center"/>
              <w:rPr>
                <w:rFonts w:eastAsia="Calibri" w:cs="Arial"/>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2E5D1447" w14:textId="7D39B5B0" w:rsidR="008A4434" w:rsidRPr="00251D6B" w:rsidRDefault="008A4434" w:rsidP="004B2715">
            <w:pPr>
              <w:autoSpaceDE w:val="0"/>
              <w:autoSpaceDN w:val="0"/>
              <w:adjustRightInd w:val="0"/>
              <w:spacing w:before="0" w:after="0" w:line="240" w:lineRule="auto"/>
              <w:jc w:val="center"/>
              <w:rPr>
                <w:rFonts w:eastAsia="Calibri" w:cs="Arial"/>
                <w:color w:val="000000"/>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vAlign w:val="center"/>
          </w:tcPr>
          <w:p w14:paraId="43DFBD36" w14:textId="090AC524" w:rsidR="008A4434" w:rsidRPr="00251D6B" w:rsidRDefault="008A4434" w:rsidP="004B2715">
            <w:pPr>
              <w:autoSpaceDE w:val="0"/>
              <w:autoSpaceDN w:val="0"/>
              <w:adjustRightInd w:val="0"/>
              <w:spacing w:before="0" w:after="0" w:line="240" w:lineRule="auto"/>
              <w:jc w:val="center"/>
              <w:rPr>
                <w:rFonts w:eastAsia="Calibri" w:cs="Arial"/>
                <w:b/>
                <w:bCs/>
                <w:color w:val="000000"/>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vAlign w:val="center"/>
          </w:tcPr>
          <w:p w14:paraId="796A9D27" w14:textId="2354D8B8" w:rsidR="008A4434" w:rsidRPr="00251D6B" w:rsidRDefault="008A4434" w:rsidP="004B2715">
            <w:pPr>
              <w:autoSpaceDE w:val="0"/>
              <w:autoSpaceDN w:val="0"/>
              <w:adjustRightInd w:val="0"/>
              <w:spacing w:before="0" w:after="0" w:line="240" w:lineRule="auto"/>
              <w:jc w:val="center"/>
              <w:rPr>
                <w:rFonts w:eastAsia="Calibri" w:cs="Arial"/>
                <w:b/>
                <w:bCs/>
                <w:color w:val="000000"/>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vAlign w:val="center"/>
          </w:tcPr>
          <w:p w14:paraId="0A1BC786" w14:textId="2F928714" w:rsidR="008A4434" w:rsidRPr="00251D6B" w:rsidRDefault="008A4434" w:rsidP="004B2715">
            <w:pPr>
              <w:autoSpaceDE w:val="0"/>
              <w:autoSpaceDN w:val="0"/>
              <w:adjustRightInd w:val="0"/>
              <w:spacing w:before="0" w:after="0" w:line="240" w:lineRule="auto"/>
              <w:jc w:val="center"/>
              <w:rPr>
                <w:rFonts w:eastAsia="Calibri" w:cs="Arial"/>
                <w:b/>
                <w:bCs/>
                <w:color w:val="000000"/>
                <w:sz w:val="20"/>
                <w:szCs w:val="20"/>
                <w:lang w:eastAsia="en-US"/>
              </w:rPr>
            </w:pPr>
          </w:p>
        </w:tc>
      </w:tr>
      <w:tr w:rsidR="008A4434" w:rsidRPr="00251D6B" w14:paraId="2A964CB2" w14:textId="77777777" w:rsidTr="006A783D">
        <w:trPr>
          <w:trHeight w:val="737"/>
        </w:trPr>
        <w:tc>
          <w:tcPr>
            <w:tcW w:w="691" w:type="dxa"/>
            <w:tcBorders>
              <w:top w:val="single" w:sz="6" w:space="0" w:color="auto"/>
              <w:left w:val="single" w:sz="6" w:space="0" w:color="auto"/>
              <w:bottom w:val="single" w:sz="6" w:space="0" w:color="auto"/>
              <w:right w:val="single" w:sz="6" w:space="0" w:color="auto"/>
            </w:tcBorders>
            <w:vAlign w:val="center"/>
          </w:tcPr>
          <w:p w14:paraId="3F1DAEED"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2.5</w:t>
            </w:r>
          </w:p>
        </w:tc>
        <w:tc>
          <w:tcPr>
            <w:tcW w:w="4838" w:type="dxa"/>
            <w:tcBorders>
              <w:top w:val="single" w:sz="6" w:space="0" w:color="auto"/>
              <w:left w:val="single" w:sz="6" w:space="0" w:color="auto"/>
              <w:bottom w:val="single" w:sz="6" w:space="0" w:color="auto"/>
              <w:right w:val="single" w:sz="6" w:space="0" w:color="auto"/>
            </w:tcBorders>
            <w:vAlign w:val="center"/>
          </w:tcPr>
          <w:p w14:paraId="70CC9848" w14:textId="77777777" w:rsidR="008A4434" w:rsidRPr="00251D6B" w:rsidRDefault="008A4434" w:rsidP="00F37585">
            <w:pPr>
              <w:autoSpaceDE w:val="0"/>
              <w:autoSpaceDN w:val="0"/>
              <w:adjustRightInd w:val="0"/>
              <w:spacing w:before="0" w:after="0" w:line="240" w:lineRule="auto"/>
              <w:rPr>
                <w:rFonts w:eastAsia="Calibri" w:cs="Arial"/>
                <w:color w:val="000000"/>
                <w:sz w:val="20"/>
                <w:szCs w:val="20"/>
                <w:lang w:eastAsia="en-US"/>
              </w:rPr>
            </w:pPr>
            <w:r w:rsidRPr="00251D6B">
              <w:rPr>
                <w:rFonts w:eastAsia="Calibri" w:cs="Arial"/>
                <w:color w:val="000000"/>
                <w:sz w:val="20"/>
                <w:szCs w:val="20"/>
                <w:lang w:eastAsia="en-US"/>
              </w:rPr>
              <w:t>Fornecimento e instalação de lonas plásticas durante o procedimento de substituição do telhado.</w:t>
            </w:r>
          </w:p>
        </w:tc>
        <w:tc>
          <w:tcPr>
            <w:tcW w:w="559" w:type="dxa"/>
            <w:tcBorders>
              <w:top w:val="single" w:sz="6" w:space="0" w:color="auto"/>
              <w:left w:val="single" w:sz="6" w:space="0" w:color="auto"/>
              <w:bottom w:val="single" w:sz="6" w:space="0" w:color="auto"/>
              <w:right w:val="single" w:sz="6" w:space="0" w:color="auto"/>
            </w:tcBorders>
            <w:vAlign w:val="center"/>
          </w:tcPr>
          <w:p w14:paraId="73FAE85B"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m²</w:t>
            </w:r>
          </w:p>
        </w:tc>
        <w:tc>
          <w:tcPr>
            <w:tcW w:w="975" w:type="dxa"/>
            <w:tcBorders>
              <w:top w:val="single" w:sz="6" w:space="0" w:color="auto"/>
              <w:left w:val="single" w:sz="6" w:space="0" w:color="auto"/>
              <w:bottom w:val="single" w:sz="6" w:space="0" w:color="auto"/>
              <w:right w:val="single" w:sz="6" w:space="0" w:color="auto"/>
            </w:tcBorders>
            <w:vAlign w:val="center"/>
          </w:tcPr>
          <w:p w14:paraId="7BB0E1F7"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442</w:t>
            </w:r>
          </w:p>
        </w:tc>
        <w:tc>
          <w:tcPr>
            <w:tcW w:w="1293" w:type="dxa"/>
            <w:tcBorders>
              <w:top w:val="single" w:sz="6" w:space="0" w:color="auto"/>
              <w:left w:val="single" w:sz="6" w:space="0" w:color="auto"/>
              <w:bottom w:val="single" w:sz="6" w:space="0" w:color="auto"/>
              <w:right w:val="single" w:sz="6" w:space="0" w:color="auto"/>
            </w:tcBorders>
            <w:vAlign w:val="center"/>
          </w:tcPr>
          <w:p w14:paraId="4BD9CB1F" w14:textId="621F9022" w:rsidR="008A4434" w:rsidRPr="00251D6B" w:rsidRDefault="008A4434" w:rsidP="004B2715">
            <w:pPr>
              <w:autoSpaceDE w:val="0"/>
              <w:autoSpaceDN w:val="0"/>
              <w:adjustRightInd w:val="0"/>
              <w:spacing w:before="0" w:after="0" w:line="240" w:lineRule="auto"/>
              <w:jc w:val="center"/>
              <w:rPr>
                <w:rFonts w:eastAsia="Calibri" w:cs="Arial"/>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7D5250FB" w14:textId="417C8C4F" w:rsidR="008A4434" w:rsidRPr="00251D6B" w:rsidRDefault="008A4434" w:rsidP="004B2715">
            <w:pPr>
              <w:autoSpaceDE w:val="0"/>
              <w:autoSpaceDN w:val="0"/>
              <w:adjustRightInd w:val="0"/>
              <w:spacing w:before="0" w:after="0" w:line="240" w:lineRule="auto"/>
              <w:jc w:val="center"/>
              <w:rPr>
                <w:rFonts w:eastAsia="Calibri" w:cs="Arial"/>
                <w:color w:val="000000"/>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vAlign w:val="center"/>
          </w:tcPr>
          <w:p w14:paraId="59F99C87" w14:textId="0A282769" w:rsidR="008A4434" w:rsidRPr="00251D6B" w:rsidRDefault="008A4434" w:rsidP="004B2715">
            <w:pPr>
              <w:autoSpaceDE w:val="0"/>
              <w:autoSpaceDN w:val="0"/>
              <w:adjustRightInd w:val="0"/>
              <w:spacing w:before="0" w:after="0" w:line="240" w:lineRule="auto"/>
              <w:jc w:val="center"/>
              <w:rPr>
                <w:rFonts w:eastAsia="Calibri" w:cs="Arial"/>
                <w:b/>
                <w:bCs/>
                <w:color w:val="000000"/>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vAlign w:val="center"/>
          </w:tcPr>
          <w:p w14:paraId="57F6BDE2" w14:textId="53193C39" w:rsidR="008A4434" w:rsidRPr="00251D6B" w:rsidRDefault="008A4434" w:rsidP="004B2715">
            <w:pPr>
              <w:autoSpaceDE w:val="0"/>
              <w:autoSpaceDN w:val="0"/>
              <w:adjustRightInd w:val="0"/>
              <w:spacing w:before="0" w:after="0" w:line="240" w:lineRule="auto"/>
              <w:jc w:val="center"/>
              <w:rPr>
                <w:rFonts w:eastAsia="Calibri" w:cs="Arial"/>
                <w:b/>
                <w:bCs/>
                <w:color w:val="000000"/>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vAlign w:val="center"/>
          </w:tcPr>
          <w:p w14:paraId="2FDF74F3" w14:textId="49C985A7" w:rsidR="008A4434" w:rsidRPr="00251D6B" w:rsidRDefault="008A4434" w:rsidP="004B2715">
            <w:pPr>
              <w:autoSpaceDE w:val="0"/>
              <w:autoSpaceDN w:val="0"/>
              <w:adjustRightInd w:val="0"/>
              <w:spacing w:before="0" w:after="0" w:line="240" w:lineRule="auto"/>
              <w:jc w:val="center"/>
              <w:rPr>
                <w:rFonts w:eastAsia="Calibri" w:cs="Arial"/>
                <w:b/>
                <w:bCs/>
                <w:color w:val="000000"/>
                <w:sz w:val="20"/>
                <w:szCs w:val="20"/>
                <w:lang w:eastAsia="en-US"/>
              </w:rPr>
            </w:pPr>
          </w:p>
        </w:tc>
      </w:tr>
      <w:tr w:rsidR="008A4434" w:rsidRPr="00251D6B" w14:paraId="47B8B934" w14:textId="77777777" w:rsidTr="006A783D">
        <w:trPr>
          <w:trHeight w:hRule="exact" w:val="1191"/>
        </w:trPr>
        <w:tc>
          <w:tcPr>
            <w:tcW w:w="691" w:type="dxa"/>
            <w:tcBorders>
              <w:top w:val="single" w:sz="6" w:space="0" w:color="auto"/>
              <w:left w:val="single" w:sz="6" w:space="0" w:color="auto"/>
              <w:bottom w:val="single" w:sz="6" w:space="0" w:color="auto"/>
              <w:right w:val="single" w:sz="6" w:space="0" w:color="auto"/>
            </w:tcBorders>
            <w:vAlign w:val="center"/>
          </w:tcPr>
          <w:p w14:paraId="630907E7"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2.6</w:t>
            </w:r>
          </w:p>
        </w:tc>
        <w:tc>
          <w:tcPr>
            <w:tcW w:w="4838" w:type="dxa"/>
            <w:tcBorders>
              <w:top w:val="single" w:sz="6" w:space="0" w:color="auto"/>
              <w:left w:val="single" w:sz="6" w:space="0" w:color="auto"/>
              <w:bottom w:val="single" w:sz="6" w:space="0" w:color="auto"/>
              <w:right w:val="single" w:sz="6" w:space="0" w:color="auto"/>
            </w:tcBorders>
            <w:vAlign w:val="center"/>
          </w:tcPr>
          <w:p w14:paraId="6C810E72" w14:textId="77777777" w:rsidR="008A4434" w:rsidRPr="00251D6B" w:rsidRDefault="008A4434" w:rsidP="00F37585">
            <w:pPr>
              <w:autoSpaceDE w:val="0"/>
              <w:autoSpaceDN w:val="0"/>
              <w:adjustRightInd w:val="0"/>
              <w:spacing w:before="0" w:after="0" w:line="240" w:lineRule="auto"/>
              <w:rPr>
                <w:rFonts w:eastAsia="Calibri" w:cs="Arial"/>
                <w:color w:val="000000"/>
                <w:sz w:val="20"/>
                <w:szCs w:val="20"/>
                <w:lang w:eastAsia="en-US"/>
              </w:rPr>
            </w:pPr>
            <w:r w:rsidRPr="00251D6B">
              <w:rPr>
                <w:rFonts w:eastAsia="Calibri" w:cs="Arial"/>
                <w:color w:val="000000"/>
                <w:sz w:val="20"/>
                <w:szCs w:val="20"/>
                <w:lang w:eastAsia="en-US"/>
              </w:rPr>
              <w:t>Construção de mureta de borda nas extremidades das lajes do telhado. A mureta de borda deve ser executada por meio de uma fiada de bloco de concreto, do tipo canaleta, de dimensões 14 cm x 19 cm x 39 cm.</w:t>
            </w:r>
          </w:p>
        </w:tc>
        <w:tc>
          <w:tcPr>
            <w:tcW w:w="559" w:type="dxa"/>
            <w:tcBorders>
              <w:top w:val="single" w:sz="6" w:space="0" w:color="auto"/>
              <w:left w:val="single" w:sz="6" w:space="0" w:color="auto"/>
              <w:bottom w:val="single" w:sz="6" w:space="0" w:color="auto"/>
              <w:right w:val="single" w:sz="6" w:space="0" w:color="auto"/>
            </w:tcBorders>
            <w:vAlign w:val="center"/>
          </w:tcPr>
          <w:p w14:paraId="2E1409FA"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m</w:t>
            </w:r>
          </w:p>
        </w:tc>
        <w:tc>
          <w:tcPr>
            <w:tcW w:w="975" w:type="dxa"/>
            <w:tcBorders>
              <w:top w:val="single" w:sz="6" w:space="0" w:color="auto"/>
              <w:left w:val="single" w:sz="6" w:space="0" w:color="auto"/>
              <w:bottom w:val="single" w:sz="6" w:space="0" w:color="auto"/>
              <w:right w:val="single" w:sz="6" w:space="0" w:color="auto"/>
            </w:tcBorders>
            <w:vAlign w:val="center"/>
          </w:tcPr>
          <w:p w14:paraId="51CF7849"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134</w:t>
            </w:r>
          </w:p>
        </w:tc>
        <w:tc>
          <w:tcPr>
            <w:tcW w:w="1293" w:type="dxa"/>
            <w:tcBorders>
              <w:top w:val="single" w:sz="6" w:space="0" w:color="auto"/>
              <w:left w:val="single" w:sz="6" w:space="0" w:color="auto"/>
              <w:bottom w:val="single" w:sz="6" w:space="0" w:color="auto"/>
              <w:right w:val="single" w:sz="6" w:space="0" w:color="auto"/>
            </w:tcBorders>
            <w:vAlign w:val="center"/>
          </w:tcPr>
          <w:p w14:paraId="1F4678C4" w14:textId="71055E29" w:rsidR="008A4434" w:rsidRPr="00251D6B" w:rsidRDefault="008A4434" w:rsidP="004B2715">
            <w:pPr>
              <w:autoSpaceDE w:val="0"/>
              <w:autoSpaceDN w:val="0"/>
              <w:adjustRightInd w:val="0"/>
              <w:spacing w:before="0" w:after="0" w:line="240" w:lineRule="auto"/>
              <w:jc w:val="center"/>
              <w:rPr>
                <w:rFonts w:eastAsia="Calibri" w:cs="Arial"/>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6D93AE6C" w14:textId="720CD2F1" w:rsidR="008A4434" w:rsidRPr="00251D6B" w:rsidRDefault="008A4434" w:rsidP="004B2715">
            <w:pPr>
              <w:autoSpaceDE w:val="0"/>
              <w:autoSpaceDN w:val="0"/>
              <w:adjustRightInd w:val="0"/>
              <w:spacing w:before="0" w:after="0" w:line="240" w:lineRule="auto"/>
              <w:jc w:val="center"/>
              <w:rPr>
                <w:rFonts w:eastAsia="Calibri" w:cs="Arial"/>
                <w:color w:val="000000"/>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vAlign w:val="center"/>
          </w:tcPr>
          <w:p w14:paraId="5597606A" w14:textId="52A3D41A" w:rsidR="008A4434" w:rsidRPr="00251D6B" w:rsidRDefault="008A4434" w:rsidP="004B2715">
            <w:pPr>
              <w:autoSpaceDE w:val="0"/>
              <w:autoSpaceDN w:val="0"/>
              <w:adjustRightInd w:val="0"/>
              <w:spacing w:before="0" w:after="0" w:line="240" w:lineRule="auto"/>
              <w:jc w:val="center"/>
              <w:rPr>
                <w:rFonts w:eastAsia="Calibri" w:cs="Arial"/>
                <w:b/>
                <w:bCs/>
                <w:color w:val="000000"/>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vAlign w:val="center"/>
          </w:tcPr>
          <w:p w14:paraId="2B5AB407" w14:textId="6585A1FA" w:rsidR="008A4434" w:rsidRPr="00251D6B" w:rsidRDefault="008A4434" w:rsidP="004B2715">
            <w:pPr>
              <w:autoSpaceDE w:val="0"/>
              <w:autoSpaceDN w:val="0"/>
              <w:adjustRightInd w:val="0"/>
              <w:spacing w:before="0" w:after="0" w:line="240" w:lineRule="auto"/>
              <w:jc w:val="center"/>
              <w:rPr>
                <w:rFonts w:eastAsia="Calibri" w:cs="Arial"/>
                <w:b/>
                <w:bCs/>
                <w:color w:val="000000"/>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vAlign w:val="center"/>
          </w:tcPr>
          <w:p w14:paraId="51B92B23" w14:textId="6FE95598" w:rsidR="008A4434" w:rsidRPr="00251D6B" w:rsidRDefault="008A4434" w:rsidP="004B2715">
            <w:pPr>
              <w:autoSpaceDE w:val="0"/>
              <w:autoSpaceDN w:val="0"/>
              <w:adjustRightInd w:val="0"/>
              <w:spacing w:before="0" w:after="0" w:line="240" w:lineRule="auto"/>
              <w:jc w:val="center"/>
              <w:rPr>
                <w:rFonts w:eastAsia="Calibri" w:cs="Arial"/>
                <w:b/>
                <w:bCs/>
                <w:color w:val="000000"/>
                <w:sz w:val="20"/>
                <w:szCs w:val="20"/>
                <w:lang w:eastAsia="en-US"/>
              </w:rPr>
            </w:pPr>
          </w:p>
        </w:tc>
      </w:tr>
      <w:tr w:rsidR="008A4434" w:rsidRPr="00251D6B" w14:paraId="7DA8547D" w14:textId="77777777" w:rsidTr="006A783D">
        <w:trPr>
          <w:trHeight w:hRule="exact" w:val="1021"/>
        </w:trPr>
        <w:tc>
          <w:tcPr>
            <w:tcW w:w="691" w:type="dxa"/>
            <w:tcBorders>
              <w:top w:val="single" w:sz="6" w:space="0" w:color="auto"/>
              <w:left w:val="single" w:sz="6" w:space="0" w:color="auto"/>
              <w:bottom w:val="single" w:sz="6" w:space="0" w:color="auto"/>
              <w:right w:val="single" w:sz="6" w:space="0" w:color="auto"/>
            </w:tcBorders>
            <w:vAlign w:val="center"/>
          </w:tcPr>
          <w:p w14:paraId="14A5D16A"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lastRenderedPageBreak/>
              <w:t>2.7</w:t>
            </w:r>
          </w:p>
        </w:tc>
        <w:tc>
          <w:tcPr>
            <w:tcW w:w="4838" w:type="dxa"/>
            <w:tcBorders>
              <w:top w:val="single" w:sz="6" w:space="0" w:color="auto"/>
              <w:left w:val="single" w:sz="6" w:space="0" w:color="auto"/>
              <w:bottom w:val="single" w:sz="6" w:space="0" w:color="auto"/>
              <w:right w:val="single" w:sz="6" w:space="0" w:color="auto"/>
            </w:tcBorders>
            <w:vAlign w:val="center"/>
          </w:tcPr>
          <w:p w14:paraId="385F9AF6" w14:textId="77777777" w:rsidR="008A4434" w:rsidRPr="00251D6B" w:rsidRDefault="008A4434" w:rsidP="00F37585">
            <w:pPr>
              <w:autoSpaceDE w:val="0"/>
              <w:autoSpaceDN w:val="0"/>
              <w:adjustRightInd w:val="0"/>
              <w:spacing w:before="0" w:after="0" w:line="240" w:lineRule="auto"/>
              <w:rPr>
                <w:rFonts w:eastAsia="Calibri" w:cs="Arial"/>
                <w:color w:val="000000"/>
                <w:sz w:val="20"/>
                <w:szCs w:val="20"/>
                <w:lang w:eastAsia="en-US"/>
              </w:rPr>
            </w:pPr>
            <w:r w:rsidRPr="00251D6B">
              <w:rPr>
                <w:rFonts w:eastAsia="Calibri" w:cs="Arial"/>
                <w:color w:val="000000"/>
                <w:sz w:val="20"/>
                <w:szCs w:val="20"/>
                <w:lang w:eastAsia="en-US"/>
              </w:rPr>
              <w:t>Construção de mureta de alvenaria para a construção da calha. A mureta deverá ter 10 cm de altura e ser assentada a uma distância aproximada de 15 cm da mureta de borda.</w:t>
            </w:r>
          </w:p>
        </w:tc>
        <w:tc>
          <w:tcPr>
            <w:tcW w:w="559" w:type="dxa"/>
            <w:tcBorders>
              <w:top w:val="single" w:sz="6" w:space="0" w:color="auto"/>
              <w:left w:val="single" w:sz="6" w:space="0" w:color="auto"/>
              <w:bottom w:val="single" w:sz="6" w:space="0" w:color="auto"/>
              <w:right w:val="single" w:sz="6" w:space="0" w:color="auto"/>
            </w:tcBorders>
            <w:vAlign w:val="center"/>
          </w:tcPr>
          <w:p w14:paraId="46C8A5D6"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m</w:t>
            </w:r>
          </w:p>
        </w:tc>
        <w:tc>
          <w:tcPr>
            <w:tcW w:w="975" w:type="dxa"/>
            <w:tcBorders>
              <w:top w:val="single" w:sz="6" w:space="0" w:color="auto"/>
              <w:left w:val="single" w:sz="6" w:space="0" w:color="auto"/>
              <w:bottom w:val="single" w:sz="6" w:space="0" w:color="auto"/>
              <w:right w:val="single" w:sz="6" w:space="0" w:color="auto"/>
            </w:tcBorders>
            <w:vAlign w:val="center"/>
          </w:tcPr>
          <w:p w14:paraId="1A8ECDBF"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52</w:t>
            </w:r>
          </w:p>
        </w:tc>
        <w:tc>
          <w:tcPr>
            <w:tcW w:w="1293" w:type="dxa"/>
            <w:tcBorders>
              <w:top w:val="single" w:sz="6" w:space="0" w:color="auto"/>
              <w:left w:val="single" w:sz="6" w:space="0" w:color="auto"/>
              <w:bottom w:val="single" w:sz="6" w:space="0" w:color="auto"/>
              <w:right w:val="single" w:sz="6" w:space="0" w:color="auto"/>
            </w:tcBorders>
            <w:vAlign w:val="center"/>
          </w:tcPr>
          <w:p w14:paraId="7377EB68" w14:textId="42CEDC1E" w:rsidR="008A4434" w:rsidRPr="00251D6B" w:rsidRDefault="008A4434" w:rsidP="004B2715">
            <w:pPr>
              <w:autoSpaceDE w:val="0"/>
              <w:autoSpaceDN w:val="0"/>
              <w:adjustRightInd w:val="0"/>
              <w:spacing w:before="0" w:after="0" w:line="240" w:lineRule="auto"/>
              <w:jc w:val="center"/>
              <w:rPr>
                <w:rFonts w:eastAsia="Calibri" w:cs="Arial"/>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5A8ED882" w14:textId="24469500" w:rsidR="008A4434" w:rsidRPr="00251D6B" w:rsidRDefault="008A4434" w:rsidP="004B2715">
            <w:pPr>
              <w:autoSpaceDE w:val="0"/>
              <w:autoSpaceDN w:val="0"/>
              <w:adjustRightInd w:val="0"/>
              <w:spacing w:before="0" w:after="0" w:line="240" w:lineRule="auto"/>
              <w:jc w:val="center"/>
              <w:rPr>
                <w:rFonts w:eastAsia="Calibri" w:cs="Arial"/>
                <w:color w:val="000000"/>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vAlign w:val="center"/>
          </w:tcPr>
          <w:p w14:paraId="3514EA70" w14:textId="1C8B3A41" w:rsidR="008A4434" w:rsidRPr="00251D6B" w:rsidRDefault="008A4434" w:rsidP="004B2715">
            <w:pPr>
              <w:autoSpaceDE w:val="0"/>
              <w:autoSpaceDN w:val="0"/>
              <w:adjustRightInd w:val="0"/>
              <w:spacing w:before="0" w:after="0" w:line="240" w:lineRule="auto"/>
              <w:jc w:val="center"/>
              <w:rPr>
                <w:rFonts w:eastAsia="Calibri" w:cs="Arial"/>
                <w:b/>
                <w:bCs/>
                <w:color w:val="000000"/>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vAlign w:val="center"/>
          </w:tcPr>
          <w:p w14:paraId="7E72A426" w14:textId="1B796E5A" w:rsidR="008A4434" w:rsidRPr="00251D6B" w:rsidRDefault="008A4434" w:rsidP="004B2715">
            <w:pPr>
              <w:autoSpaceDE w:val="0"/>
              <w:autoSpaceDN w:val="0"/>
              <w:adjustRightInd w:val="0"/>
              <w:spacing w:before="0" w:after="0" w:line="240" w:lineRule="auto"/>
              <w:jc w:val="center"/>
              <w:rPr>
                <w:rFonts w:eastAsia="Calibri" w:cs="Arial"/>
                <w:b/>
                <w:bCs/>
                <w:color w:val="000000"/>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vAlign w:val="center"/>
          </w:tcPr>
          <w:p w14:paraId="0F10415D" w14:textId="75FA3969" w:rsidR="008A4434" w:rsidRPr="00251D6B" w:rsidRDefault="008A4434" w:rsidP="004B2715">
            <w:pPr>
              <w:autoSpaceDE w:val="0"/>
              <w:autoSpaceDN w:val="0"/>
              <w:adjustRightInd w:val="0"/>
              <w:spacing w:before="0" w:after="0" w:line="240" w:lineRule="auto"/>
              <w:jc w:val="center"/>
              <w:rPr>
                <w:rFonts w:eastAsia="Calibri" w:cs="Arial"/>
                <w:b/>
                <w:bCs/>
                <w:color w:val="000000"/>
                <w:sz w:val="20"/>
                <w:szCs w:val="20"/>
                <w:lang w:eastAsia="en-US"/>
              </w:rPr>
            </w:pPr>
          </w:p>
        </w:tc>
      </w:tr>
      <w:tr w:rsidR="008A4434" w:rsidRPr="00251D6B" w14:paraId="00951EFB" w14:textId="77777777" w:rsidTr="006A783D">
        <w:trPr>
          <w:trHeight w:val="1039"/>
        </w:trPr>
        <w:tc>
          <w:tcPr>
            <w:tcW w:w="691" w:type="dxa"/>
            <w:tcBorders>
              <w:top w:val="single" w:sz="6" w:space="0" w:color="auto"/>
              <w:left w:val="single" w:sz="6" w:space="0" w:color="auto"/>
              <w:bottom w:val="single" w:sz="6" w:space="0" w:color="auto"/>
              <w:right w:val="single" w:sz="6" w:space="0" w:color="auto"/>
            </w:tcBorders>
            <w:vAlign w:val="center"/>
          </w:tcPr>
          <w:p w14:paraId="3DBE3918"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2.8</w:t>
            </w:r>
          </w:p>
        </w:tc>
        <w:tc>
          <w:tcPr>
            <w:tcW w:w="4838" w:type="dxa"/>
            <w:tcBorders>
              <w:top w:val="single" w:sz="6" w:space="0" w:color="auto"/>
              <w:left w:val="single" w:sz="6" w:space="0" w:color="auto"/>
              <w:bottom w:val="single" w:sz="6" w:space="0" w:color="auto"/>
              <w:right w:val="single" w:sz="6" w:space="0" w:color="auto"/>
            </w:tcBorders>
            <w:vAlign w:val="center"/>
          </w:tcPr>
          <w:p w14:paraId="45A126F5" w14:textId="77777777" w:rsidR="008A4434" w:rsidRPr="00251D6B" w:rsidRDefault="008A4434" w:rsidP="00F37585">
            <w:pPr>
              <w:autoSpaceDE w:val="0"/>
              <w:autoSpaceDN w:val="0"/>
              <w:adjustRightInd w:val="0"/>
              <w:spacing w:before="0" w:after="0" w:line="240" w:lineRule="auto"/>
              <w:rPr>
                <w:rFonts w:eastAsia="Calibri" w:cs="Arial"/>
                <w:color w:val="000000"/>
                <w:sz w:val="20"/>
                <w:szCs w:val="20"/>
                <w:lang w:eastAsia="en-US"/>
              </w:rPr>
            </w:pPr>
            <w:r w:rsidRPr="00251D6B">
              <w:rPr>
                <w:rFonts w:eastAsia="Calibri" w:cs="Arial"/>
                <w:color w:val="000000"/>
                <w:sz w:val="20"/>
                <w:szCs w:val="20"/>
                <w:lang w:eastAsia="en-US"/>
              </w:rPr>
              <w:t>Execução de chapisco e reboco em ambos os lados das muretas que foram construídas, de forma a dar um acabamento uniforme e deixar a muretas aptas a receberem pintura e impermeabilização, conforme o caso.</w:t>
            </w:r>
          </w:p>
        </w:tc>
        <w:tc>
          <w:tcPr>
            <w:tcW w:w="559" w:type="dxa"/>
            <w:tcBorders>
              <w:top w:val="single" w:sz="6" w:space="0" w:color="auto"/>
              <w:left w:val="single" w:sz="6" w:space="0" w:color="auto"/>
              <w:bottom w:val="single" w:sz="6" w:space="0" w:color="auto"/>
              <w:right w:val="single" w:sz="6" w:space="0" w:color="auto"/>
            </w:tcBorders>
            <w:vAlign w:val="center"/>
          </w:tcPr>
          <w:p w14:paraId="52606BA8"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m²</w:t>
            </w:r>
          </w:p>
        </w:tc>
        <w:tc>
          <w:tcPr>
            <w:tcW w:w="975" w:type="dxa"/>
            <w:tcBorders>
              <w:top w:val="single" w:sz="6" w:space="0" w:color="auto"/>
              <w:left w:val="single" w:sz="6" w:space="0" w:color="auto"/>
              <w:bottom w:val="single" w:sz="6" w:space="0" w:color="auto"/>
              <w:right w:val="single" w:sz="6" w:space="0" w:color="auto"/>
            </w:tcBorders>
            <w:vAlign w:val="center"/>
          </w:tcPr>
          <w:p w14:paraId="580EE006"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83</w:t>
            </w:r>
          </w:p>
        </w:tc>
        <w:tc>
          <w:tcPr>
            <w:tcW w:w="1293" w:type="dxa"/>
            <w:tcBorders>
              <w:top w:val="single" w:sz="6" w:space="0" w:color="auto"/>
              <w:left w:val="single" w:sz="6" w:space="0" w:color="auto"/>
              <w:bottom w:val="single" w:sz="6" w:space="0" w:color="auto"/>
              <w:right w:val="single" w:sz="6" w:space="0" w:color="auto"/>
            </w:tcBorders>
            <w:vAlign w:val="center"/>
          </w:tcPr>
          <w:p w14:paraId="4DB537C5" w14:textId="588AEA68" w:rsidR="008A4434" w:rsidRPr="00251D6B" w:rsidRDefault="008A4434" w:rsidP="004B2715">
            <w:pPr>
              <w:autoSpaceDE w:val="0"/>
              <w:autoSpaceDN w:val="0"/>
              <w:adjustRightInd w:val="0"/>
              <w:spacing w:before="0" w:after="0" w:line="240" w:lineRule="auto"/>
              <w:jc w:val="center"/>
              <w:rPr>
                <w:rFonts w:eastAsia="Calibri" w:cs="Arial"/>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3C29687E" w14:textId="4302ABF0" w:rsidR="008A4434" w:rsidRPr="00251D6B" w:rsidRDefault="008A4434" w:rsidP="004B2715">
            <w:pPr>
              <w:autoSpaceDE w:val="0"/>
              <w:autoSpaceDN w:val="0"/>
              <w:adjustRightInd w:val="0"/>
              <w:spacing w:before="0" w:after="0" w:line="240" w:lineRule="auto"/>
              <w:jc w:val="center"/>
              <w:rPr>
                <w:rFonts w:eastAsia="Calibri" w:cs="Arial"/>
                <w:color w:val="000000"/>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vAlign w:val="center"/>
          </w:tcPr>
          <w:p w14:paraId="1B9A8124" w14:textId="632CA6AA" w:rsidR="008A4434" w:rsidRPr="00251D6B" w:rsidRDefault="008A4434" w:rsidP="004B2715">
            <w:pPr>
              <w:autoSpaceDE w:val="0"/>
              <w:autoSpaceDN w:val="0"/>
              <w:adjustRightInd w:val="0"/>
              <w:spacing w:before="0" w:after="0" w:line="240" w:lineRule="auto"/>
              <w:jc w:val="center"/>
              <w:rPr>
                <w:rFonts w:eastAsia="Calibri" w:cs="Arial"/>
                <w:b/>
                <w:bCs/>
                <w:color w:val="000000"/>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vAlign w:val="center"/>
          </w:tcPr>
          <w:p w14:paraId="115913FA" w14:textId="562BA382" w:rsidR="008A4434" w:rsidRPr="00251D6B" w:rsidRDefault="008A4434" w:rsidP="004B2715">
            <w:pPr>
              <w:autoSpaceDE w:val="0"/>
              <w:autoSpaceDN w:val="0"/>
              <w:adjustRightInd w:val="0"/>
              <w:spacing w:before="0" w:after="0" w:line="240" w:lineRule="auto"/>
              <w:jc w:val="center"/>
              <w:rPr>
                <w:rFonts w:eastAsia="Calibri" w:cs="Arial"/>
                <w:b/>
                <w:bCs/>
                <w:color w:val="000000"/>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vAlign w:val="center"/>
          </w:tcPr>
          <w:p w14:paraId="216025C1" w14:textId="14DF50CE" w:rsidR="008A4434" w:rsidRPr="00251D6B" w:rsidRDefault="008A4434" w:rsidP="004B2715">
            <w:pPr>
              <w:autoSpaceDE w:val="0"/>
              <w:autoSpaceDN w:val="0"/>
              <w:adjustRightInd w:val="0"/>
              <w:spacing w:before="0" w:after="0" w:line="240" w:lineRule="auto"/>
              <w:jc w:val="center"/>
              <w:rPr>
                <w:rFonts w:eastAsia="Calibri" w:cs="Arial"/>
                <w:b/>
                <w:bCs/>
                <w:color w:val="000000"/>
                <w:sz w:val="20"/>
                <w:szCs w:val="20"/>
                <w:lang w:eastAsia="en-US"/>
              </w:rPr>
            </w:pPr>
          </w:p>
        </w:tc>
      </w:tr>
      <w:tr w:rsidR="008A4434" w:rsidRPr="00251D6B" w14:paraId="3C2EE208" w14:textId="77777777" w:rsidTr="006A783D">
        <w:trPr>
          <w:trHeight w:hRule="exact" w:val="1191"/>
        </w:trPr>
        <w:tc>
          <w:tcPr>
            <w:tcW w:w="691" w:type="dxa"/>
            <w:tcBorders>
              <w:top w:val="single" w:sz="6" w:space="0" w:color="auto"/>
              <w:left w:val="single" w:sz="6" w:space="0" w:color="auto"/>
              <w:bottom w:val="single" w:sz="6" w:space="0" w:color="auto"/>
              <w:right w:val="single" w:sz="6" w:space="0" w:color="auto"/>
            </w:tcBorders>
            <w:vAlign w:val="center"/>
          </w:tcPr>
          <w:p w14:paraId="73D229B2"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2.9</w:t>
            </w:r>
          </w:p>
        </w:tc>
        <w:tc>
          <w:tcPr>
            <w:tcW w:w="4838" w:type="dxa"/>
            <w:tcBorders>
              <w:top w:val="single" w:sz="6" w:space="0" w:color="auto"/>
              <w:left w:val="single" w:sz="6" w:space="0" w:color="auto"/>
              <w:bottom w:val="single" w:sz="6" w:space="0" w:color="auto"/>
              <w:right w:val="single" w:sz="6" w:space="0" w:color="auto"/>
            </w:tcBorders>
            <w:vAlign w:val="center"/>
          </w:tcPr>
          <w:p w14:paraId="60967970" w14:textId="77777777" w:rsidR="008A4434" w:rsidRPr="00251D6B" w:rsidRDefault="008A4434" w:rsidP="00F37585">
            <w:pPr>
              <w:autoSpaceDE w:val="0"/>
              <w:autoSpaceDN w:val="0"/>
              <w:adjustRightInd w:val="0"/>
              <w:spacing w:before="0" w:after="0" w:line="240" w:lineRule="auto"/>
              <w:rPr>
                <w:rFonts w:eastAsia="Calibri" w:cs="Arial"/>
                <w:color w:val="000000"/>
                <w:sz w:val="20"/>
                <w:szCs w:val="20"/>
                <w:lang w:eastAsia="en-US"/>
              </w:rPr>
            </w:pPr>
            <w:r w:rsidRPr="00251D6B">
              <w:rPr>
                <w:rFonts w:eastAsia="Calibri" w:cs="Arial"/>
                <w:color w:val="000000"/>
                <w:sz w:val="20"/>
                <w:szCs w:val="20"/>
                <w:lang w:eastAsia="en-US"/>
              </w:rPr>
              <w:t>Execução de furo técnico na laje de cobertura com a utilização de perfuratriz, para a instalação dos tubos de queda de águas pluviais, de diâmetro de 100 mm.</w:t>
            </w:r>
          </w:p>
        </w:tc>
        <w:tc>
          <w:tcPr>
            <w:tcW w:w="559" w:type="dxa"/>
            <w:tcBorders>
              <w:top w:val="single" w:sz="6" w:space="0" w:color="auto"/>
              <w:left w:val="single" w:sz="6" w:space="0" w:color="auto"/>
              <w:bottom w:val="single" w:sz="6" w:space="0" w:color="auto"/>
              <w:right w:val="single" w:sz="6" w:space="0" w:color="auto"/>
            </w:tcBorders>
            <w:vAlign w:val="center"/>
          </w:tcPr>
          <w:p w14:paraId="07BDB919"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u</w:t>
            </w:r>
          </w:p>
        </w:tc>
        <w:tc>
          <w:tcPr>
            <w:tcW w:w="975" w:type="dxa"/>
            <w:tcBorders>
              <w:top w:val="single" w:sz="6" w:space="0" w:color="auto"/>
              <w:left w:val="single" w:sz="6" w:space="0" w:color="auto"/>
              <w:bottom w:val="single" w:sz="6" w:space="0" w:color="auto"/>
              <w:right w:val="single" w:sz="6" w:space="0" w:color="auto"/>
            </w:tcBorders>
            <w:vAlign w:val="center"/>
          </w:tcPr>
          <w:p w14:paraId="1472ADC8"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8</w:t>
            </w:r>
          </w:p>
        </w:tc>
        <w:tc>
          <w:tcPr>
            <w:tcW w:w="1293" w:type="dxa"/>
            <w:tcBorders>
              <w:top w:val="single" w:sz="6" w:space="0" w:color="auto"/>
              <w:left w:val="single" w:sz="6" w:space="0" w:color="auto"/>
              <w:bottom w:val="single" w:sz="6" w:space="0" w:color="auto"/>
              <w:right w:val="single" w:sz="6" w:space="0" w:color="auto"/>
            </w:tcBorders>
            <w:vAlign w:val="center"/>
          </w:tcPr>
          <w:p w14:paraId="0E817FE4" w14:textId="140DB581" w:rsidR="008A4434" w:rsidRPr="00251D6B" w:rsidRDefault="008A4434" w:rsidP="00B03C87">
            <w:pPr>
              <w:autoSpaceDE w:val="0"/>
              <w:autoSpaceDN w:val="0"/>
              <w:adjustRightInd w:val="0"/>
              <w:spacing w:before="0" w:after="0" w:line="240" w:lineRule="auto"/>
              <w:jc w:val="center"/>
              <w:rPr>
                <w:rFonts w:eastAsia="Calibri" w:cs="Arial"/>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19140414" w14:textId="0B95FCBE" w:rsidR="008A4434" w:rsidRPr="00251D6B" w:rsidRDefault="008A4434" w:rsidP="00B03C87">
            <w:pPr>
              <w:autoSpaceDE w:val="0"/>
              <w:autoSpaceDN w:val="0"/>
              <w:adjustRightInd w:val="0"/>
              <w:spacing w:before="0" w:after="0" w:line="240" w:lineRule="auto"/>
              <w:jc w:val="center"/>
              <w:rPr>
                <w:rFonts w:eastAsia="Calibri" w:cs="Arial"/>
                <w:color w:val="000000"/>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vAlign w:val="center"/>
          </w:tcPr>
          <w:p w14:paraId="2FED3A39" w14:textId="4ED2E487" w:rsidR="008A4434" w:rsidRPr="00251D6B" w:rsidRDefault="008A4434" w:rsidP="00B03C87">
            <w:pPr>
              <w:autoSpaceDE w:val="0"/>
              <w:autoSpaceDN w:val="0"/>
              <w:adjustRightInd w:val="0"/>
              <w:spacing w:before="0" w:after="0" w:line="240" w:lineRule="auto"/>
              <w:jc w:val="center"/>
              <w:rPr>
                <w:rFonts w:eastAsia="Calibri" w:cs="Arial"/>
                <w:b/>
                <w:bCs/>
                <w:color w:val="000000"/>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vAlign w:val="center"/>
          </w:tcPr>
          <w:p w14:paraId="3ADF7712" w14:textId="57B82792" w:rsidR="008A4434" w:rsidRPr="00251D6B" w:rsidRDefault="008A4434" w:rsidP="00B03C87">
            <w:pPr>
              <w:autoSpaceDE w:val="0"/>
              <w:autoSpaceDN w:val="0"/>
              <w:adjustRightInd w:val="0"/>
              <w:spacing w:before="0" w:after="0" w:line="240" w:lineRule="auto"/>
              <w:jc w:val="center"/>
              <w:rPr>
                <w:rFonts w:eastAsia="Calibri" w:cs="Arial"/>
                <w:b/>
                <w:bCs/>
                <w:color w:val="000000"/>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vAlign w:val="center"/>
          </w:tcPr>
          <w:p w14:paraId="29E7C9A1" w14:textId="644F77EA" w:rsidR="008A4434" w:rsidRPr="00251D6B" w:rsidRDefault="008A4434" w:rsidP="00B03C87">
            <w:pPr>
              <w:autoSpaceDE w:val="0"/>
              <w:autoSpaceDN w:val="0"/>
              <w:adjustRightInd w:val="0"/>
              <w:spacing w:before="0" w:after="0" w:line="240" w:lineRule="auto"/>
              <w:jc w:val="center"/>
              <w:rPr>
                <w:rFonts w:eastAsia="Calibri" w:cs="Arial"/>
                <w:b/>
                <w:bCs/>
                <w:color w:val="000000"/>
                <w:sz w:val="20"/>
                <w:szCs w:val="20"/>
                <w:lang w:eastAsia="en-US"/>
              </w:rPr>
            </w:pPr>
          </w:p>
        </w:tc>
      </w:tr>
      <w:tr w:rsidR="008A4434" w:rsidRPr="00251D6B" w14:paraId="792A0FD1" w14:textId="77777777" w:rsidTr="006A783D">
        <w:trPr>
          <w:trHeight w:hRule="exact" w:val="737"/>
        </w:trPr>
        <w:tc>
          <w:tcPr>
            <w:tcW w:w="691" w:type="dxa"/>
            <w:tcBorders>
              <w:top w:val="single" w:sz="6" w:space="0" w:color="auto"/>
              <w:left w:val="single" w:sz="6" w:space="0" w:color="auto"/>
              <w:bottom w:val="single" w:sz="6" w:space="0" w:color="auto"/>
              <w:right w:val="single" w:sz="6" w:space="0" w:color="auto"/>
            </w:tcBorders>
            <w:vAlign w:val="center"/>
          </w:tcPr>
          <w:p w14:paraId="6DA21DC0"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2.10</w:t>
            </w:r>
          </w:p>
        </w:tc>
        <w:tc>
          <w:tcPr>
            <w:tcW w:w="4838" w:type="dxa"/>
            <w:tcBorders>
              <w:top w:val="single" w:sz="6" w:space="0" w:color="auto"/>
              <w:left w:val="single" w:sz="6" w:space="0" w:color="auto"/>
              <w:bottom w:val="single" w:sz="6" w:space="0" w:color="auto"/>
              <w:right w:val="single" w:sz="6" w:space="0" w:color="auto"/>
            </w:tcBorders>
            <w:vAlign w:val="center"/>
          </w:tcPr>
          <w:p w14:paraId="7F5C4E93" w14:textId="77777777" w:rsidR="008A4434" w:rsidRPr="00251D6B" w:rsidRDefault="008A4434" w:rsidP="00F37585">
            <w:pPr>
              <w:autoSpaceDE w:val="0"/>
              <w:autoSpaceDN w:val="0"/>
              <w:adjustRightInd w:val="0"/>
              <w:spacing w:before="0" w:after="0" w:line="240" w:lineRule="auto"/>
              <w:rPr>
                <w:rFonts w:eastAsia="Calibri" w:cs="Arial"/>
                <w:color w:val="000000"/>
                <w:sz w:val="20"/>
                <w:szCs w:val="20"/>
                <w:lang w:eastAsia="en-US"/>
              </w:rPr>
            </w:pPr>
            <w:r w:rsidRPr="00251D6B">
              <w:rPr>
                <w:rFonts w:eastAsia="Calibri" w:cs="Arial"/>
                <w:color w:val="000000"/>
                <w:sz w:val="20"/>
                <w:szCs w:val="20"/>
                <w:lang w:eastAsia="en-US"/>
              </w:rPr>
              <w:t>Execução de camada de regularização nas calhas de alvenaria com a aplicação de argamassa.</w:t>
            </w:r>
          </w:p>
        </w:tc>
        <w:tc>
          <w:tcPr>
            <w:tcW w:w="559" w:type="dxa"/>
            <w:tcBorders>
              <w:top w:val="single" w:sz="6" w:space="0" w:color="auto"/>
              <w:left w:val="single" w:sz="6" w:space="0" w:color="auto"/>
              <w:bottom w:val="single" w:sz="6" w:space="0" w:color="auto"/>
              <w:right w:val="single" w:sz="6" w:space="0" w:color="auto"/>
            </w:tcBorders>
            <w:vAlign w:val="center"/>
          </w:tcPr>
          <w:p w14:paraId="133F591D"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m²</w:t>
            </w:r>
          </w:p>
        </w:tc>
        <w:tc>
          <w:tcPr>
            <w:tcW w:w="975" w:type="dxa"/>
            <w:tcBorders>
              <w:top w:val="single" w:sz="6" w:space="0" w:color="auto"/>
              <w:left w:val="single" w:sz="6" w:space="0" w:color="auto"/>
              <w:bottom w:val="single" w:sz="6" w:space="0" w:color="auto"/>
              <w:right w:val="single" w:sz="6" w:space="0" w:color="auto"/>
            </w:tcBorders>
            <w:vAlign w:val="center"/>
          </w:tcPr>
          <w:p w14:paraId="004A5CD2"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19</w:t>
            </w:r>
          </w:p>
        </w:tc>
        <w:tc>
          <w:tcPr>
            <w:tcW w:w="1293" w:type="dxa"/>
            <w:tcBorders>
              <w:top w:val="single" w:sz="6" w:space="0" w:color="auto"/>
              <w:left w:val="single" w:sz="6" w:space="0" w:color="auto"/>
              <w:bottom w:val="single" w:sz="6" w:space="0" w:color="auto"/>
              <w:right w:val="single" w:sz="6" w:space="0" w:color="auto"/>
            </w:tcBorders>
            <w:vAlign w:val="center"/>
          </w:tcPr>
          <w:p w14:paraId="3FD78901" w14:textId="06D9B925" w:rsidR="008A4434" w:rsidRPr="00251D6B" w:rsidRDefault="008A4434" w:rsidP="00B03C87">
            <w:pPr>
              <w:autoSpaceDE w:val="0"/>
              <w:autoSpaceDN w:val="0"/>
              <w:adjustRightInd w:val="0"/>
              <w:spacing w:before="0" w:after="0" w:line="240" w:lineRule="auto"/>
              <w:jc w:val="center"/>
              <w:rPr>
                <w:rFonts w:eastAsia="Calibri" w:cs="Arial"/>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4AAFC55A" w14:textId="4BA4A84F" w:rsidR="008A4434" w:rsidRPr="00251D6B" w:rsidRDefault="008A4434" w:rsidP="00B03C87">
            <w:pPr>
              <w:autoSpaceDE w:val="0"/>
              <w:autoSpaceDN w:val="0"/>
              <w:adjustRightInd w:val="0"/>
              <w:spacing w:before="0" w:after="0" w:line="240" w:lineRule="auto"/>
              <w:jc w:val="center"/>
              <w:rPr>
                <w:rFonts w:eastAsia="Calibri" w:cs="Arial"/>
                <w:color w:val="000000"/>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vAlign w:val="center"/>
          </w:tcPr>
          <w:p w14:paraId="5432FBB0" w14:textId="00294E12" w:rsidR="008A4434" w:rsidRPr="00251D6B" w:rsidRDefault="008A4434" w:rsidP="00B03C87">
            <w:pPr>
              <w:autoSpaceDE w:val="0"/>
              <w:autoSpaceDN w:val="0"/>
              <w:adjustRightInd w:val="0"/>
              <w:spacing w:before="0" w:after="0" w:line="240" w:lineRule="auto"/>
              <w:jc w:val="center"/>
              <w:rPr>
                <w:rFonts w:eastAsia="Calibri" w:cs="Arial"/>
                <w:b/>
                <w:bCs/>
                <w:color w:val="000000"/>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vAlign w:val="center"/>
          </w:tcPr>
          <w:p w14:paraId="42EE81A7" w14:textId="22505DC0" w:rsidR="008A4434" w:rsidRPr="00251D6B" w:rsidRDefault="008A4434" w:rsidP="00B03C87">
            <w:pPr>
              <w:autoSpaceDE w:val="0"/>
              <w:autoSpaceDN w:val="0"/>
              <w:adjustRightInd w:val="0"/>
              <w:spacing w:before="0" w:after="0" w:line="240" w:lineRule="auto"/>
              <w:jc w:val="center"/>
              <w:rPr>
                <w:rFonts w:eastAsia="Calibri" w:cs="Arial"/>
                <w:b/>
                <w:bCs/>
                <w:color w:val="000000"/>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vAlign w:val="center"/>
          </w:tcPr>
          <w:p w14:paraId="52F0C107" w14:textId="6CF8DD58" w:rsidR="008A4434" w:rsidRPr="00251D6B" w:rsidRDefault="008A4434" w:rsidP="00B03C87">
            <w:pPr>
              <w:autoSpaceDE w:val="0"/>
              <w:autoSpaceDN w:val="0"/>
              <w:adjustRightInd w:val="0"/>
              <w:spacing w:before="0" w:after="0" w:line="240" w:lineRule="auto"/>
              <w:jc w:val="center"/>
              <w:rPr>
                <w:rFonts w:eastAsia="Calibri" w:cs="Arial"/>
                <w:b/>
                <w:bCs/>
                <w:color w:val="000000"/>
                <w:sz w:val="20"/>
                <w:szCs w:val="20"/>
                <w:lang w:eastAsia="en-US"/>
              </w:rPr>
            </w:pPr>
          </w:p>
        </w:tc>
      </w:tr>
      <w:tr w:rsidR="008A4434" w:rsidRPr="00251D6B" w14:paraId="61B9EB82" w14:textId="77777777" w:rsidTr="006A783D">
        <w:trPr>
          <w:trHeight w:hRule="exact" w:val="794"/>
        </w:trPr>
        <w:tc>
          <w:tcPr>
            <w:tcW w:w="691" w:type="dxa"/>
            <w:tcBorders>
              <w:top w:val="single" w:sz="6" w:space="0" w:color="auto"/>
              <w:left w:val="single" w:sz="6" w:space="0" w:color="auto"/>
              <w:bottom w:val="single" w:sz="6" w:space="0" w:color="auto"/>
              <w:right w:val="single" w:sz="6" w:space="0" w:color="auto"/>
            </w:tcBorders>
            <w:vAlign w:val="center"/>
          </w:tcPr>
          <w:p w14:paraId="5DADC2CE"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2.11</w:t>
            </w:r>
          </w:p>
        </w:tc>
        <w:tc>
          <w:tcPr>
            <w:tcW w:w="4838" w:type="dxa"/>
            <w:tcBorders>
              <w:top w:val="single" w:sz="6" w:space="0" w:color="auto"/>
              <w:left w:val="single" w:sz="6" w:space="0" w:color="auto"/>
              <w:bottom w:val="single" w:sz="6" w:space="0" w:color="auto"/>
              <w:right w:val="single" w:sz="6" w:space="0" w:color="auto"/>
            </w:tcBorders>
            <w:vAlign w:val="center"/>
          </w:tcPr>
          <w:p w14:paraId="6E1738AB" w14:textId="77777777" w:rsidR="008A4434" w:rsidRPr="00251D6B" w:rsidRDefault="008A4434" w:rsidP="00F37585">
            <w:pPr>
              <w:autoSpaceDE w:val="0"/>
              <w:autoSpaceDN w:val="0"/>
              <w:adjustRightInd w:val="0"/>
              <w:spacing w:before="0" w:after="0" w:line="240" w:lineRule="auto"/>
              <w:rPr>
                <w:rFonts w:eastAsia="Calibri" w:cs="Arial"/>
                <w:color w:val="000000"/>
                <w:sz w:val="20"/>
                <w:szCs w:val="20"/>
                <w:lang w:eastAsia="en-US"/>
              </w:rPr>
            </w:pPr>
            <w:r w:rsidRPr="00251D6B">
              <w:rPr>
                <w:rFonts w:eastAsia="Calibri" w:cs="Arial"/>
                <w:color w:val="000000"/>
                <w:sz w:val="20"/>
                <w:szCs w:val="20"/>
                <w:lang w:eastAsia="en-US"/>
              </w:rPr>
              <w:t>Impermeabilização das calhas de alvenaria, com a aplicação de manta líquida.</w:t>
            </w:r>
          </w:p>
        </w:tc>
        <w:tc>
          <w:tcPr>
            <w:tcW w:w="559" w:type="dxa"/>
            <w:tcBorders>
              <w:top w:val="single" w:sz="6" w:space="0" w:color="auto"/>
              <w:left w:val="single" w:sz="6" w:space="0" w:color="auto"/>
              <w:bottom w:val="single" w:sz="6" w:space="0" w:color="auto"/>
              <w:right w:val="single" w:sz="6" w:space="0" w:color="auto"/>
            </w:tcBorders>
            <w:vAlign w:val="center"/>
          </w:tcPr>
          <w:p w14:paraId="0BE5DE2D"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m²</w:t>
            </w:r>
          </w:p>
        </w:tc>
        <w:tc>
          <w:tcPr>
            <w:tcW w:w="975" w:type="dxa"/>
            <w:tcBorders>
              <w:top w:val="single" w:sz="6" w:space="0" w:color="auto"/>
              <w:left w:val="single" w:sz="6" w:space="0" w:color="auto"/>
              <w:bottom w:val="single" w:sz="6" w:space="0" w:color="auto"/>
              <w:right w:val="single" w:sz="6" w:space="0" w:color="auto"/>
            </w:tcBorders>
            <w:vAlign w:val="center"/>
          </w:tcPr>
          <w:p w14:paraId="0C89271D"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24</w:t>
            </w:r>
          </w:p>
        </w:tc>
        <w:tc>
          <w:tcPr>
            <w:tcW w:w="1293" w:type="dxa"/>
            <w:tcBorders>
              <w:top w:val="single" w:sz="6" w:space="0" w:color="auto"/>
              <w:left w:val="single" w:sz="6" w:space="0" w:color="auto"/>
              <w:bottom w:val="single" w:sz="6" w:space="0" w:color="auto"/>
              <w:right w:val="single" w:sz="6" w:space="0" w:color="auto"/>
            </w:tcBorders>
            <w:vAlign w:val="center"/>
          </w:tcPr>
          <w:p w14:paraId="04AE30F2" w14:textId="4C10C2F0" w:rsidR="008A4434" w:rsidRPr="00251D6B" w:rsidRDefault="008A4434" w:rsidP="00B03C87">
            <w:pPr>
              <w:autoSpaceDE w:val="0"/>
              <w:autoSpaceDN w:val="0"/>
              <w:adjustRightInd w:val="0"/>
              <w:spacing w:before="0" w:after="0" w:line="240" w:lineRule="auto"/>
              <w:jc w:val="center"/>
              <w:rPr>
                <w:rFonts w:eastAsia="Calibri" w:cs="Arial"/>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29986A3D" w14:textId="45D65F3F" w:rsidR="008A4434" w:rsidRPr="00251D6B" w:rsidRDefault="008A4434" w:rsidP="00B03C87">
            <w:pPr>
              <w:autoSpaceDE w:val="0"/>
              <w:autoSpaceDN w:val="0"/>
              <w:adjustRightInd w:val="0"/>
              <w:spacing w:before="0" w:after="0" w:line="240" w:lineRule="auto"/>
              <w:jc w:val="center"/>
              <w:rPr>
                <w:rFonts w:eastAsia="Calibri" w:cs="Arial"/>
                <w:color w:val="000000"/>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vAlign w:val="center"/>
          </w:tcPr>
          <w:p w14:paraId="57307416" w14:textId="718992EC" w:rsidR="008A4434" w:rsidRPr="00251D6B" w:rsidRDefault="008A4434" w:rsidP="00B03C87">
            <w:pPr>
              <w:autoSpaceDE w:val="0"/>
              <w:autoSpaceDN w:val="0"/>
              <w:adjustRightInd w:val="0"/>
              <w:spacing w:before="0" w:after="0" w:line="240" w:lineRule="auto"/>
              <w:jc w:val="center"/>
              <w:rPr>
                <w:rFonts w:eastAsia="Calibri" w:cs="Arial"/>
                <w:b/>
                <w:bCs/>
                <w:color w:val="000000"/>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vAlign w:val="center"/>
          </w:tcPr>
          <w:p w14:paraId="78E2463B" w14:textId="49558985" w:rsidR="008A4434" w:rsidRPr="00251D6B" w:rsidRDefault="008A4434" w:rsidP="00B03C87">
            <w:pPr>
              <w:autoSpaceDE w:val="0"/>
              <w:autoSpaceDN w:val="0"/>
              <w:adjustRightInd w:val="0"/>
              <w:spacing w:before="0" w:after="0" w:line="240" w:lineRule="auto"/>
              <w:jc w:val="center"/>
              <w:rPr>
                <w:rFonts w:eastAsia="Calibri" w:cs="Arial"/>
                <w:b/>
                <w:bCs/>
                <w:color w:val="000000"/>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vAlign w:val="center"/>
          </w:tcPr>
          <w:p w14:paraId="1BAD4843" w14:textId="69A06527" w:rsidR="008A4434" w:rsidRPr="00251D6B" w:rsidRDefault="008A4434" w:rsidP="00B03C87">
            <w:pPr>
              <w:autoSpaceDE w:val="0"/>
              <w:autoSpaceDN w:val="0"/>
              <w:adjustRightInd w:val="0"/>
              <w:spacing w:before="0" w:after="0" w:line="240" w:lineRule="auto"/>
              <w:jc w:val="center"/>
              <w:rPr>
                <w:rFonts w:eastAsia="Calibri" w:cs="Arial"/>
                <w:b/>
                <w:bCs/>
                <w:color w:val="000000"/>
                <w:sz w:val="20"/>
                <w:szCs w:val="20"/>
                <w:lang w:eastAsia="en-US"/>
              </w:rPr>
            </w:pPr>
          </w:p>
        </w:tc>
      </w:tr>
      <w:tr w:rsidR="008A4434" w:rsidRPr="00251D6B" w14:paraId="655E5D06" w14:textId="77777777" w:rsidTr="006A783D">
        <w:trPr>
          <w:trHeight w:hRule="exact" w:val="2041"/>
        </w:trPr>
        <w:tc>
          <w:tcPr>
            <w:tcW w:w="691" w:type="dxa"/>
            <w:tcBorders>
              <w:top w:val="single" w:sz="6" w:space="0" w:color="auto"/>
              <w:left w:val="single" w:sz="6" w:space="0" w:color="auto"/>
              <w:bottom w:val="single" w:sz="6" w:space="0" w:color="auto"/>
              <w:right w:val="single" w:sz="6" w:space="0" w:color="auto"/>
            </w:tcBorders>
            <w:vAlign w:val="center"/>
          </w:tcPr>
          <w:p w14:paraId="348CCAC5"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2.12</w:t>
            </w:r>
          </w:p>
        </w:tc>
        <w:tc>
          <w:tcPr>
            <w:tcW w:w="4838" w:type="dxa"/>
            <w:tcBorders>
              <w:top w:val="single" w:sz="6" w:space="0" w:color="auto"/>
              <w:left w:val="single" w:sz="6" w:space="0" w:color="auto"/>
              <w:bottom w:val="single" w:sz="6" w:space="0" w:color="auto"/>
              <w:right w:val="single" w:sz="6" w:space="0" w:color="auto"/>
            </w:tcBorders>
            <w:vAlign w:val="center"/>
          </w:tcPr>
          <w:p w14:paraId="184BBAAA" w14:textId="77777777" w:rsidR="008A4434" w:rsidRPr="00251D6B" w:rsidRDefault="008A4434" w:rsidP="00F37585">
            <w:pPr>
              <w:autoSpaceDE w:val="0"/>
              <w:autoSpaceDN w:val="0"/>
              <w:adjustRightInd w:val="0"/>
              <w:spacing w:before="0" w:after="0" w:line="240" w:lineRule="auto"/>
              <w:rPr>
                <w:rFonts w:eastAsia="Calibri" w:cs="Arial"/>
                <w:color w:val="000000"/>
                <w:sz w:val="20"/>
                <w:szCs w:val="20"/>
                <w:lang w:eastAsia="en-US"/>
              </w:rPr>
            </w:pPr>
            <w:r w:rsidRPr="00251D6B">
              <w:rPr>
                <w:rFonts w:eastAsia="Calibri" w:cs="Arial"/>
                <w:color w:val="000000"/>
                <w:sz w:val="20"/>
                <w:szCs w:val="20"/>
                <w:lang w:eastAsia="en-US"/>
              </w:rPr>
              <w:t xml:space="preserve">Fornecimento e instalação de perfis metálicos em aço galvanizado, promovendo a base para a fixação do telhado de duas águas em telha sanduiche. Os perfis serão fixados sobre os caibros de madeira existentes, que estão fixados nas duas lajes de cobertura inclinadas. Serviço inclui a remoção de ripas que interferirem com a instalação da estrutura metálica. </w:t>
            </w:r>
          </w:p>
        </w:tc>
        <w:tc>
          <w:tcPr>
            <w:tcW w:w="559" w:type="dxa"/>
            <w:tcBorders>
              <w:top w:val="single" w:sz="6" w:space="0" w:color="auto"/>
              <w:left w:val="single" w:sz="6" w:space="0" w:color="auto"/>
              <w:bottom w:val="single" w:sz="6" w:space="0" w:color="auto"/>
              <w:right w:val="single" w:sz="6" w:space="0" w:color="auto"/>
            </w:tcBorders>
            <w:vAlign w:val="center"/>
          </w:tcPr>
          <w:p w14:paraId="2C44D018"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m</w:t>
            </w:r>
          </w:p>
        </w:tc>
        <w:tc>
          <w:tcPr>
            <w:tcW w:w="975" w:type="dxa"/>
            <w:tcBorders>
              <w:top w:val="single" w:sz="6" w:space="0" w:color="auto"/>
              <w:left w:val="single" w:sz="6" w:space="0" w:color="auto"/>
              <w:bottom w:val="single" w:sz="6" w:space="0" w:color="auto"/>
              <w:right w:val="single" w:sz="6" w:space="0" w:color="auto"/>
            </w:tcBorders>
            <w:vAlign w:val="center"/>
          </w:tcPr>
          <w:p w14:paraId="66EFF55E"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286</w:t>
            </w:r>
          </w:p>
        </w:tc>
        <w:tc>
          <w:tcPr>
            <w:tcW w:w="1293" w:type="dxa"/>
            <w:tcBorders>
              <w:top w:val="single" w:sz="6" w:space="0" w:color="auto"/>
              <w:left w:val="single" w:sz="6" w:space="0" w:color="auto"/>
              <w:bottom w:val="single" w:sz="6" w:space="0" w:color="auto"/>
              <w:right w:val="single" w:sz="6" w:space="0" w:color="auto"/>
            </w:tcBorders>
            <w:vAlign w:val="center"/>
          </w:tcPr>
          <w:p w14:paraId="1EA51063" w14:textId="74E55FAB" w:rsidR="008A4434" w:rsidRPr="00251D6B" w:rsidRDefault="008A4434" w:rsidP="00B03C87">
            <w:pPr>
              <w:autoSpaceDE w:val="0"/>
              <w:autoSpaceDN w:val="0"/>
              <w:adjustRightInd w:val="0"/>
              <w:spacing w:before="0" w:after="0" w:line="240" w:lineRule="auto"/>
              <w:jc w:val="center"/>
              <w:rPr>
                <w:rFonts w:eastAsia="Calibri" w:cs="Arial"/>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3D725565" w14:textId="4698F46A" w:rsidR="008A4434" w:rsidRPr="00251D6B" w:rsidRDefault="008A4434" w:rsidP="00B03C87">
            <w:pPr>
              <w:autoSpaceDE w:val="0"/>
              <w:autoSpaceDN w:val="0"/>
              <w:adjustRightInd w:val="0"/>
              <w:spacing w:before="0" w:after="0" w:line="240" w:lineRule="auto"/>
              <w:jc w:val="center"/>
              <w:rPr>
                <w:rFonts w:eastAsia="Calibri" w:cs="Arial"/>
                <w:color w:val="000000"/>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vAlign w:val="center"/>
          </w:tcPr>
          <w:p w14:paraId="6642DCB4" w14:textId="609B7308" w:rsidR="008A4434" w:rsidRPr="00251D6B" w:rsidRDefault="008A4434" w:rsidP="00B03C87">
            <w:pPr>
              <w:autoSpaceDE w:val="0"/>
              <w:autoSpaceDN w:val="0"/>
              <w:adjustRightInd w:val="0"/>
              <w:spacing w:before="0" w:after="0" w:line="240" w:lineRule="auto"/>
              <w:jc w:val="center"/>
              <w:rPr>
                <w:rFonts w:eastAsia="Calibri" w:cs="Arial"/>
                <w:b/>
                <w:bCs/>
                <w:color w:val="000000"/>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vAlign w:val="center"/>
          </w:tcPr>
          <w:p w14:paraId="2E19DD81" w14:textId="0F12D5A9" w:rsidR="008A4434" w:rsidRPr="00251D6B" w:rsidRDefault="008A4434" w:rsidP="00B03C87">
            <w:pPr>
              <w:autoSpaceDE w:val="0"/>
              <w:autoSpaceDN w:val="0"/>
              <w:adjustRightInd w:val="0"/>
              <w:spacing w:before="0" w:after="0" w:line="240" w:lineRule="auto"/>
              <w:jc w:val="center"/>
              <w:rPr>
                <w:rFonts w:eastAsia="Calibri" w:cs="Arial"/>
                <w:b/>
                <w:bCs/>
                <w:color w:val="000000"/>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vAlign w:val="center"/>
          </w:tcPr>
          <w:p w14:paraId="315357DC" w14:textId="3A133CDE" w:rsidR="008A4434" w:rsidRPr="00251D6B" w:rsidRDefault="008A4434" w:rsidP="00B03C87">
            <w:pPr>
              <w:autoSpaceDE w:val="0"/>
              <w:autoSpaceDN w:val="0"/>
              <w:adjustRightInd w:val="0"/>
              <w:spacing w:before="0" w:after="0" w:line="240" w:lineRule="auto"/>
              <w:jc w:val="center"/>
              <w:rPr>
                <w:rFonts w:eastAsia="Calibri" w:cs="Arial"/>
                <w:b/>
                <w:bCs/>
                <w:color w:val="000000"/>
                <w:sz w:val="20"/>
                <w:szCs w:val="20"/>
                <w:lang w:eastAsia="en-US"/>
              </w:rPr>
            </w:pPr>
          </w:p>
        </w:tc>
      </w:tr>
      <w:tr w:rsidR="008A4434" w:rsidRPr="00251D6B" w14:paraId="2D53A974" w14:textId="77777777" w:rsidTr="006A783D">
        <w:trPr>
          <w:trHeight w:hRule="exact" w:val="1531"/>
        </w:trPr>
        <w:tc>
          <w:tcPr>
            <w:tcW w:w="691" w:type="dxa"/>
            <w:tcBorders>
              <w:top w:val="single" w:sz="6" w:space="0" w:color="auto"/>
              <w:left w:val="single" w:sz="6" w:space="0" w:color="auto"/>
              <w:bottom w:val="single" w:sz="6" w:space="0" w:color="auto"/>
              <w:right w:val="single" w:sz="6" w:space="0" w:color="auto"/>
            </w:tcBorders>
            <w:vAlign w:val="center"/>
          </w:tcPr>
          <w:p w14:paraId="7023A1AB"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lastRenderedPageBreak/>
              <w:t>2.13</w:t>
            </w:r>
          </w:p>
        </w:tc>
        <w:tc>
          <w:tcPr>
            <w:tcW w:w="4838" w:type="dxa"/>
            <w:tcBorders>
              <w:top w:val="single" w:sz="6" w:space="0" w:color="auto"/>
              <w:left w:val="single" w:sz="6" w:space="0" w:color="auto"/>
              <w:bottom w:val="single" w:sz="6" w:space="0" w:color="auto"/>
              <w:right w:val="single" w:sz="6" w:space="0" w:color="auto"/>
            </w:tcBorders>
            <w:vAlign w:val="center"/>
          </w:tcPr>
          <w:p w14:paraId="21FE0BF1" w14:textId="77777777" w:rsidR="008A4434" w:rsidRPr="00251D6B" w:rsidRDefault="008A4434" w:rsidP="00F37585">
            <w:pPr>
              <w:autoSpaceDE w:val="0"/>
              <w:autoSpaceDN w:val="0"/>
              <w:adjustRightInd w:val="0"/>
              <w:spacing w:before="0" w:after="0" w:line="240" w:lineRule="auto"/>
              <w:rPr>
                <w:rFonts w:eastAsia="Calibri" w:cs="Arial"/>
                <w:color w:val="000000"/>
                <w:sz w:val="20"/>
                <w:szCs w:val="20"/>
                <w:lang w:eastAsia="en-US"/>
              </w:rPr>
            </w:pPr>
            <w:r w:rsidRPr="00251D6B">
              <w:rPr>
                <w:rFonts w:eastAsia="Calibri" w:cs="Arial"/>
                <w:color w:val="000000"/>
                <w:sz w:val="20"/>
                <w:szCs w:val="20"/>
                <w:lang w:eastAsia="en-US"/>
              </w:rPr>
              <w:t xml:space="preserve">Fornecimento e instalação de telha metálica trapezoidal </w:t>
            </w:r>
            <w:proofErr w:type="spellStart"/>
            <w:r w:rsidRPr="00251D6B">
              <w:rPr>
                <w:rFonts w:eastAsia="Calibri" w:cs="Arial"/>
                <w:color w:val="000000"/>
                <w:sz w:val="20"/>
                <w:szCs w:val="20"/>
                <w:lang w:eastAsia="en-US"/>
              </w:rPr>
              <w:t>galvalume</w:t>
            </w:r>
            <w:proofErr w:type="spellEnd"/>
            <w:r w:rsidRPr="00251D6B">
              <w:rPr>
                <w:rFonts w:eastAsia="Calibri" w:cs="Arial"/>
                <w:color w:val="000000"/>
                <w:sz w:val="20"/>
                <w:szCs w:val="20"/>
                <w:lang w:eastAsia="en-US"/>
              </w:rPr>
              <w:t xml:space="preserve"> do tipo sanduíche, com duas folhas metálicas isoladas por uma camada de EPS de 40 mm de espessura. As chapas metálicas deverão ter espessura mínima de 0,65 mm.</w:t>
            </w:r>
          </w:p>
        </w:tc>
        <w:tc>
          <w:tcPr>
            <w:tcW w:w="559" w:type="dxa"/>
            <w:tcBorders>
              <w:top w:val="single" w:sz="6" w:space="0" w:color="auto"/>
              <w:left w:val="single" w:sz="6" w:space="0" w:color="auto"/>
              <w:bottom w:val="single" w:sz="6" w:space="0" w:color="auto"/>
              <w:right w:val="single" w:sz="6" w:space="0" w:color="auto"/>
            </w:tcBorders>
            <w:vAlign w:val="center"/>
          </w:tcPr>
          <w:p w14:paraId="2A1CE8E8"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m²</w:t>
            </w:r>
          </w:p>
        </w:tc>
        <w:tc>
          <w:tcPr>
            <w:tcW w:w="975" w:type="dxa"/>
            <w:tcBorders>
              <w:top w:val="single" w:sz="6" w:space="0" w:color="auto"/>
              <w:left w:val="single" w:sz="6" w:space="0" w:color="auto"/>
              <w:bottom w:val="single" w:sz="6" w:space="0" w:color="auto"/>
              <w:right w:val="single" w:sz="6" w:space="0" w:color="auto"/>
            </w:tcBorders>
            <w:vAlign w:val="center"/>
          </w:tcPr>
          <w:p w14:paraId="321FC348"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442</w:t>
            </w:r>
          </w:p>
        </w:tc>
        <w:tc>
          <w:tcPr>
            <w:tcW w:w="1293" w:type="dxa"/>
            <w:tcBorders>
              <w:top w:val="single" w:sz="6" w:space="0" w:color="auto"/>
              <w:left w:val="single" w:sz="6" w:space="0" w:color="auto"/>
              <w:bottom w:val="single" w:sz="6" w:space="0" w:color="auto"/>
              <w:right w:val="single" w:sz="6" w:space="0" w:color="auto"/>
            </w:tcBorders>
            <w:vAlign w:val="center"/>
          </w:tcPr>
          <w:p w14:paraId="07936113" w14:textId="15A97972" w:rsidR="008A4434" w:rsidRPr="00251D6B" w:rsidRDefault="008A4434" w:rsidP="00B03C87">
            <w:pPr>
              <w:autoSpaceDE w:val="0"/>
              <w:autoSpaceDN w:val="0"/>
              <w:adjustRightInd w:val="0"/>
              <w:spacing w:before="0" w:after="0" w:line="240" w:lineRule="auto"/>
              <w:jc w:val="center"/>
              <w:rPr>
                <w:rFonts w:eastAsia="Calibri" w:cs="Arial"/>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3BFFC70E" w14:textId="1B9A9DEE" w:rsidR="008A4434" w:rsidRPr="00251D6B" w:rsidRDefault="008A4434" w:rsidP="00B03C87">
            <w:pPr>
              <w:autoSpaceDE w:val="0"/>
              <w:autoSpaceDN w:val="0"/>
              <w:adjustRightInd w:val="0"/>
              <w:spacing w:before="0" w:after="0" w:line="240" w:lineRule="auto"/>
              <w:jc w:val="center"/>
              <w:rPr>
                <w:rFonts w:eastAsia="Calibri" w:cs="Arial"/>
                <w:color w:val="000000"/>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vAlign w:val="center"/>
          </w:tcPr>
          <w:p w14:paraId="5E8443EB" w14:textId="499CB362" w:rsidR="008A4434" w:rsidRPr="00251D6B" w:rsidRDefault="008A4434" w:rsidP="00B03C87">
            <w:pPr>
              <w:autoSpaceDE w:val="0"/>
              <w:autoSpaceDN w:val="0"/>
              <w:adjustRightInd w:val="0"/>
              <w:spacing w:before="0" w:after="0" w:line="240" w:lineRule="auto"/>
              <w:jc w:val="center"/>
              <w:rPr>
                <w:rFonts w:eastAsia="Calibri" w:cs="Arial"/>
                <w:b/>
                <w:bCs/>
                <w:color w:val="000000"/>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vAlign w:val="center"/>
          </w:tcPr>
          <w:p w14:paraId="132E746D" w14:textId="34FC2ED0" w:rsidR="008A4434" w:rsidRPr="00251D6B" w:rsidRDefault="008A4434" w:rsidP="00B03C87">
            <w:pPr>
              <w:autoSpaceDE w:val="0"/>
              <w:autoSpaceDN w:val="0"/>
              <w:adjustRightInd w:val="0"/>
              <w:spacing w:before="0" w:after="0" w:line="240" w:lineRule="auto"/>
              <w:jc w:val="center"/>
              <w:rPr>
                <w:rFonts w:eastAsia="Calibri" w:cs="Arial"/>
                <w:b/>
                <w:bCs/>
                <w:color w:val="000000"/>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vAlign w:val="center"/>
          </w:tcPr>
          <w:p w14:paraId="78353C35" w14:textId="1E94292C" w:rsidR="008A4434" w:rsidRPr="00251D6B" w:rsidRDefault="008A4434" w:rsidP="00B03C87">
            <w:pPr>
              <w:autoSpaceDE w:val="0"/>
              <w:autoSpaceDN w:val="0"/>
              <w:adjustRightInd w:val="0"/>
              <w:spacing w:before="0" w:after="0" w:line="240" w:lineRule="auto"/>
              <w:jc w:val="center"/>
              <w:rPr>
                <w:rFonts w:eastAsia="Calibri" w:cs="Arial"/>
                <w:b/>
                <w:bCs/>
                <w:color w:val="000000"/>
                <w:sz w:val="20"/>
                <w:szCs w:val="20"/>
                <w:lang w:eastAsia="en-US"/>
              </w:rPr>
            </w:pPr>
          </w:p>
        </w:tc>
      </w:tr>
      <w:tr w:rsidR="008A4434" w:rsidRPr="00251D6B" w14:paraId="3321FDEC" w14:textId="77777777" w:rsidTr="006A783D">
        <w:trPr>
          <w:trHeight w:hRule="exact" w:val="1758"/>
        </w:trPr>
        <w:tc>
          <w:tcPr>
            <w:tcW w:w="691" w:type="dxa"/>
            <w:tcBorders>
              <w:top w:val="single" w:sz="6" w:space="0" w:color="auto"/>
              <w:left w:val="single" w:sz="6" w:space="0" w:color="auto"/>
              <w:bottom w:val="single" w:sz="6" w:space="0" w:color="auto"/>
              <w:right w:val="single" w:sz="6" w:space="0" w:color="auto"/>
            </w:tcBorders>
            <w:vAlign w:val="center"/>
          </w:tcPr>
          <w:p w14:paraId="7D9885B4"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2.14</w:t>
            </w:r>
          </w:p>
        </w:tc>
        <w:tc>
          <w:tcPr>
            <w:tcW w:w="4838" w:type="dxa"/>
            <w:tcBorders>
              <w:top w:val="single" w:sz="6" w:space="0" w:color="auto"/>
              <w:left w:val="single" w:sz="6" w:space="0" w:color="auto"/>
              <w:bottom w:val="single" w:sz="6" w:space="0" w:color="auto"/>
              <w:right w:val="single" w:sz="6" w:space="0" w:color="auto"/>
            </w:tcBorders>
            <w:vAlign w:val="center"/>
          </w:tcPr>
          <w:p w14:paraId="5F4E3DEE" w14:textId="77777777" w:rsidR="008A4434" w:rsidRPr="00251D6B" w:rsidRDefault="008A4434" w:rsidP="00F37585">
            <w:pPr>
              <w:autoSpaceDE w:val="0"/>
              <w:autoSpaceDN w:val="0"/>
              <w:adjustRightInd w:val="0"/>
              <w:spacing w:before="0" w:after="0" w:line="240" w:lineRule="auto"/>
              <w:rPr>
                <w:rFonts w:eastAsia="Calibri" w:cs="Arial"/>
                <w:color w:val="000000"/>
                <w:sz w:val="20"/>
                <w:szCs w:val="20"/>
                <w:lang w:eastAsia="en-US"/>
              </w:rPr>
            </w:pPr>
            <w:r w:rsidRPr="00251D6B">
              <w:rPr>
                <w:rFonts w:eastAsia="Calibri" w:cs="Arial"/>
                <w:color w:val="000000"/>
                <w:sz w:val="20"/>
                <w:szCs w:val="20"/>
                <w:lang w:eastAsia="en-US"/>
              </w:rPr>
              <w:t xml:space="preserve">Fornecimento e instalação de rufo sobre as muretas de borda, em chapa metálica galvanizada de espessura mínima de 0,50 mm. O rufo deverá apresentar pingadeiras de 6 cm, no mínimo, no lado externo e aba estendida que transpasse as telhas em 10 cm, no mínimo, no lado interno. </w:t>
            </w:r>
          </w:p>
        </w:tc>
        <w:tc>
          <w:tcPr>
            <w:tcW w:w="559" w:type="dxa"/>
            <w:tcBorders>
              <w:top w:val="single" w:sz="6" w:space="0" w:color="auto"/>
              <w:left w:val="single" w:sz="6" w:space="0" w:color="auto"/>
              <w:bottom w:val="single" w:sz="6" w:space="0" w:color="auto"/>
              <w:right w:val="single" w:sz="6" w:space="0" w:color="auto"/>
            </w:tcBorders>
            <w:vAlign w:val="center"/>
          </w:tcPr>
          <w:p w14:paraId="57AAB0E5"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m</w:t>
            </w:r>
          </w:p>
        </w:tc>
        <w:tc>
          <w:tcPr>
            <w:tcW w:w="975" w:type="dxa"/>
            <w:tcBorders>
              <w:top w:val="single" w:sz="6" w:space="0" w:color="auto"/>
              <w:left w:val="single" w:sz="6" w:space="0" w:color="auto"/>
              <w:bottom w:val="single" w:sz="6" w:space="0" w:color="auto"/>
              <w:right w:val="single" w:sz="6" w:space="0" w:color="auto"/>
            </w:tcBorders>
            <w:vAlign w:val="center"/>
          </w:tcPr>
          <w:p w14:paraId="4A512E70"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134</w:t>
            </w:r>
          </w:p>
        </w:tc>
        <w:tc>
          <w:tcPr>
            <w:tcW w:w="1293" w:type="dxa"/>
            <w:tcBorders>
              <w:top w:val="single" w:sz="6" w:space="0" w:color="auto"/>
              <w:left w:val="single" w:sz="6" w:space="0" w:color="auto"/>
              <w:bottom w:val="single" w:sz="6" w:space="0" w:color="auto"/>
              <w:right w:val="single" w:sz="6" w:space="0" w:color="auto"/>
            </w:tcBorders>
            <w:vAlign w:val="center"/>
          </w:tcPr>
          <w:p w14:paraId="276F5216" w14:textId="14930F16" w:rsidR="008A4434" w:rsidRPr="00251D6B" w:rsidRDefault="008A4434" w:rsidP="00B03C87">
            <w:pPr>
              <w:autoSpaceDE w:val="0"/>
              <w:autoSpaceDN w:val="0"/>
              <w:adjustRightInd w:val="0"/>
              <w:spacing w:before="0" w:after="0" w:line="240" w:lineRule="auto"/>
              <w:jc w:val="center"/>
              <w:rPr>
                <w:rFonts w:eastAsia="Calibri" w:cs="Arial"/>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74ACCFD5" w14:textId="333BB4C7" w:rsidR="008A4434" w:rsidRPr="00251D6B" w:rsidRDefault="008A4434" w:rsidP="00B03C87">
            <w:pPr>
              <w:autoSpaceDE w:val="0"/>
              <w:autoSpaceDN w:val="0"/>
              <w:adjustRightInd w:val="0"/>
              <w:spacing w:before="0" w:after="0" w:line="240" w:lineRule="auto"/>
              <w:jc w:val="center"/>
              <w:rPr>
                <w:rFonts w:eastAsia="Calibri" w:cs="Arial"/>
                <w:color w:val="000000"/>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vAlign w:val="center"/>
          </w:tcPr>
          <w:p w14:paraId="24AE2746" w14:textId="6159205F" w:rsidR="008A4434" w:rsidRPr="00251D6B" w:rsidRDefault="008A4434" w:rsidP="00B03C87">
            <w:pPr>
              <w:autoSpaceDE w:val="0"/>
              <w:autoSpaceDN w:val="0"/>
              <w:adjustRightInd w:val="0"/>
              <w:spacing w:before="0" w:after="0" w:line="240" w:lineRule="auto"/>
              <w:jc w:val="center"/>
              <w:rPr>
                <w:rFonts w:eastAsia="Calibri" w:cs="Arial"/>
                <w:b/>
                <w:bCs/>
                <w:color w:val="000000"/>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vAlign w:val="center"/>
          </w:tcPr>
          <w:p w14:paraId="48257CE0" w14:textId="4BD5BA4E" w:rsidR="008A4434" w:rsidRPr="00251D6B" w:rsidRDefault="008A4434" w:rsidP="00B03C87">
            <w:pPr>
              <w:autoSpaceDE w:val="0"/>
              <w:autoSpaceDN w:val="0"/>
              <w:adjustRightInd w:val="0"/>
              <w:spacing w:before="0" w:after="0" w:line="240" w:lineRule="auto"/>
              <w:jc w:val="center"/>
              <w:rPr>
                <w:rFonts w:eastAsia="Calibri" w:cs="Arial"/>
                <w:b/>
                <w:bCs/>
                <w:color w:val="000000"/>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vAlign w:val="center"/>
          </w:tcPr>
          <w:p w14:paraId="61346C0C" w14:textId="21A4D6EB" w:rsidR="008A4434" w:rsidRPr="00251D6B" w:rsidRDefault="008A4434" w:rsidP="00B03C87">
            <w:pPr>
              <w:autoSpaceDE w:val="0"/>
              <w:autoSpaceDN w:val="0"/>
              <w:adjustRightInd w:val="0"/>
              <w:spacing w:before="0" w:after="0" w:line="240" w:lineRule="auto"/>
              <w:jc w:val="center"/>
              <w:rPr>
                <w:rFonts w:eastAsia="Calibri" w:cs="Arial"/>
                <w:b/>
                <w:bCs/>
                <w:color w:val="000000"/>
                <w:sz w:val="20"/>
                <w:szCs w:val="20"/>
                <w:lang w:eastAsia="en-US"/>
              </w:rPr>
            </w:pPr>
          </w:p>
        </w:tc>
      </w:tr>
      <w:tr w:rsidR="008A4434" w:rsidRPr="00251D6B" w14:paraId="6E0A6F3A" w14:textId="77777777" w:rsidTr="006A783D">
        <w:trPr>
          <w:trHeight w:hRule="exact" w:val="1474"/>
        </w:trPr>
        <w:tc>
          <w:tcPr>
            <w:tcW w:w="691" w:type="dxa"/>
            <w:tcBorders>
              <w:top w:val="single" w:sz="6" w:space="0" w:color="auto"/>
              <w:left w:val="single" w:sz="6" w:space="0" w:color="auto"/>
              <w:bottom w:val="single" w:sz="6" w:space="0" w:color="auto"/>
              <w:right w:val="single" w:sz="6" w:space="0" w:color="auto"/>
            </w:tcBorders>
            <w:vAlign w:val="center"/>
          </w:tcPr>
          <w:p w14:paraId="3A172059"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2.15</w:t>
            </w:r>
          </w:p>
        </w:tc>
        <w:tc>
          <w:tcPr>
            <w:tcW w:w="4838" w:type="dxa"/>
            <w:tcBorders>
              <w:top w:val="single" w:sz="6" w:space="0" w:color="auto"/>
              <w:left w:val="single" w:sz="6" w:space="0" w:color="auto"/>
              <w:bottom w:val="single" w:sz="6" w:space="0" w:color="auto"/>
              <w:right w:val="single" w:sz="6" w:space="0" w:color="auto"/>
            </w:tcBorders>
            <w:vAlign w:val="center"/>
          </w:tcPr>
          <w:p w14:paraId="2440D977" w14:textId="77777777" w:rsidR="008A4434" w:rsidRPr="00251D6B" w:rsidRDefault="008A4434" w:rsidP="00F37585">
            <w:pPr>
              <w:autoSpaceDE w:val="0"/>
              <w:autoSpaceDN w:val="0"/>
              <w:adjustRightInd w:val="0"/>
              <w:spacing w:before="0" w:after="0" w:line="240" w:lineRule="auto"/>
              <w:rPr>
                <w:rFonts w:eastAsia="Calibri" w:cs="Arial"/>
                <w:color w:val="000000"/>
                <w:sz w:val="20"/>
                <w:szCs w:val="20"/>
                <w:lang w:eastAsia="en-US"/>
              </w:rPr>
            </w:pPr>
            <w:r w:rsidRPr="00251D6B">
              <w:rPr>
                <w:rFonts w:eastAsia="Calibri" w:cs="Arial"/>
                <w:color w:val="000000"/>
                <w:sz w:val="20"/>
                <w:szCs w:val="20"/>
                <w:lang w:eastAsia="en-US"/>
              </w:rPr>
              <w:t>Fornecimento e instalação de tubo PVC branco de 100 mm para a instalação dos tubos de queda de águas pluviais. Serviço inclui o fornecimento de todos os materiais e conexões para a correta instalação e direcionamento das águas.</w:t>
            </w:r>
          </w:p>
        </w:tc>
        <w:tc>
          <w:tcPr>
            <w:tcW w:w="559" w:type="dxa"/>
            <w:tcBorders>
              <w:top w:val="single" w:sz="6" w:space="0" w:color="auto"/>
              <w:left w:val="single" w:sz="6" w:space="0" w:color="auto"/>
              <w:bottom w:val="single" w:sz="6" w:space="0" w:color="auto"/>
              <w:right w:val="single" w:sz="6" w:space="0" w:color="auto"/>
            </w:tcBorders>
            <w:vAlign w:val="center"/>
          </w:tcPr>
          <w:p w14:paraId="66E3699E"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m</w:t>
            </w:r>
          </w:p>
        </w:tc>
        <w:tc>
          <w:tcPr>
            <w:tcW w:w="975" w:type="dxa"/>
            <w:tcBorders>
              <w:top w:val="single" w:sz="6" w:space="0" w:color="auto"/>
              <w:left w:val="single" w:sz="6" w:space="0" w:color="auto"/>
              <w:bottom w:val="single" w:sz="6" w:space="0" w:color="auto"/>
              <w:right w:val="single" w:sz="6" w:space="0" w:color="auto"/>
            </w:tcBorders>
            <w:vAlign w:val="center"/>
          </w:tcPr>
          <w:p w14:paraId="3D57C5DD"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90</w:t>
            </w:r>
          </w:p>
        </w:tc>
        <w:tc>
          <w:tcPr>
            <w:tcW w:w="1293" w:type="dxa"/>
            <w:tcBorders>
              <w:top w:val="single" w:sz="6" w:space="0" w:color="auto"/>
              <w:left w:val="single" w:sz="6" w:space="0" w:color="auto"/>
              <w:bottom w:val="single" w:sz="6" w:space="0" w:color="auto"/>
              <w:right w:val="single" w:sz="6" w:space="0" w:color="auto"/>
            </w:tcBorders>
            <w:vAlign w:val="center"/>
          </w:tcPr>
          <w:p w14:paraId="6B4E859A" w14:textId="0CDF33CB" w:rsidR="008A4434" w:rsidRPr="00251D6B" w:rsidRDefault="008A4434" w:rsidP="00B03C87">
            <w:pPr>
              <w:autoSpaceDE w:val="0"/>
              <w:autoSpaceDN w:val="0"/>
              <w:adjustRightInd w:val="0"/>
              <w:spacing w:before="0" w:after="0" w:line="240" w:lineRule="auto"/>
              <w:jc w:val="center"/>
              <w:rPr>
                <w:rFonts w:eastAsia="Calibri" w:cs="Arial"/>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3E684860" w14:textId="0056614B" w:rsidR="008A4434" w:rsidRPr="00251D6B" w:rsidRDefault="008A4434" w:rsidP="00B03C87">
            <w:pPr>
              <w:autoSpaceDE w:val="0"/>
              <w:autoSpaceDN w:val="0"/>
              <w:adjustRightInd w:val="0"/>
              <w:spacing w:before="0" w:after="0" w:line="240" w:lineRule="auto"/>
              <w:jc w:val="center"/>
              <w:rPr>
                <w:rFonts w:eastAsia="Calibri" w:cs="Arial"/>
                <w:color w:val="000000"/>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vAlign w:val="center"/>
          </w:tcPr>
          <w:p w14:paraId="41AD6636" w14:textId="5780B96D" w:rsidR="008A4434" w:rsidRPr="00251D6B" w:rsidRDefault="008A4434" w:rsidP="00B03C87">
            <w:pPr>
              <w:autoSpaceDE w:val="0"/>
              <w:autoSpaceDN w:val="0"/>
              <w:adjustRightInd w:val="0"/>
              <w:spacing w:before="0" w:after="0" w:line="240" w:lineRule="auto"/>
              <w:jc w:val="center"/>
              <w:rPr>
                <w:rFonts w:eastAsia="Calibri" w:cs="Arial"/>
                <w:b/>
                <w:bCs/>
                <w:color w:val="000000"/>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vAlign w:val="center"/>
          </w:tcPr>
          <w:p w14:paraId="34370F91" w14:textId="3BB9871A" w:rsidR="008A4434" w:rsidRPr="00251D6B" w:rsidRDefault="008A4434" w:rsidP="00B03C87">
            <w:pPr>
              <w:autoSpaceDE w:val="0"/>
              <w:autoSpaceDN w:val="0"/>
              <w:adjustRightInd w:val="0"/>
              <w:spacing w:before="0" w:after="0" w:line="240" w:lineRule="auto"/>
              <w:jc w:val="center"/>
              <w:rPr>
                <w:rFonts w:eastAsia="Calibri" w:cs="Arial"/>
                <w:b/>
                <w:bCs/>
                <w:color w:val="000000"/>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vAlign w:val="center"/>
          </w:tcPr>
          <w:p w14:paraId="3F5D015F" w14:textId="68B67BD5" w:rsidR="008A4434" w:rsidRPr="00251D6B" w:rsidRDefault="008A4434" w:rsidP="00B03C87">
            <w:pPr>
              <w:autoSpaceDE w:val="0"/>
              <w:autoSpaceDN w:val="0"/>
              <w:adjustRightInd w:val="0"/>
              <w:spacing w:before="0" w:after="0" w:line="240" w:lineRule="auto"/>
              <w:jc w:val="center"/>
              <w:rPr>
                <w:rFonts w:eastAsia="Calibri" w:cs="Arial"/>
                <w:b/>
                <w:bCs/>
                <w:color w:val="000000"/>
                <w:sz w:val="20"/>
                <w:szCs w:val="20"/>
                <w:lang w:eastAsia="en-US"/>
              </w:rPr>
            </w:pPr>
          </w:p>
        </w:tc>
      </w:tr>
      <w:tr w:rsidR="008A4434" w:rsidRPr="00251D6B" w14:paraId="6A2FCF35" w14:textId="77777777" w:rsidTr="006A783D">
        <w:trPr>
          <w:trHeight w:hRule="exact" w:val="964"/>
        </w:trPr>
        <w:tc>
          <w:tcPr>
            <w:tcW w:w="691" w:type="dxa"/>
            <w:tcBorders>
              <w:top w:val="single" w:sz="6" w:space="0" w:color="auto"/>
              <w:left w:val="single" w:sz="6" w:space="0" w:color="auto"/>
              <w:bottom w:val="single" w:sz="6" w:space="0" w:color="auto"/>
              <w:right w:val="single" w:sz="6" w:space="0" w:color="auto"/>
            </w:tcBorders>
            <w:vAlign w:val="center"/>
          </w:tcPr>
          <w:p w14:paraId="2159FC7B"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2.16</w:t>
            </w:r>
          </w:p>
        </w:tc>
        <w:tc>
          <w:tcPr>
            <w:tcW w:w="4838" w:type="dxa"/>
            <w:tcBorders>
              <w:top w:val="single" w:sz="6" w:space="0" w:color="auto"/>
              <w:left w:val="single" w:sz="6" w:space="0" w:color="auto"/>
              <w:bottom w:val="single" w:sz="6" w:space="0" w:color="auto"/>
              <w:right w:val="single" w:sz="6" w:space="0" w:color="auto"/>
            </w:tcBorders>
            <w:vAlign w:val="center"/>
          </w:tcPr>
          <w:p w14:paraId="1437D0A1" w14:textId="77777777" w:rsidR="008A4434" w:rsidRPr="00251D6B" w:rsidRDefault="008A4434" w:rsidP="00F37585">
            <w:pPr>
              <w:autoSpaceDE w:val="0"/>
              <w:autoSpaceDN w:val="0"/>
              <w:adjustRightInd w:val="0"/>
              <w:spacing w:before="0" w:after="0" w:line="240" w:lineRule="auto"/>
              <w:rPr>
                <w:rFonts w:eastAsia="Calibri" w:cs="Arial"/>
                <w:color w:val="000000"/>
                <w:sz w:val="20"/>
                <w:szCs w:val="20"/>
                <w:lang w:eastAsia="en-US"/>
              </w:rPr>
            </w:pPr>
            <w:r w:rsidRPr="00251D6B">
              <w:rPr>
                <w:rFonts w:eastAsia="Calibri" w:cs="Arial"/>
                <w:color w:val="000000"/>
                <w:sz w:val="20"/>
                <w:szCs w:val="20"/>
                <w:lang w:eastAsia="en-US"/>
              </w:rPr>
              <w:t xml:space="preserve">Fornecimento e instalação de grelha hemisférica flexível, tipo “abacaxi”, de 100 mm de diâmetro, na entrada dos tubos de queda. </w:t>
            </w:r>
          </w:p>
        </w:tc>
        <w:tc>
          <w:tcPr>
            <w:tcW w:w="559" w:type="dxa"/>
            <w:tcBorders>
              <w:top w:val="single" w:sz="6" w:space="0" w:color="auto"/>
              <w:left w:val="single" w:sz="6" w:space="0" w:color="auto"/>
              <w:bottom w:val="single" w:sz="6" w:space="0" w:color="auto"/>
              <w:right w:val="single" w:sz="6" w:space="0" w:color="auto"/>
            </w:tcBorders>
            <w:vAlign w:val="center"/>
          </w:tcPr>
          <w:p w14:paraId="3C4B7114"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u</w:t>
            </w:r>
          </w:p>
        </w:tc>
        <w:tc>
          <w:tcPr>
            <w:tcW w:w="975" w:type="dxa"/>
            <w:tcBorders>
              <w:top w:val="single" w:sz="6" w:space="0" w:color="auto"/>
              <w:left w:val="single" w:sz="6" w:space="0" w:color="auto"/>
              <w:bottom w:val="single" w:sz="6" w:space="0" w:color="auto"/>
              <w:right w:val="single" w:sz="6" w:space="0" w:color="auto"/>
            </w:tcBorders>
            <w:vAlign w:val="center"/>
          </w:tcPr>
          <w:p w14:paraId="353DD5C5"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8</w:t>
            </w:r>
          </w:p>
        </w:tc>
        <w:tc>
          <w:tcPr>
            <w:tcW w:w="1293" w:type="dxa"/>
            <w:tcBorders>
              <w:top w:val="single" w:sz="6" w:space="0" w:color="auto"/>
              <w:left w:val="single" w:sz="6" w:space="0" w:color="auto"/>
              <w:bottom w:val="single" w:sz="6" w:space="0" w:color="auto"/>
              <w:right w:val="single" w:sz="6" w:space="0" w:color="auto"/>
            </w:tcBorders>
            <w:vAlign w:val="center"/>
          </w:tcPr>
          <w:p w14:paraId="203EC7AD" w14:textId="221E85E5" w:rsidR="008A4434" w:rsidRPr="00251D6B" w:rsidRDefault="008A4434" w:rsidP="00B03C87">
            <w:pPr>
              <w:autoSpaceDE w:val="0"/>
              <w:autoSpaceDN w:val="0"/>
              <w:adjustRightInd w:val="0"/>
              <w:spacing w:before="0" w:after="0" w:line="240" w:lineRule="auto"/>
              <w:jc w:val="center"/>
              <w:rPr>
                <w:rFonts w:eastAsia="Calibri" w:cs="Arial"/>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237EFAE9" w14:textId="1977C072" w:rsidR="008A4434" w:rsidRPr="00251D6B" w:rsidRDefault="008A4434" w:rsidP="00B03C87">
            <w:pPr>
              <w:autoSpaceDE w:val="0"/>
              <w:autoSpaceDN w:val="0"/>
              <w:adjustRightInd w:val="0"/>
              <w:spacing w:before="0" w:after="0" w:line="240" w:lineRule="auto"/>
              <w:jc w:val="center"/>
              <w:rPr>
                <w:rFonts w:eastAsia="Calibri" w:cs="Arial"/>
                <w:color w:val="000000"/>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vAlign w:val="center"/>
          </w:tcPr>
          <w:p w14:paraId="596C85EC" w14:textId="5B0993CB" w:rsidR="008A4434" w:rsidRPr="00251D6B" w:rsidRDefault="008A4434" w:rsidP="00B03C87">
            <w:pPr>
              <w:autoSpaceDE w:val="0"/>
              <w:autoSpaceDN w:val="0"/>
              <w:adjustRightInd w:val="0"/>
              <w:spacing w:before="0" w:after="0" w:line="240" w:lineRule="auto"/>
              <w:jc w:val="center"/>
              <w:rPr>
                <w:rFonts w:eastAsia="Calibri" w:cs="Arial"/>
                <w:b/>
                <w:bCs/>
                <w:color w:val="000000"/>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vAlign w:val="center"/>
          </w:tcPr>
          <w:p w14:paraId="335AA14D" w14:textId="541F97A6" w:rsidR="008A4434" w:rsidRPr="00251D6B" w:rsidRDefault="008A4434" w:rsidP="00B03C87">
            <w:pPr>
              <w:autoSpaceDE w:val="0"/>
              <w:autoSpaceDN w:val="0"/>
              <w:adjustRightInd w:val="0"/>
              <w:spacing w:before="0" w:after="0" w:line="240" w:lineRule="auto"/>
              <w:jc w:val="center"/>
              <w:rPr>
                <w:rFonts w:eastAsia="Calibri" w:cs="Arial"/>
                <w:b/>
                <w:bCs/>
                <w:color w:val="000000"/>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vAlign w:val="center"/>
          </w:tcPr>
          <w:p w14:paraId="36EAD666" w14:textId="69D2B967" w:rsidR="008A4434" w:rsidRPr="00251D6B" w:rsidRDefault="008A4434" w:rsidP="00B03C87">
            <w:pPr>
              <w:autoSpaceDE w:val="0"/>
              <w:autoSpaceDN w:val="0"/>
              <w:adjustRightInd w:val="0"/>
              <w:spacing w:before="0" w:after="0" w:line="240" w:lineRule="auto"/>
              <w:jc w:val="center"/>
              <w:rPr>
                <w:rFonts w:eastAsia="Calibri" w:cs="Arial"/>
                <w:b/>
                <w:bCs/>
                <w:color w:val="000000"/>
                <w:sz w:val="20"/>
                <w:szCs w:val="20"/>
                <w:lang w:eastAsia="en-US"/>
              </w:rPr>
            </w:pPr>
          </w:p>
        </w:tc>
      </w:tr>
      <w:tr w:rsidR="008A4434" w:rsidRPr="00251D6B" w14:paraId="01A3890E" w14:textId="77777777" w:rsidTr="006A783D">
        <w:trPr>
          <w:trHeight w:hRule="exact" w:val="1304"/>
        </w:trPr>
        <w:tc>
          <w:tcPr>
            <w:tcW w:w="691" w:type="dxa"/>
            <w:tcBorders>
              <w:top w:val="single" w:sz="6" w:space="0" w:color="auto"/>
              <w:left w:val="single" w:sz="6" w:space="0" w:color="auto"/>
              <w:bottom w:val="single" w:sz="6" w:space="0" w:color="auto"/>
              <w:right w:val="single" w:sz="6" w:space="0" w:color="auto"/>
            </w:tcBorders>
            <w:vAlign w:val="center"/>
          </w:tcPr>
          <w:p w14:paraId="472D2162"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2.17</w:t>
            </w:r>
          </w:p>
        </w:tc>
        <w:tc>
          <w:tcPr>
            <w:tcW w:w="4838" w:type="dxa"/>
            <w:tcBorders>
              <w:top w:val="single" w:sz="6" w:space="0" w:color="auto"/>
              <w:left w:val="single" w:sz="6" w:space="0" w:color="auto"/>
              <w:bottom w:val="single" w:sz="6" w:space="0" w:color="auto"/>
              <w:right w:val="single" w:sz="6" w:space="0" w:color="auto"/>
            </w:tcBorders>
            <w:vAlign w:val="center"/>
          </w:tcPr>
          <w:p w14:paraId="2966937B" w14:textId="77777777" w:rsidR="008A4434" w:rsidRPr="00251D6B" w:rsidRDefault="008A4434" w:rsidP="00F37585">
            <w:pPr>
              <w:autoSpaceDE w:val="0"/>
              <w:autoSpaceDN w:val="0"/>
              <w:adjustRightInd w:val="0"/>
              <w:spacing w:before="0" w:after="0" w:line="240" w:lineRule="auto"/>
              <w:rPr>
                <w:rFonts w:eastAsia="Calibri" w:cs="Arial"/>
                <w:color w:val="000000"/>
                <w:sz w:val="20"/>
                <w:szCs w:val="20"/>
                <w:lang w:eastAsia="en-US"/>
              </w:rPr>
            </w:pPr>
            <w:r w:rsidRPr="00251D6B">
              <w:rPr>
                <w:rFonts w:eastAsia="Calibri" w:cs="Arial"/>
                <w:color w:val="000000"/>
                <w:sz w:val="20"/>
                <w:szCs w:val="20"/>
                <w:lang w:eastAsia="en-US"/>
              </w:rPr>
              <w:t>Instalação de dreno/ladrão na calha de alvenaria, por meio da instalação de tubo de PVC branco de 50 mm que conecte a parte interna da calha com a parte externa.</w:t>
            </w:r>
          </w:p>
        </w:tc>
        <w:tc>
          <w:tcPr>
            <w:tcW w:w="559" w:type="dxa"/>
            <w:tcBorders>
              <w:top w:val="single" w:sz="6" w:space="0" w:color="auto"/>
              <w:left w:val="single" w:sz="6" w:space="0" w:color="auto"/>
              <w:bottom w:val="single" w:sz="6" w:space="0" w:color="auto"/>
              <w:right w:val="single" w:sz="6" w:space="0" w:color="auto"/>
            </w:tcBorders>
            <w:vAlign w:val="center"/>
          </w:tcPr>
          <w:p w14:paraId="5F349838"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u</w:t>
            </w:r>
          </w:p>
        </w:tc>
        <w:tc>
          <w:tcPr>
            <w:tcW w:w="975" w:type="dxa"/>
            <w:tcBorders>
              <w:top w:val="single" w:sz="6" w:space="0" w:color="auto"/>
              <w:left w:val="single" w:sz="6" w:space="0" w:color="auto"/>
              <w:bottom w:val="single" w:sz="6" w:space="0" w:color="auto"/>
              <w:right w:val="single" w:sz="6" w:space="0" w:color="auto"/>
            </w:tcBorders>
            <w:vAlign w:val="center"/>
          </w:tcPr>
          <w:p w14:paraId="7FC08191"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4</w:t>
            </w:r>
          </w:p>
        </w:tc>
        <w:tc>
          <w:tcPr>
            <w:tcW w:w="1293" w:type="dxa"/>
            <w:tcBorders>
              <w:top w:val="single" w:sz="6" w:space="0" w:color="auto"/>
              <w:left w:val="single" w:sz="6" w:space="0" w:color="auto"/>
              <w:bottom w:val="single" w:sz="6" w:space="0" w:color="auto"/>
              <w:right w:val="single" w:sz="6" w:space="0" w:color="auto"/>
            </w:tcBorders>
            <w:vAlign w:val="center"/>
          </w:tcPr>
          <w:p w14:paraId="1737A717" w14:textId="7F25ABD2" w:rsidR="008A4434" w:rsidRPr="00251D6B" w:rsidRDefault="008A4434" w:rsidP="00B03C87">
            <w:pPr>
              <w:autoSpaceDE w:val="0"/>
              <w:autoSpaceDN w:val="0"/>
              <w:adjustRightInd w:val="0"/>
              <w:spacing w:before="0" w:after="0" w:line="240" w:lineRule="auto"/>
              <w:jc w:val="center"/>
              <w:rPr>
                <w:rFonts w:eastAsia="Calibri" w:cs="Arial"/>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4D11EA4E" w14:textId="29B42615" w:rsidR="008A4434" w:rsidRPr="00251D6B" w:rsidRDefault="008A4434" w:rsidP="00B03C87">
            <w:pPr>
              <w:autoSpaceDE w:val="0"/>
              <w:autoSpaceDN w:val="0"/>
              <w:adjustRightInd w:val="0"/>
              <w:spacing w:before="0" w:after="0" w:line="240" w:lineRule="auto"/>
              <w:jc w:val="center"/>
              <w:rPr>
                <w:rFonts w:eastAsia="Calibri" w:cs="Arial"/>
                <w:color w:val="000000"/>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vAlign w:val="center"/>
          </w:tcPr>
          <w:p w14:paraId="4356A114" w14:textId="5BB77FF1" w:rsidR="008A4434" w:rsidRPr="00251D6B" w:rsidRDefault="008A4434" w:rsidP="00B03C87">
            <w:pPr>
              <w:autoSpaceDE w:val="0"/>
              <w:autoSpaceDN w:val="0"/>
              <w:adjustRightInd w:val="0"/>
              <w:spacing w:before="0" w:after="0" w:line="240" w:lineRule="auto"/>
              <w:jc w:val="center"/>
              <w:rPr>
                <w:rFonts w:eastAsia="Calibri" w:cs="Arial"/>
                <w:b/>
                <w:bCs/>
                <w:color w:val="000000"/>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vAlign w:val="center"/>
          </w:tcPr>
          <w:p w14:paraId="6D6E67EF" w14:textId="05F9D044" w:rsidR="008A4434" w:rsidRPr="00251D6B" w:rsidRDefault="008A4434" w:rsidP="00B03C87">
            <w:pPr>
              <w:autoSpaceDE w:val="0"/>
              <w:autoSpaceDN w:val="0"/>
              <w:adjustRightInd w:val="0"/>
              <w:spacing w:before="0" w:after="0" w:line="240" w:lineRule="auto"/>
              <w:jc w:val="center"/>
              <w:rPr>
                <w:rFonts w:eastAsia="Calibri" w:cs="Arial"/>
                <w:b/>
                <w:bCs/>
                <w:color w:val="000000"/>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vAlign w:val="center"/>
          </w:tcPr>
          <w:p w14:paraId="3F963CB4" w14:textId="080369AD" w:rsidR="008A4434" w:rsidRPr="00251D6B" w:rsidRDefault="008A4434" w:rsidP="00B03C87">
            <w:pPr>
              <w:autoSpaceDE w:val="0"/>
              <w:autoSpaceDN w:val="0"/>
              <w:adjustRightInd w:val="0"/>
              <w:spacing w:before="0" w:after="0" w:line="240" w:lineRule="auto"/>
              <w:jc w:val="center"/>
              <w:rPr>
                <w:rFonts w:eastAsia="Calibri" w:cs="Arial"/>
                <w:b/>
                <w:bCs/>
                <w:color w:val="000000"/>
                <w:sz w:val="20"/>
                <w:szCs w:val="20"/>
                <w:lang w:eastAsia="en-US"/>
              </w:rPr>
            </w:pPr>
          </w:p>
        </w:tc>
      </w:tr>
      <w:tr w:rsidR="008A4434" w:rsidRPr="00251D6B" w14:paraId="300B644D" w14:textId="77777777" w:rsidTr="006A783D">
        <w:trPr>
          <w:trHeight w:hRule="exact" w:val="1418"/>
        </w:trPr>
        <w:tc>
          <w:tcPr>
            <w:tcW w:w="691" w:type="dxa"/>
            <w:tcBorders>
              <w:top w:val="single" w:sz="6" w:space="0" w:color="auto"/>
              <w:left w:val="single" w:sz="6" w:space="0" w:color="auto"/>
              <w:bottom w:val="single" w:sz="6" w:space="0" w:color="auto"/>
              <w:right w:val="single" w:sz="6" w:space="0" w:color="auto"/>
            </w:tcBorders>
            <w:vAlign w:val="center"/>
          </w:tcPr>
          <w:p w14:paraId="79CD9262"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lastRenderedPageBreak/>
              <w:t>2.18</w:t>
            </w:r>
          </w:p>
        </w:tc>
        <w:tc>
          <w:tcPr>
            <w:tcW w:w="4838" w:type="dxa"/>
            <w:tcBorders>
              <w:top w:val="single" w:sz="6" w:space="0" w:color="auto"/>
              <w:left w:val="single" w:sz="6" w:space="0" w:color="auto"/>
              <w:bottom w:val="single" w:sz="6" w:space="0" w:color="auto"/>
              <w:right w:val="single" w:sz="6" w:space="0" w:color="auto"/>
            </w:tcBorders>
            <w:vAlign w:val="center"/>
          </w:tcPr>
          <w:p w14:paraId="5E75B190" w14:textId="77777777" w:rsidR="008A4434" w:rsidRPr="00251D6B" w:rsidRDefault="008A4434" w:rsidP="00F37585">
            <w:pPr>
              <w:autoSpaceDE w:val="0"/>
              <w:autoSpaceDN w:val="0"/>
              <w:adjustRightInd w:val="0"/>
              <w:spacing w:before="0" w:after="0" w:line="240" w:lineRule="auto"/>
              <w:rPr>
                <w:rFonts w:eastAsia="Calibri" w:cs="Arial"/>
                <w:color w:val="000000"/>
                <w:sz w:val="20"/>
                <w:szCs w:val="20"/>
                <w:lang w:eastAsia="en-US"/>
              </w:rPr>
            </w:pPr>
            <w:r w:rsidRPr="00251D6B">
              <w:rPr>
                <w:rFonts w:eastAsia="Calibri" w:cs="Arial"/>
                <w:color w:val="000000"/>
                <w:sz w:val="20"/>
                <w:szCs w:val="20"/>
                <w:lang w:eastAsia="en-US"/>
              </w:rPr>
              <w:t>Fornecimento e instalação de pontos de ancoragem em aço inox na cobertura do edifício, com respectivo laudo e ART ou RRT. Os pontos de ancoragem deverão ter fixação com alta resistência e estar de acordo com as NR 18 e NR 35.</w:t>
            </w:r>
          </w:p>
        </w:tc>
        <w:tc>
          <w:tcPr>
            <w:tcW w:w="559" w:type="dxa"/>
            <w:tcBorders>
              <w:top w:val="single" w:sz="6" w:space="0" w:color="auto"/>
              <w:left w:val="single" w:sz="6" w:space="0" w:color="auto"/>
              <w:bottom w:val="single" w:sz="6" w:space="0" w:color="auto"/>
              <w:right w:val="single" w:sz="6" w:space="0" w:color="auto"/>
            </w:tcBorders>
            <w:vAlign w:val="center"/>
          </w:tcPr>
          <w:p w14:paraId="6429BF58"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u</w:t>
            </w:r>
          </w:p>
        </w:tc>
        <w:tc>
          <w:tcPr>
            <w:tcW w:w="975" w:type="dxa"/>
            <w:tcBorders>
              <w:top w:val="single" w:sz="6" w:space="0" w:color="auto"/>
              <w:left w:val="single" w:sz="6" w:space="0" w:color="auto"/>
              <w:bottom w:val="single" w:sz="6" w:space="0" w:color="auto"/>
              <w:right w:val="single" w:sz="6" w:space="0" w:color="auto"/>
            </w:tcBorders>
            <w:vAlign w:val="center"/>
          </w:tcPr>
          <w:p w14:paraId="309E9199"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14</w:t>
            </w:r>
          </w:p>
        </w:tc>
        <w:tc>
          <w:tcPr>
            <w:tcW w:w="1293" w:type="dxa"/>
            <w:tcBorders>
              <w:top w:val="single" w:sz="6" w:space="0" w:color="auto"/>
              <w:left w:val="single" w:sz="6" w:space="0" w:color="auto"/>
              <w:bottom w:val="single" w:sz="6" w:space="0" w:color="auto"/>
              <w:right w:val="single" w:sz="6" w:space="0" w:color="auto"/>
            </w:tcBorders>
            <w:vAlign w:val="center"/>
          </w:tcPr>
          <w:p w14:paraId="4E44735F" w14:textId="7DC0444E" w:rsidR="008A4434" w:rsidRPr="00251D6B" w:rsidRDefault="008A4434" w:rsidP="00B03C87">
            <w:pPr>
              <w:autoSpaceDE w:val="0"/>
              <w:autoSpaceDN w:val="0"/>
              <w:adjustRightInd w:val="0"/>
              <w:spacing w:before="0" w:after="0" w:line="240" w:lineRule="auto"/>
              <w:jc w:val="center"/>
              <w:rPr>
                <w:rFonts w:eastAsia="Calibri" w:cs="Arial"/>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330AE6B8" w14:textId="1D0902E1" w:rsidR="008A4434" w:rsidRPr="00251D6B" w:rsidRDefault="008A4434" w:rsidP="00B03C87">
            <w:pPr>
              <w:autoSpaceDE w:val="0"/>
              <w:autoSpaceDN w:val="0"/>
              <w:adjustRightInd w:val="0"/>
              <w:spacing w:before="0" w:after="0" w:line="240" w:lineRule="auto"/>
              <w:jc w:val="center"/>
              <w:rPr>
                <w:rFonts w:eastAsia="Calibri" w:cs="Arial"/>
                <w:color w:val="000000"/>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vAlign w:val="center"/>
          </w:tcPr>
          <w:p w14:paraId="4441E734" w14:textId="0B8233C7" w:rsidR="008A4434" w:rsidRPr="00251D6B" w:rsidRDefault="008A4434" w:rsidP="00B03C87">
            <w:pPr>
              <w:autoSpaceDE w:val="0"/>
              <w:autoSpaceDN w:val="0"/>
              <w:adjustRightInd w:val="0"/>
              <w:spacing w:before="0" w:after="0" w:line="240" w:lineRule="auto"/>
              <w:jc w:val="center"/>
              <w:rPr>
                <w:rFonts w:eastAsia="Calibri" w:cs="Arial"/>
                <w:b/>
                <w:bCs/>
                <w:color w:val="000000"/>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vAlign w:val="center"/>
          </w:tcPr>
          <w:p w14:paraId="2F4F7EDF" w14:textId="4E3CBF42" w:rsidR="008A4434" w:rsidRPr="00251D6B" w:rsidRDefault="008A4434" w:rsidP="00B03C87">
            <w:pPr>
              <w:autoSpaceDE w:val="0"/>
              <w:autoSpaceDN w:val="0"/>
              <w:adjustRightInd w:val="0"/>
              <w:spacing w:before="0" w:after="0" w:line="240" w:lineRule="auto"/>
              <w:jc w:val="center"/>
              <w:rPr>
                <w:rFonts w:eastAsia="Calibri" w:cs="Arial"/>
                <w:b/>
                <w:bCs/>
                <w:color w:val="000000"/>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vAlign w:val="center"/>
          </w:tcPr>
          <w:p w14:paraId="17C307B5" w14:textId="633DA055" w:rsidR="008A4434" w:rsidRPr="00251D6B" w:rsidRDefault="008A4434" w:rsidP="00B03C87">
            <w:pPr>
              <w:autoSpaceDE w:val="0"/>
              <w:autoSpaceDN w:val="0"/>
              <w:adjustRightInd w:val="0"/>
              <w:spacing w:before="0" w:after="0" w:line="240" w:lineRule="auto"/>
              <w:jc w:val="center"/>
              <w:rPr>
                <w:rFonts w:eastAsia="Calibri" w:cs="Arial"/>
                <w:b/>
                <w:bCs/>
                <w:color w:val="000000"/>
                <w:sz w:val="20"/>
                <w:szCs w:val="20"/>
                <w:lang w:eastAsia="en-US"/>
              </w:rPr>
            </w:pPr>
          </w:p>
        </w:tc>
      </w:tr>
      <w:tr w:rsidR="008A4434" w:rsidRPr="00251D6B" w14:paraId="724A1EC0" w14:textId="77777777" w:rsidTr="006A783D">
        <w:trPr>
          <w:trHeight w:val="218"/>
        </w:trPr>
        <w:tc>
          <w:tcPr>
            <w:tcW w:w="691" w:type="dxa"/>
            <w:tcBorders>
              <w:top w:val="single" w:sz="6" w:space="0" w:color="auto"/>
              <w:left w:val="single" w:sz="6" w:space="0" w:color="auto"/>
              <w:bottom w:val="single" w:sz="6" w:space="0" w:color="auto"/>
              <w:right w:val="single" w:sz="6" w:space="0" w:color="auto"/>
            </w:tcBorders>
            <w:shd w:val="solid" w:color="D9D9D9" w:fill="CCCCCC"/>
            <w:vAlign w:val="center"/>
          </w:tcPr>
          <w:p w14:paraId="4013A4A1" w14:textId="77777777" w:rsidR="008A4434" w:rsidRPr="00251D6B" w:rsidRDefault="008A4434" w:rsidP="00F37585">
            <w:pPr>
              <w:autoSpaceDE w:val="0"/>
              <w:autoSpaceDN w:val="0"/>
              <w:adjustRightInd w:val="0"/>
              <w:spacing w:before="0" w:after="0" w:line="240" w:lineRule="auto"/>
              <w:jc w:val="center"/>
              <w:rPr>
                <w:rFonts w:eastAsia="Calibri" w:cs="Arial"/>
                <w:b/>
                <w:bCs/>
                <w:color w:val="000000"/>
                <w:sz w:val="20"/>
                <w:szCs w:val="20"/>
                <w:lang w:eastAsia="en-US"/>
              </w:rPr>
            </w:pPr>
            <w:r w:rsidRPr="00251D6B">
              <w:rPr>
                <w:rFonts w:eastAsia="Calibri" w:cs="Arial"/>
                <w:b/>
                <w:bCs/>
                <w:color w:val="000000"/>
                <w:sz w:val="20"/>
                <w:szCs w:val="20"/>
                <w:lang w:eastAsia="en-US"/>
              </w:rPr>
              <w:t>3</w:t>
            </w:r>
          </w:p>
        </w:tc>
        <w:tc>
          <w:tcPr>
            <w:tcW w:w="11917" w:type="dxa"/>
            <w:gridSpan w:val="7"/>
            <w:tcBorders>
              <w:top w:val="single" w:sz="6" w:space="0" w:color="auto"/>
              <w:left w:val="single" w:sz="6" w:space="0" w:color="auto"/>
              <w:bottom w:val="single" w:sz="6" w:space="0" w:color="auto"/>
              <w:right w:val="nil"/>
            </w:tcBorders>
            <w:shd w:val="solid" w:color="D9D9D9" w:fill="CCCCCC"/>
            <w:vAlign w:val="center"/>
          </w:tcPr>
          <w:p w14:paraId="4C9F9957" w14:textId="77777777" w:rsidR="008A4434" w:rsidRPr="00251D6B" w:rsidRDefault="008A4434" w:rsidP="00F37585">
            <w:pPr>
              <w:autoSpaceDE w:val="0"/>
              <w:autoSpaceDN w:val="0"/>
              <w:adjustRightInd w:val="0"/>
              <w:spacing w:before="0" w:after="0" w:line="240" w:lineRule="auto"/>
              <w:rPr>
                <w:rFonts w:eastAsia="Calibri" w:cs="Arial"/>
                <w:color w:val="000000"/>
                <w:sz w:val="20"/>
                <w:szCs w:val="20"/>
                <w:lang w:eastAsia="en-US"/>
              </w:rPr>
            </w:pPr>
            <w:r w:rsidRPr="00251D6B">
              <w:rPr>
                <w:rFonts w:eastAsia="Calibri" w:cs="Arial"/>
                <w:b/>
                <w:bCs/>
                <w:color w:val="000000"/>
                <w:sz w:val="20"/>
                <w:szCs w:val="20"/>
                <w:lang w:eastAsia="en-US"/>
              </w:rPr>
              <w:t>RESERVATÓRIO DE ÁGUAS PLUVIAIS</w:t>
            </w:r>
          </w:p>
        </w:tc>
        <w:tc>
          <w:tcPr>
            <w:tcW w:w="1418" w:type="dxa"/>
            <w:tcBorders>
              <w:top w:val="single" w:sz="6" w:space="0" w:color="auto"/>
              <w:left w:val="nil"/>
              <w:bottom w:val="single" w:sz="6" w:space="0" w:color="auto"/>
              <w:right w:val="single" w:sz="6" w:space="0" w:color="auto"/>
            </w:tcBorders>
            <w:shd w:val="solid" w:color="D9D9D9" w:fill="CCCCCC"/>
            <w:vAlign w:val="center"/>
          </w:tcPr>
          <w:p w14:paraId="21CA8B2E" w14:textId="77777777" w:rsidR="008A4434" w:rsidRPr="00251D6B" w:rsidRDefault="008A4434" w:rsidP="00F37585">
            <w:pPr>
              <w:autoSpaceDE w:val="0"/>
              <w:autoSpaceDN w:val="0"/>
              <w:adjustRightInd w:val="0"/>
              <w:spacing w:before="0" w:after="0" w:line="240" w:lineRule="auto"/>
              <w:jc w:val="right"/>
              <w:rPr>
                <w:rFonts w:eastAsia="Calibri" w:cs="Arial"/>
                <w:b/>
                <w:bCs/>
                <w:color w:val="000000"/>
                <w:sz w:val="20"/>
                <w:szCs w:val="20"/>
                <w:lang w:eastAsia="en-US"/>
              </w:rPr>
            </w:pPr>
          </w:p>
        </w:tc>
      </w:tr>
      <w:tr w:rsidR="008A4434" w:rsidRPr="00251D6B" w14:paraId="352860F1" w14:textId="77777777" w:rsidTr="006A783D">
        <w:trPr>
          <w:trHeight w:val="2495"/>
        </w:trPr>
        <w:tc>
          <w:tcPr>
            <w:tcW w:w="691" w:type="dxa"/>
            <w:tcBorders>
              <w:top w:val="single" w:sz="6" w:space="0" w:color="auto"/>
              <w:left w:val="single" w:sz="6" w:space="0" w:color="auto"/>
              <w:bottom w:val="single" w:sz="6" w:space="0" w:color="auto"/>
              <w:right w:val="single" w:sz="6" w:space="0" w:color="auto"/>
            </w:tcBorders>
            <w:vAlign w:val="center"/>
          </w:tcPr>
          <w:p w14:paraId="208AB10D"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3.1</w:t>
            </w:r>
          </w:p>
        </w:tc>
        <w:tc>
          <w:tcPr>
            <w:tcW w:w="4838" w:type="dxa"/>
            <w:tcBorders>
              <w:top w:val="single" w:sz="6" w:space="0" w:color="auto"/>
              <w:left w:val="single" w:sz="6" w:space="0" w:color="auto"/>
              <w:bottom w:val="single" w:sz="6" w:space="0" w:color="auto"/>
              <w:right w:val="single" w:sz="6" w:space="0" w:color="auto"/>
            </w:tcBorders>
            <w:vAlign w:val="center"/>
          </w:tcPr>
          <w:p w14:paraId="03B6F899" w14:textId="77777777" w:rsidR="008A4434" w:rsidRPr="00251D6B" w:rsidRDefault="008A4434" w:rsidP="00F37585">
            <w:pPr>
              <w:autoSpaceDE w:val="0"/>
              <w:autoSpaceDN w:val="0"/>
              <w:adjustRightInd w:val="0"/>
              <w:spacing w:before="0" w:after="0" w:line="240" w:lineRule="auto"/>
              <w:rPr>
                <w:rFonts w:eastAsia="Calibri" w:cs="Arial"/>
                <w:color w:val="000000"/>
                <w:sz w:val="20"/>
                <w:szCs w:val="20"/>
                <w:lang w:eastAsia="en-US"/>
              </w:rPr>
            </w:pPr>
            <w:r w:rsidRPr="00251D6B">
              <w:rPr>
                <w:rFonts w:eastAsia="Calibri" w:cs="Arial"/>
                <w:color w:val="000000"/>
                <w:sz w:val="20"/>
                <w:szCs w:val="20"/>
                <w:lang w:eastAsia="en-US"/>
              </w:rPr>
              <w:t xml:space="preserve">Fornecimento e instalação de cisterna modular vertical de polietileno completa, com capacidade de 1.000 litros, filtros (filtro </w:t>
            </w:r>
            <w:proofErr w:type="spellStart"/>
            <w:r w:rsidRPr="00251D6B">
              <w:rPr>
                <w:rFonts w:eastAsia="Calibri" w:cs="Arial"/>
                <w:color w:val="000000"/>
                <w:sz w:val="20"/>
                <w:szCs w:val="20"/>
                <w:lang w:eastAsia="en-US"/>
              </w:rPr>
              <w:t>anti-folhas</w:t>
            </w:r>
            <w:proofErr w:type="spellEnd"/>
            <w:r w:rsidRPr="00251D6B">
              <w:rPr>
                <w:rFonts w:eastAsia="Calibri" w:cs="Arial"/>
                <w:color w:val="000000"/>
                <w:sz w:val="20"/>
                <w:szCs w:val="20"/>
                <w:lang w:eastAsia="en-US"/>
              </w:rPr>
              <w:t xml:space="preserve">, </w:t>
            </w:r>
            <w:proofErr w:type="spellStart"/>
            <w:r w:rsidRPr="00251D6B">
              <w:rPr>
                <w:rFonts w:eastAsia="Calibri" w:cs="Arial"/>
                <w:color w:val="000000"/>
                <w:sz w:val="20"/>
                <w:szCs w:val="20"/>
                <w:lang w:eastAsia="en-US"/>
              </w:rPr>
              <w:t>decanter</w:t>
            </w:r>
            <w:proofErr w:type="spellEnd"/>
            <w:r w:rsidRPr="00251D6B">
              <w:rPr>
                <w:rFonts w:eastAsia="Calibri" w:cs="Arial"/>
                <w:color w:val="000000"/>
                <w:sz w:val="20"/>
                <w:szCs w:val="20"/>
                <w:lang w:eastAsia="en-US"/>
              </w:rPr>
              <w:t xml:space="preserve">, filtro fino e filtro </w:t>
            </w:r>
            <w:proofErr w:type="spellStart"/>
            <w:r w:rsidRPr="00251D6B">
              <w:rPr>
                <w:rFonts w:eastAsia="Calibri" w:cs="Arial"/>
                <w:color w:val="000000"/>
                <w:sz w:val="20"/>
                <w:szCs w:val="20"/>
                <w:lang w:eastAsia="en-US"/>
              </w:rPr>
              <w:t>clorador</w:t>
            </w:r>
            <w:proofErr w:type="spellEnd"/>
            <w:r w:rsidRPr="00251D6B">
              <w:rPr>
                <w:rFonts w:eastAsia="Calibri" w:cs="Arial"/>
                <w:color w:val="000000"/>
                <w:sz w:val="20"/>
                <w:szCs w:val="20"/>
                <w:lang w:eastAsia="en-US"/>
              </w:rPr>
              <w:t xml:space="preserve">), e demais acessórios (tampa de inspeção, tela protetora </w:t>
            </w:r>
            <w:proofErr w:type="spellStart"/>
            <w:r w:rsidRPr="00251D6B">
              <w:rPr>
                <w:rFonts w:eastAsia="Calibri" w:cs="Arial"/>
                <w:color w:val="000000"/>
                <w:sz w:val="20"/>
                <w:szCs w:val="20"/>
                <w:lang w:eastAsia="en-US"/>
              </w:rPr>
              <w:t>anti</w:t>
            </w:r>
            <w:proofErr w:type="spellEnd"/>
            <w:r w:rsidRPr="00251D6B">
              <w:rPr>
                <w:rFonts w:eastAsia="Calibri" w:cs="Arial"/>
                <w:color w:val="000000"/>
                <w:sz w:val="20"/>
                <w:szCs w:val="20"/>
                <w:lang w:eastAsia="en-US"/>
              </w:rPr>
              <w:t xml:space="preserve"> mosquito, mangueira, registro esfera com bico de engate rápido, torneira, </w:t>
            </w:r>
            <w:proofErr w:type="spellStart"/>
            <w:r w:rsidRPr="00251D6B">
              <w:rPr>
                <w:rFonts w:eastAsia="Calibri" w:cs="Arial"/>
                <w:color w:val="000000"/>
                <w:sz w:val="20"/>
                <w:szCs w:val="20"/>
                <w:lang w:eastAsia="en-US"/>
              </w:rPr>
              <w:t>etc</w:t>
            </w:r>
            <w:proofErr w:type="spellEnd"/>
            <w:r w:rsidRPr="00251D6B">
              <w:rPr>
                <w:rFonts w:eastAsia="Calibri" w:cs="Arial"/>
                <w:color w:val="000000"/>
                <w:sz w:val="20"/>
                <w:szCs w:val="20"/>
                <w:lang w:eastAsia="en-US"/>
              </w:rPr>
              <w:t xml:space="preserve">), assim como possuir vedação total, aditivo </w:t>
            </w:r>
            <w:proofErr w:type="spellStart"/>
            <w:r w:rsidRPr="00251D6B">
              <w:rPr>
                <w:rFonts w:eastAsia="Calibri" w:cs="Arial"/>
                <w:color w:val="000000"/>
                <w:sz w:val="20"/>
                <w:szCs w:val="20"/>
                <w:lang w:eastAsia="en-US"/>
              </w:rPr>
              <w:t>anti-UV</w:t>
            </w:r>
            <w:proofErr w:type="spellEnd"/>
            <w:r w:rsidRPr="00251D6B">
              <w:rPr>
                <w:rFonts w:eastAsia="Calibri" w:cs="Arial"/>
                <w:color w:val="000000"/>
                <w:sz w:val="20"/>
                <w:szCs w:val="20"/>
                <w:lang w:eastAsia="en-US"/>
              </w:rPr>
              <w:t xml:space="preserve"> e proteção antimicrobiana. A cisterna deverá ter dimensões aproximadas de 1,60 m x 1,55 m x 0,65 m (comprimento x altura x largura), e ser instalada no muro na parte externa do edifício.</w:t>
            </w:r>
          </w:p>
        </w:tc>
        <w:tc>
          <w:tcPr>
            <w:tcW w:w="559" w:type="dxa"/>
            <w:tcBorders>
              <w:top w:val="single" w:sz="6" w:space="0" w:color="auto"/>
              <w:left w:val="single" w:sz="6" w:space="0" w:color="auto"/>
              <w:bottom w:val="single" w:sz="6" w:space="0" w:color="auto"/>
              <w:right w:val="single" w:sz="6" w:space="0" w:color="auto"/>
            </w:tcBorders>
            <w:vAlign w:val="center"/>
          </w:tcPr>
          <w:p w14:paraId="1D6BB3E4"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u</w:t>
            </w:r>
          </w:p>
        </w:tc>
        <w:tc>
          <w:tcPr>
            <w:tcW w:w="975" w:type="dxa"/>
            <w:tcBorders>
              <w:top w:val="single" w:sz="6" w:space="0" w:color="auto"/>
              <w:left w:val="single" w:sz="6" w:space="0" w:color="auto"/>
              <w:bottom w:val="single" w:sz="6" w:space="0" w:color="auto"/>
              <w:right w:val="single" w:sz="6" w:space="0" w:color="auto"/>
            </w:tcBorders>
            <w:vAlign w:val="center"/>
          </w:tcPr>
          <w:p w14:paraId="47E0EF0B"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2</w:t>
            </w:r>
          </w:p>
        </w:tc>
        <w:tc>
          <w:tcPr>
            <w:tcW w:w="1293" w:type="dxa"/>
            <w:tcBorders>
              <w:top w:val="single" w:sz="6" w:space="0" w:color="auto"/>
              <w:left w:val="single" w:sz="6" w:space="0" w:color="auto"/>
              <w:bottom w:val="single" w:sz="6" w:space="0" w:color="auto"/>
              <w:right w:val="single" w:sz="6" w:space="0" w:color="auto"/>
            </w:tcBorders>
            <w:vAlign w:val="center"/>
          </w:tcPr>
          <w:p w14:paraId="1B3F6233" w14:textId="0707934E" w:rsidR="008A4434" w:rsidRPr="00251D6B" w:rsidRDefault="008A4434" w:rsidP="00B03C87">
            <w:pPr>
              <w:autoSpaceDE w:val="0"/>
              <w:autoSpaceDN w:val="0"/>
              <w:adjustRightInd w:val="0"/>
              <w:spacing w:before="0" w:after="0" w:line="240" w:lineRule="auto"/>
              <w:jc w:val="center"/>
              <w:rPr>
                <w:rFonts w:eastAsia="Calibri" w:cs="Arial"/>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69A6F2E6" w14:textId="308F5DA0" w:rsidR="008A4434" w:rsidRPr="00251D6B" w:rsidRDefault="008A4434" w:rsidP="00B03C87">
            <w:pPr>
              <w:autoSpaceDE w:val="0"/>
              <w:autoSpaceDN w:val="0"/>
              <w:adjustRightInd w:val="0"/>
              <w:spacing w:before="0" w:after="0" w:line="240" w:lineRule="auto"/>
              <w:jc w:val="center"/>
              <w:rPr>
                <w:rFonts w:eastAsia="Calibri" w:cs="Arial"/>
                <w:color w:val="000000"/>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vAlign w:val="center"/>
          </w:tcPr>
          <w:p w14:paraId="44C1607C" w14:textId="010ED1B2" w:rsidR="008A4434" w:rsidRPr="00251D6B" w:rsidRDefault="008A4434" w:rsidP="00B03C87">
            <w:pPr>
              <w:autoSpaceDE w:val="0"/>
              <w:autoSpaceDN w:val="0"/>
              <w:adjustRightInd w:val="0"/>
              <w:spacing w:before="0" w:after="0" w:line="240" w:lineRule="auto"/>
              <w:jc w:val="center"/>
              <w:rPr>
                <w:rFonts w:eastAsia="Calibri" w:cs="Arial"/>
                <w:b/>
                <w:bCs/>
                <w:color w:val="000000"/>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vAlign w:val="center"/>
          </w:tcPr>
          <w:p w14:paraId="499F4359" w14:textId="085A08C3" w:rsidR="008A4434" w:rsidRPr="00251D6B" w:rsidRDefault="008A4434" w:rsidP="00B03C87">
            <w:pPr>
              <w:autoSpaceDE w:val="0"/>
              <w:autoSpaceDN w:val="0"/>
              <w:adjustRightInd w:val="0"/>
              <w:spacing w:before="0" w:after="0" w:line="240" w:lineRule="auto"/>
              <w:jc w:val="center"/>
              <w:rPr>
                <w:rFonts w:eastAsia="Calibri" w:cs="Arial"/>
                <w:b/>
                <w:bCs/>
                <w:color w:val="000000"/>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vAlign w:val="center"/>
          </w:tcPr>
          <w:p w14:paraId="7DE7800D" w14:textId="54096AFB" w:rsidR="008A4434" w:rsidRPr="00251D6B" w:rsidRDefault="008A4434" w:rsidP="00B03C87">
            <w:pPr>
              <w:autoSpaceDE w:val="0"/>
              <w:autoSpaceDN w:val="0"/>
              <w:adjustRightInd w:val="0"/>
              <w:spacing w:before="0" w:after="0" w:line="240" w:lineRule="auto"/>
              <w:jc w:val="center"/>
              <w:rPr>
                <w:rFonts w:eastAsia="Calibri" w:cs="Arial"/>
                <w:b/>
                <w:bCs/>
                <w:color w:val="000000"/>
                <w:sz w:val="20"/>
                <w:szCs w:val="20"/>
                <w:lang w:eastAsia="en-US"/>
              </w:rPr>
            </w:pPr>
          </w:p>
        </w:tc>
      </w:tr>
      <w:tr w:rsidR="008A4434" w:rsidRPr="00251D6B" w14:paraId="15D68034" w14:textId="77777777" w:rsidTr="006A783D">
        <w:trPr>
          <w:trHeight w:val="2306"/>
        </w:trPr>
        <w:tc>
          <w:tcPr>
            <w:tcW w:w="691" w:type="dxa"/>
            <w:tcBorders>
              <w:top w:val="single" w:sz="6" w:space="0" w:color="auto"/>
              <w:left w:val="single" w:sz="6" w:space="0" w:color="auto"/>
              <w:bottom w:val="single" w:sz="6" w:space="0" w:color="auto"/>
              <w:right w:val="single" w:sz="6" w:space="0" w:color="auto"/>
            </w:tcBorders>
            <w:vAlign w:val="center"/>
          </w:tcPr>
          <w:p w14:paraId="691BDEE1"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3.2</w:t>
            </w:r>
          </w:p>
        </w:tc>
        <w:tc>
          <w:tcPr>
            <w:tcW w:w="4838" w:type="dxa"/>
            <w:tcBorders>
              <w:top w:val="single" w:sz="6" w:space="0" w:color="auto"/>
              <w:left w:val="single" w:sz="6" w:space="0" w:color="auto"/>
              <w:bottom w:val="single" w:sz="6" w:space="0" w:color="auto"/>
              <w:right w:val="single" w:sz="6" w:space="0" w:color="auto"/>
            </w:tcBorders>
            <w:vAlign w:val="center"/>
          </w:tcPr>
          <w:p w14:paraId="6D425C11" w14:textId="77777777" w:rsidR="008A4434" w:rsidRPr="00251D6B" w:rsidRDefault="008A4434" w:rsidP="00F37585">
            <w:pPr>
              <w:autoSpaceDE w:val="0"/>
              <w:autoSpaceDN w:val="0"/>
              <w:adjustRightInd w:val="0"/>
              <w:spacing w:before="0" w:after="0" w:line="240" w:lineRule="auto"/>
              <w:rPr>
                <w:rFonts w:eastAsia="Calibri" w:cs="Arial"/>
                <w:color w:val="000000"/>
                <w:sz w:val="20"/>
                <w:szCs w:val="20"/>
                <w:lang w:eastAsia="en-US"/>
              </w:rPr>
            </w:pPr>
            <w:r w:rsidRPr="00251D6B">
              <w:rPr>
                <w:rFonts w:eastAsia="Calibri" w:cs="Arial"/>
                <w:color w:val="000000"/>
                <w:sz w:val="20"/>
                <w:szCs w:val="20"/>
                <w:lang w:eastAsia="en-US"/>
              </w:rPr>
              <w:t>Execução de base para a instalação das cisternas, em concreto armado, em local indicado no projeto anexo. Base deverá ter dimensões aproxima das de 1 m x 5 m, devendo ser realizadas 6 brocas em concreto armado, de diâmetro de 20 cm e profundidade mínima de 3 m. O bloco de consolidação das brocas deverá ter espessura mínima de 20 cm e ser utilizado formas para a delimitação de suas laterais. Serviço inclui a escavação necessária para a execução da base.</w:t>
            </w:r>
          </w:p>
        </w:tc>
        <w:tc>
          <w:tcPr>
            <w:tcW w:w="559" w:type="dxa"/>
            <w:tcBorders>
              <w:top w:val="single" w:sz="6" w:space="0" w:color="auto"/>
              <w:left w:val="single" w:sz="6" w:space="0" w:color="auto"/>
              <w:bottom w:val="single" w:sz="6" w:space="0" w:color="auto"/>
              <w:right w:val="single" w:sz="6" w:space="0" w:color="auto"/>
            </w:tcBorders>
            <w:vAlign w:val="center"/>
          </w:tcPr>
          <w:p w14:paraId="25D2DB75"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u</w:t>
            </w:r>
          </w:p>
        </w:tc>
        <w:tc>
          <w:tcPr>
            <w:tcW w:w="975" w:type="dxa"/>
            <w:tcBorders>
              <w:top w:val="single" w:sz="6" w:space="0" w:color="auto"/>
              <w:left w:val="single" w:sz="6" w:space="0" w:color="auto"/>
              <w:bottom w:val="single" w:sz="6" w:space="0" w:color="auto"/>
              <w:right w:val="single" w:sz="6" w:space="0" w:color="auto"/>
            </w:tcBorders>
            <w:vAlign w:val="center"/>
          </w:tcPr>
          <w:p w14:paraId="2539E4E8"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1</w:t>
            </w:r>
          </w:p>
        </w:tc>
        <w:tc>
          <w:tcPr>
            <w:tcW w:w="1293" w:type="dxa"/>
            <w:tcBorders>
              <w:top w:val="single" w:sz="6" w:space="0" w:color="auto"/>
              <w:left w:val="single" w:sz="6" w:space="0" w:color="auto"/>
              <w:bottom w:val="single" w:sz="6" w:space="0" w:color="auto"/>
              <w:right w:val="single" w:sz="6" w:space="0" w:color="auto"/>
            </w:tcBorders>
            <w:vAlign w:val="center"/>
          </w:tcPr>
          <w:p w14:paraId="390F641C" w14:textId="2455E0F0" w:rsidR="008A4434" w:rsidRPr="00251D6B" w:rsidRDefault="008A4434" w:rsidP="00B03C87">
            <w:pPr>
              <w:autoSpaceDE w:val="0"/>
              <w:autoSpaceDN w:val="0"/>
              <w:adjustRightInd w:val="0"/>
              <w:spacing w:before="0" w:after="0" w:line="240" w:lineRule="auto"/>
              <w:jc w:val="center"/>
              <w:rPr>
                <w:rFonts w:eastAsia="Calibri" w:cs="Arial"/>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1E80591F" w14:textId="1346F5F1" w:rsidR="008A4434" w:rsidRPr="00251D6B" w:rsidRDefault="008A4434" w:rsidP="00B03C87">
            <w:pPr>
              <w:autoSpaceDE w:val="0"/>
              <w:autoSpaceDN w:val="0"/>
              <w:adjustRightInd w:val="0"/>
              <w:spacing w:before="0" w:after="0" w:line="240" w:lineRule="auto"/>
              <w:jc w:val="center"/>
              <w:rPr>
                <w:rFonts w:eastAsia="Calibri" w:cs="Arial"/>
                <w:color w:val="000000"/>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vAlign w:val="center"/>
          </w:tcPr>
          <w:p w14:paraId="3CE7B0A9" w14:textId="554D5872" w:rsidR="008A4434" w:rsidRPr="00251D6B" w:rsidRDefault="008A4434" w:rsidP="00B03C87">
            <w:pPr>
              <w:autoSpaceDE w:val="0"/>
              <w:autoSpaceDN w:val="0"/>
              <w:adjustRightInd w:val="0"/>
              <w:spacing w:before="0" w:after="0" w:line="240" w:lineRule="auto"/>
              <w:jc w:val="center"/>
              <w:rPr>
                <w:rFonts w:eastAsia="Calibri" w:cs="Arial"/>
                <w:b/>
                <w:bCs/>
                <w:color w:val="000000"/>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vAlign w:val="center"/>
          </w:tcPr>
          <w:p w14:paraId="1F71184A" w14:textId="5938060F" w:rsidR="008A4434" w:rsidRPr="00251D6B" w:rsidRDefault="008A4434" w:rsidP="00B03C87">
            <w:pPr>
              <w:autoSpaceDE w:val="0"/>
              <w:autoSpaceDN w:val="0"/>
              <w:adjustRightInd w:val="0"/>
              <w:spacing w:before="0" w:after="0" w:line="240" w:lineRule="auto"/>
              <w:jc w:val="center"/>
              <w:rPr>
                <w:rFonts w:eastAsia="Calibri" w:cs="Arial"/>
                <w:b/>
                <w:bCs/>
                <w:color w:val="000000"/>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vAlign w:val="center"/>
          </w:tcPr>
          <w:p w14:paraId="50BDA101" w14:textId="48AABD96" w:rsidR="008A4434" w:rsidRPr="00251D6B" w:rsidRDefault="008A4434" w:rsidP="00B03C87">
            <w:pPr>
              <w:autoSpaceDE w:val="0"/>
              <w:autoSpaceDN w:val="0"/>
              <w:adjustRightInd w:val="0"/>
              <w:spacing w:before="0" w:after="0" w:line="240" w:lineRule="auto"/>
              <w:jc w:val="center"/>
              <w:rPr>
                <w:rFonts w:eastAsia="Calibri" w:cs="Arial"/>
                <w:b/>
                <w:bCs/>
                <w:color w:val="000000"/>
                <w:sz w:val="20"/>
                <w:szCs w:val="20"/>
                <w:lang w:eastAsia="en-US"/>
              </w:rPr>
            </w:pPr>
          </w:p>
        </w:tc>
      </w:tr>
      <w:tr w:rsidR="008A4434" w:rsidRPr="00251D6B" w14:paraId="55C12C51" w14:textId="77777777" w:rsidTr="006A783D">
        <w:trPr>
          <w:trHeight w:val="1250"/>
        </w:trPr>
        <w:tc>
          <w:tcPr>
            <w:tcW w:w="691" w:type="dxa"/>
            <w:tcBorders>
              <w:top w:val="single" w:sz="6" w:space="0" w:color="auto"/>
              <w:left w:val="single" w:sz="6" w:space="0" w:color="auto"/>
              <w:bottom w:val="single" w:sz="6" w:space="0" w:color="auto"/>
              <w:right w:val="single" w:sz="6" w:space="0" w:color="auto"/>
            </w:tcBorders>
            <w:vAlign w:val="center"/>
          </w:tcPr>
          <w:p w14:paraId="61010063"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3.3</w:t>
            </w:r>
          </w:p>
        </w:tc>
        <w:tc>
          <w:tcPr>
            <w:tcW w:w="4838" w:type="dxa"/>
            <w:tcBorders>
              <w:top w:val="single" w:sz="6" w:space="0" w:color="auto"/>
              <w:left w:val="single" w:sz="6" w:space="0" w:color="auto"/>
              <w:bottom w:val="single" w:sz="6" w:space="0" w:color="auto"/>
              <w:right w:val="single" w:sz="6" w:space="0" w:color="auto"/>
            </w:tcBorders>
            <w:vAlign w:val="center"/>
          </w:tcPr>
          <w:p w14:paraId="7E78CA53" w14:textId="77777777" w:rsidR="008A4434" w:rsidRPr="00251D6B" w:rsidRDefault="008A4434" w:rsidP="00F37585">
            <w:pPr>
              <w:autoSpaceDE w:val="0"/>
              <w:autoSpaceDN w:val="0"/>
              <w:adjustRightInd w:val="0"/>
              <w:spacing w:before="0" w:after="0" w:line="240" w:lineRule="auto"/>
              <w:rPr>
                <w:rFonts w:eastAsia="Calibri" w:cs="Arial"/>
                <w:color w:val="000000"/>
                <w:sz w:val="20"/>
                <w:szCs w:val="20"/>
                <w:lang w:eastAsia="en-US"/>
              </w:rPr>
            </w:pPr>
            <w:r w:rsidRPr="00251D6B">
              <w:rPr>
                <w:rFonts w:eastAsia="Calibri" w:cs="Arial"/>
                <w:color w:val="000000"/>
                <w:sz w:val="20"/>
                <w:szCs w:val="20"/>
                <w:lang w:eastAsia="en-US"/>
              </w:rPr>
              <w:t xml:space="preserve">Fornecimento e instalação de pressurizador de rede hidráulica na saída da cisterna. O pressurizador deve fornecer um incremento mínimo de 12 </w:t>
            </w:r>
            <w:proofErr w:type="spellStart"/>
            <w:r w:rsidRPr="00251D6B">
              <w:rPr>
                <w:rFonts w:eastAsia="Calibri" w:cs="Arial"/>
                <w:color w:val="000000"/>
                <w:sz w:val="20"/>
                <w:szCs w:val="20"/>
                <w:lang w:eastAsia="en-US"/>
              </w:rPr>
              <w:t>mca</w:t>
            </w:r>
            <w:proofErr w:type="spellEnd"/>
            <w:r w:rsidRPr="00251D6B">
              <w:rPr>
                <w:rFonts w:eastAsia="Calibri" w:cs="Arial"/>
                <w:color w:val="000000"/>
                <w:sz w:val="20"/>
                <w:szCs w:val="20"/>
                <w:lang w:eastAsia="en-US"/>
              </w:rPr>
              <w:t xml:space="preserve"> na pressão da rede, e ser acionado de forma automática por meio de </w:t>
            </w:r>
            <w:proofErr w:type="spellStart"/>
            <w:r w:rsidRPr="00251D6B">
              <w:rPr>
                <w:rFonts w:eastAsia="Calibri" w:cs="Arial"/>
                <w:color w:val="000000"/>
                <w:sz w:val="20"/>
                <w:szCs w:val="20"/>
                <w:lang w:eastAsia="en-US"/>
              </w:rPr>
              <w:t>fluxostato</w:t>
            </w:r>
            <w:proofErr w:type="spellEnd"/>
            <w:r w:rsidRPr="00251D6B">
              <w:rPr>
                <w:rFonts w:eastAsia="Calibri" w:cs="Arial"/>
                <w:color w:val="000000"/>
                <w:sz w:val="20"/>
                <w:szCs w:val="20"/>
                <w:lang w:eastAsia="en-US"/>
              </w:rPr>
              <w:t>. Conexão de entrada e saída de ¾’’.</w:t>
            </w:r>
          </w:p>
        </w:tc>
        <w:tc>
          <w:tcPr>
            <w:tcW w:w="559" w:type="dxa"/>
            <w:tcBorders>
              <w:top w:val="single" w:sz="6" w:space="0" w:color="auto"/>
              <w:left w:val="single" w:sz="6" w:space="0" w:color="auto"/>
              <w:bottom w:val="single" w:sz="6" w:space="0" w:color="auto"/>
              <w:right w:val="single" w:sz="6" w:space="0" w:color="auto"/>
            </w:tcBorders>
            <w:vAlign w:val="center"/>
          </w:tcPr>
          <w:p w14:paraId="7AF6D5B9"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u</w:t>
            </w:r>
          </w:p>
        </w:tc>
        <w:tc>
          <w:tcPr>
            <w:tcW w:w="975" w:type="dxa"/>
            <w:tcBorders>
              <w:top w:val="single" w:sz="6" w:space="0" w:color="auto"/>
              <w:left w:val="single" w:sz="6" w:space="0" w:color="auto"/>
              <w:bottom w:val="single" w:sz="6" w:space="0" w:color="auto"/>
              <w:right w:val="single" w:sz="6" w:space="0" w:color="auto"/>
            </w:tcBorders>
            <w:vAlign w:val="center"/>
          </w:tcPr>
          <w:p w14:paraId="6A7218E9"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1</w:t>
            </w:r>
          </w:p>
        </w:tc>
        <w:tc>
          <w:tcPr>
            <w:tcW w:w="1293" w:type="dxa"/>
            <w:tcBorders>
              <w:top w:val="single" w:sz="6" w:space="0" w:color="auto"/>
              <w:left w:val="single" w:sz="6" w:space="0" w:color="auto"/>
              <w:bottom w:val="single" w:sz="6" w:space="0" w:color="auto"/>
              <w:right w:val="single" w:sz="6" w:space="0" w:color="auto"/>
            </w:tcBorders>
            <w:vAlign w:val="center"/>
          </w:tcPr>
          <w:p w14:paraId="3632827B" w14:textId="564C8BDE" w:rsidR="008A4434" w:rsidRPr="00251D6B" w:rsidRDefault="008A4434" w:rsidP="00B03C87">
            <w:pPr>
              <w:autoSpaceDE w:val="0"/>
              <w:autoSpaceDN w:val="0"/>
              <w:adjustRightInd w:val="0"/>
              <w:spacing w:before="0" w:after="0" w:line="240" w:lineRule="auto"/>
              <w:jc w:val="center"/>
              <w:rPr>
                <w:rFonts w:eastAsia="Calibri" w:cs="Arial"/>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4AC4685F" w14:textId="654D01D7" w:rsidR="008A4434" w:rsidRPr="00251D6B" w:rsidRDefault="008A4434" w:rsidP="00B03C87">
            <w:pPr>
              <w:autoSpaceDE w:val="0"/>
              <w:autoSpaceDN w:val="0"/>
              <w:adjustRightInd w:val="0"/>
              <w:spacing w:before="0" w:after="0" w:line="240" w:lineRule="auto"/>
              <w:jc w:val="center"/>
              <w:rPr>
                <w:rFonts w:eastAsia="Calibri" w:cs="Arial"/>
                <w:color w:val="000000"/>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vAlign w:val="center"/>
          </w:tcPr>
          <w:p w14:paraId="6BE4ED7C" w14:textId="18072617" w:rsidR="008A4434" w:rsidRPr="00251D6B" w:rsidRDefault="008A4434" w:rsidP="00B03C87">
            <w:pPr>
              <w:autoSpaceDE w:val="0"/>
              <w:autoSpaceDN w:val="0"/>
              <w:adjustRightInd w:val="0"/>
              <w:spacing w:before="0" w:after="0" w:line="240" w:lineRule="auto"/>
              <w:jc w:val="center"/>
              <w:rPr>
                <w:rFonts w:eastAsia="Calibri" w:cs="Arial"/>
                <w:b/>
                <w:bCs/>
                <w:color w:val="000000"/>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vAlign w:val="center"/>
          </w:tcPr>
          <w:p w14:paraId="48779A3E" w14:textId="483AEF9D" w:rsidR="008A4434" w:rsidRPr="00251D6B" w:rsidRDefault="008A4434" w:rsidP="00B03C87">
            <w:pPr>
              <w:autoSpaceDE w:val="0"/>
              <w:autoSpaceDN w:val="0"/>
              <w:adjustRightInd w:val="0"/>
              <w:spacing w:before="0" w:after="0" w:line="240" w:lineRule="auto"/>
              <w:jc w:val="center"/>
              <w:rPr>
                <w:rFonts w:eastAsia="Calibri" w:cs="Arial"/>
                <w:b/>
                <w:bCs/>
                <w:color w:val="000000"/>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vAlign w:val="center"/>
          </w:tcPr>
          <w:p w14:paraId="2F652174" w14:textId="0DA32E7B" w:rsidR="008A4434" w:rsidRPr="00251D6B" w:rsidRDefault="008A4434" w:rsidP="00B03C87">
            <w:pPr>
              <w:autoSpaceDE w:val="0"/>
              <w:autoSpaceDN w:val="0"/>
              <w:adjustRightInd w:val="0"/>
              <w:spacing w:before="0" w:after="0" w:line="240" w:lineRule="auto"/>
              <w:jc w:val="center"/>
              <w:rPr>
                <w:rFonts w:eastAsia="Calibri" w:cs="Arial"/>
                <w:b/>
                <w:bCs/>
                <w:color w:val="000000"/>
                <w:sz w:val="20"/>
                <w:szCs w:val="20"/>
                <w:lang w:eastAsia="en-US"/>
              </w:rPr>
            </w:pPr>
          </w:p>
        </w:tc>
      </w:tr>
      <w:tr w:rsidR="008A4434" w:rsidRPr="00251D6B" w14:paraId="4E30E8E7" w14:textId="77777777" w:rsidTr="006A783D">
        <w:trPr>
          <w:trHeight w:hRule="exact" w:val="1304"/>
        </w:trPr>
        <w:tc>
          <w:tcPr>
            <w:tcW w:w="691" w:type="dxa"/>
            <w:tcBorders>
              <w:top w:val="single" w:sz="6" w:space="0" w:color="auto"/>
              <w:left w:val="single" w:sz="6" w:space="0" w:color="auto"/>
              <w:bottom w:val="single" w:sz="6" w:space="0" w:color="auto"/>
              <w:right w:val="single" w:sz="6" w:space="0" w:color="auto"/>
            </w:tcBorders>
            <w:vAlign w:val="center"/>
          </w:tcPr>
          <w:p w14:paraId="6ECDFCB5"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lastRenderedPageBreak/>
              <w:t>3.4</w:t>
            </w:r>
          </w:p>
        </w:tc>
        <w:tc>
          <w:tcPr>
            <w:tcW w:w="4838" w:type="dxa"/>
            <w:tcBorders>
              <w:top w:val="single" w:sz="6" w:space="0" w:color="auto"/>
              <w:left w:val="single" w:sz="6" w:space="0" w:color="auto"/>
              <w:bottom w:val="single" w:sz="6" w:space="0" w:color="auto"/>
              <w:right w:val="single" w:sz="6" w:space="0" w:color="auto"/>
            </w:tcBorders>
            <w:vAlign w:val="center"/>
          </w:tcPr>
          <w:p w14:paraId="6F64B16C" w14:textId="77777777" w:rsidR="008A4434" w:rsidRPr="00251D6B" w:rsidRDefault="008A4434" w:rsidP="00F37585">
            <w:pPr>
              <w:autoSpaceDE w:val="0"/>
              <w:autoSpaceDN w:val="0"/>
              <w:adjustRightInd w:val="0"/>
              <w:spacing w:before="0" w:after="0" w:line="240" w:lineRule="auto"/>
              <w:rPr>
                <w:rFonts w:eastAsia="Calibri" w:cs="Arial"/>
                <w:color w:val="000000"/>
                <w:sz w:val="20"/>
                <w:szCs w:val="20"/>
                <w:lang w:eastAsia="en-US"/>
              </w:rPr>
            </w:pPr>
            <w:r w:rsidRPr="00251D6B">
              <w:rPr>
                <w:rFonts w:eastAsia="Calibri" w:cs="Arial"/>
                <w:color w:val="000000"/>
                <w:sz w:val="20"/>
                <w:szCs w:val="20"/>
                <w:lang w:eastAsia="en-US"/>
              </w:rPr>
              <w:t>Fornecimento e instalação de abrigo contra intempéries de dimensões aproximadas de 50 cm x 50 cm x 30 cm, fabricado em chapa de aço inox, para proteção do pressurizador.</w:t>
            </w:r>
          </w:p>
        </w:tc>
        <w:tc>
          <w:tcPr>
            <w:tcW w:w="559" w:type="dxa"/>
            <w:tcBorders>
              <w:top w:val="single" w:sz="6" w:space="0" w:color="auto"/>
              <w:left w:val="single" w:sz="6" w:space="0" w:color="auto"/>
              <w:bottom w:val="single" w:sz="6" w:space="0" w:color="auto"/>
              <w:right w:val="single" w:sz="6" w:space="0" w:color="auto"/>
            </w:tcBorders>
            <w:vAlign w:val="center"/>
          </w:tcPr>
          <w:p w14:paraId="04F77E3D"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u</w:t>
            </w:r>
          </w:p>
        </w:tc>
        <w:tc>
          <w:tcPr>
            <w:tcW w:w="975" w:type="dxa"/>
            <w:tcBorders>
              <w:top w:val="single" w:sz="6" w:space="0" w:color="auto"/>
              <w:left w:val="single" w:sz="6" w:space="0" w:color="auto"/>
              <w:bottom w:val="single" w:sz="6" w:space="0" w:color="auto"/>
              <w:right w:val="single" w:sz="6" w:space="0" w:color="auto"/>
            </w:tcBorders>
            <w:vAlign w:val="center"/>
          </w:tcPr>
          <w:p w14:paraId="25B2A355"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1</w:t>
            </w:r>
          </w:p>
        </w:tc>
        <w:tc>
          <w:tcPr>
            <w:tcW w:w="1293" w:type="dxa"/>
            <w:tcBorders>
              <w:top w:val="single" w:sz="6" w:space="0" w:color="auto"/>
              <w:left w:val="single" w:sz="6" w:space="0" w:color="auto"/>
              <w:bottom w:val="single" w:sz="6" w:space="0" w:color="auto"/>
              <w:right w:val="single" w:sz="6" w:space="0" w:color="auto"/>
            </w:tcBorders>
            <w:vAlign w:val="center"/>
          </w:tcPr>
          <w:p w14:paraId="5130BE0F" w14:textId="68454501" w:rsidR="008A4434" w:rsidRPr="00251D6B" w:rsidRDefault="008A4434" w:rsidP="00B03C87">
            <w:pPr>
              <w:autoSpaceDE w:val="0"/>
              <w:autoSpaceDN w:val="0"/>
              <w:adjustRightInd w:val="0"/>
              <w:spacing w:before="0" w:after="0" w:line="240" w:lineRule="auto"/>
              <w:jc w:val="center"/>
              <w:rPr>
                <w:rFonts w:eastAsia="Calibri" w:cs="Arial"/>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55F8188B" w14:textId="5B22FCB3" w:rsidR="008A4434" w:rsidRPr="00251D6B" w:rsidRDefault="008A4434" w:rsidP="00B03C87">
            <w:pPr>
              <w:autoSpaceDE w:val="0"/>
              <w:autoSpaceDN w:val="0"/>
              <w:adjustRightInd w:val="0"/>
              <w:spacing w:before="0" w:after="0" w:line="240" w:lineRule="auto"/>
              <w:jc w:val="center"/>
              <w:rPr>
                <w:rFonts w:eastAsia="Calibri" w:cs="Arial"/>
                <w:color w:val="000000"/>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vAlign w:val="center"/>
          </w:tcPr>
          <w:p w14:paraId="29D27732" w14:textId="7EDF6497" w:rsidR="008A4434" w:rsidRPr="00251D6B" w:rsidRDefault="008A4434" w:rsidP="00B03C87">
            <w:pPr>
              <w:autoSpaceDE w:val="0"/>
              <w:autoSpaceDN w:val="0"/>
              <w:adjustRightInd w:val="0"/>
              <w:spacing w:before="0" w:after="0" w:line="240" w:lineRule="auto"/>
              <w:jc w:val="center"/>
              <w:rPr>
                <w:rFonts w:eastAsia="Calibri" w:cs="Arial"/>
                <w:b/>
                <w:bCs/>
                <w:color w:val="000000"/>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vAlign w:val="center"/>
          </w:tcPr>
          <w:p w14:paraId="0A3385D2" w14:textId="4C79FCAD" w:rsidR="008A4434" w:rsidRPr="00251D6B" w:rsidRDefault="008A4434" w:rsidP="00B03C87">
            <w:pPr>
              <w:autoSpaceDE w:val="0"/>
              <w:autoSpaceDN w:val="0"/>
              <w:adjustRightInd w:val="0"/>
              <w:spacing w:before="0" w:after="0" w:line="240" w:lineRule="auto"/>
              <w:jc w:val="center"/>
              <w:rPr>
                <w:rFonts w:eastAsia="Calibri" w:cs="Arial"/>
                <w:b/>
                <w:bCs/>
                <w:color w:val="000000"/>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vAlign w:val="center"/>
          </w:tcPr>
          <w:p w14:paraId="75A175CB" w14:textId="519E99AA" w:rsidR="008A4434" w:rsidRPr="00251D6B" w:rsidRDefault="008A4434" w:rsidP="00B03C87">
            <w:pPr>
              <w:autoSpaceDE w:val="0"/>
              <w:autoSpaceDN w:val="0"/>
              <w:adjustRightInd w:val="0"/>
              <w:spacing w:before="0" w:after="0" w:line="240" w:lineRule="auto"/>
              <w:jc w:val="center"/>
              <w:rPr>
                <w:rFonts w:eastAsia="Calibri" w:cs="Arial"/>
                <w:b/>
                <w:bCs/>
                <w:color w:val="000000"/>
                <w:sz w:val="20"/>
                <w:szCs w:val="20"/>
                <w:lang w:eastAsia="en-US"/>
              </w:rPr>
            </w:pPr>
          </w:p>
        </w:tc>
      </w:tr>
      <w:tr w:rsidR="008A4434" w:rsidRPr="00251D6B" w14:paraId="16D34FCE" w14:textId="77777777" w:rsidTr="006A783D">
        <w:trPr>
          <w:trHeight w:hRule="exact" w:val="2211"/>
        </w:trPr>
        <w:tc>
          <w:tcPr>
            <w:tcW w:w="691" w:type="dxa"/>
            <w:tcBorders>
              <w:top w:val="single" w:sz="6" w:space="0" w:color="auto"/>
              <w:left w:val="single" w:sz="6" w:space="0" w:color="auto"/>
              <w:bottom w:val="single" w:sz="6" w:space="0" w:color="auto"/>
              <w:right w:val="single" w:sz="6" w:space="0" w:color="auto"/>
            </w:tcBorders>
            <w:vAlign w:val="center"/>
          </w:tcPr>
          <w:p w14:paraId="4563BF02"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3.5</w:t>
            </w:r>
          </w:p>
        </w:tc>
        <w:tc>
          <w:tcPr>
            <w:tcW w:w="4838" w:type="dxa"/>
            <w:tcBorders>
              <w:top w:val="single" w:sz="6" w:space="0" w:color="auto"/>
              <w:left w:val="single" w:sz="6" w:space="0" w:color="auto"/>
              <w:bottom w:val="single" w:sz="6" w:space="0" w:color="auto"/>
              <w:right w:val="single" w:sz="6" w:space="0" w:color="auto"/>
            </w:tcBorders>
            <w:vAlign w:val="center"/>
          </w:tcPr>
          <w:p w14:paraId="1EA38872" w14:textId="77777777" w:rsidR="008A4434" w:rsidRPr="00251D6B" w:rsidRDefault="008A4434" w:rsidP="00F37585">
            <w:pPr>
              <w:autoSpaceDE w:val="0"/>
              <w:autoSpaceDN w:val="0"/>
              <w:adjustRightInd w:val="0"/>
              <w:spacing w:before="0" w:after="0" w:line="240" w:lineRule="auto"/>
              <w:rPr>
                <w:rFonts w:eastAsia="Calibri" w:cs="Arial"/>
                <w:color w:val="000000"/>
                <w:sz w:val="20"/>
                <w:szCs w:val="20"/>
                <w:lang w:eastAsia="en-US"/>
              </w:rPr>
            </w:pPr>
            <w:r w:rsidRPr="00251D6B">
              <w:rPr>
                <w:rFonts w:eastAsia="Calibri" w:cs="Arial"/>
                <w:color w:val="000000"/>
                <w:sz w:val="20"/>
                <w:szCs w:val="20"/>
                <w:lang w:eastAsia="en-US"/>
              </w:rPr>
              <w:t>Fornecimento e instalação de torneira esfera ¾’’ x ¾’’, fecho alavanca, embutida no muro de divisa do terreno, adjacente ao abrigo do pressurizador, para saída de água das cisternas. Item engloba o fornecimento e instalação de tubo e conexões PVC ¾’’ para a interligação da bomba e a torneira. Inclusa a recomposição do rasgo na alvenaria do muro.</w:t>
            </w:r>
          </w:p>
        </w:tc>
        <w:tc>
          <w:tcPr>
            <w:tcW w:w="559" w:type="dxa"/>
            <w:tcBorders>
              <w:top w:val="single" w:sz="6" w:space="0" w:color="auto"/>
              <w:left w:val="single" w:sz="6" w:space="0" w:color="auto"/>
              <w:bottom w:val="single" w:sz="6" w:space="0" w:color="auto"/>
              <w:right w:val="single" w:sz="6" w:space="0" w:color="auto"/>
            </w:tcBorders>
            <w:vAlign w:val="center"/>
          </w:tcPr>
          <w:p w14:paraId="02B6334B"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u</w:t>
            </w:r>
          </w:p>
        </w:tc>
        <w:tc>
          <w:tcPr>
            <w:tcW w:w="975" w:type="dxa"/>
            <w:tcBorders>
              <w:top w:val="single" w:sz="6" w:space="0" w:color="auto"/>
              <w:left w:val="single" w:sz="6" w:space="0" w:color="auto"/>
              <w:bottom w:val="single" w:sz="6" w:space="0" w:color="auto"/>
              <w:right w:val="single" w:sz="6" w:space="0" w:color="auto"/>
            </w:tcBorders>
            <w:vAlign w:val="center"/>
          </w:tcPr>
          <w:p w14:paraId="22DA685D"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1</w:t>
            </w:r>
          </w:p>
        </w:tc>
        <w:tc>
          <w:tcPr>
            <w:tcW w:w="1293" w:type="dxa"/>
            <w:tcBorders>
              <w:top w:val="single" w:sz="6" w:space="0" w:color="auto"/>
              <w:left w:val="single" w:sz="6" w:space="0" w:color="auto"/>
              <w:bottom w:val="single" w:sz="6" w:space="0" w:color="auto"/>
              <w:right w:val="single" w:sz="6" w:space="0" w:color="auto"/>
            </w:tcBorders>
            <w:vAlign w:val="center"/>
          </w:tcPr>
          <w:p w14:paraId="2FE28065" w14:textId="10CEF960" w:rsidR="008A4434" w:rsidRPr="00251D6B" w:rsidRDefault="008A4434" w:rsidP="00B03C87">
            <w:pPr>
              <w:autoSpaceDE w:val="0"/>
              <w:autoSpaceDN w:val="0"/>
              <w:adjustRightInd w:val="0"/>
              <w:spacing w:before="0" w:after="0" w:line="240" w:lineRule="auto"/>
              <w:jc w:val="center"/>
              <w:rPr>
                <w:rFonts w:eastAsia="Calibri" w:cs="Arial"/>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1F646D8C" w14:textId="274157B8" w:rsidR="008A4434" w:rsidRPr="00251D6B" w:rsidRDefault="008A4434" w:rsidP="00B03C87">
            <w:pPr>
              <w:autoSpaceDE w:val="0"/>
              <w:autoSpaceDN w:val="0"/>
              <w:adjustRightInd w:val="0"/>
              <w:spacing w:before="0" w:after="0" w:line="240" w:lineRule="auto"/>
              <w:jc w:val="center"/>
              <w:rPr>
                <w:rFonts w:eastAsia="Calibri" w:cs="Arial"/>
                <w:color w:val="000000"/>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vAlign w:val="center"/>
          </w:tcPr>
          <w:p w14:paraId="6ACB58F1" w14:textId="513988C9" w:rsidR="008A4434" w:rsidRPr="00251D6B" w:rsidRDefault="008A4434" w:rsidP="00B03C87">
            <w:pPr>
              <w:autoSpaceDE w:val="0"/>
              <w:autoSpaceDN w:val="0"/>
              <w:adjustRightInd w:val="0"/>
              <w:spacing w:before="0" w:after="0" w:line="240" w:lineRule="auto"/>
              <w:jc w:val="center"/>
              <w:rPr>
                <w:rFonts w:eastAsia="Calibri" w:cs="Arial"/>
                <w:b/>
                <w:bCs/>
                <w:color w:val="000000"/>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vAlign w:val="center"/>
          </w:tcPr>
          <w:p w14:paraId="16200186" w14:textId="5B5B1B77" w:rsidR="008A4434" w:rsidRPr="00251D6B" w:rsidRDefault="008A4434" w:rsidP="00B03C87">
            <w:pPr>
              <w:autoSpaceDE w:val="0"/>
              <w:autoSpaceDN w:val="0"/>
              <w:adjustRightInd w:val="0"/>
              <w:spacing w:before="0" w:after="0" w:line="240" w:lineRule="auto"/>
              <w:jc w:val="center"/>
              <w:rPr>
                <w:rFonts w:eastAsia="Calibri" w:cs="Arial"/>
                <w:b/>
                <w:bCs/>
                <w:color w:val="000000"/>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vAlign w:val="center"/>
          </w:tcPr>
          <w:p w14:paraId="64E741C7" w14:textId="4475195F" w:rsidR="008A4434" w:rsidRPr="00251D6B" w:rsidRDefault="008A4434" w:rsidP="00B03C87">
            <w:pPr>
              <w:autoSpaceDE w:val="0"/>
              <w:autoSpaceDN w:val="0"/>
              <w:adjustRightInd w:val="0"/>
              <w:spacing w:before="0" w:after="0" w:line="240" w:lineRule="auto"/>
              <w:jc w:val="center"/>
              <w:rPr>
                <w:rFonts w:eastAsia="Calibri" w:cs="Arial"/>
                <w:b/>
                <w:bCs/>
                <w:color w:val="000000"/>
                <w:sz w:val="20"/>
                <w:szCs w:val="20"/>
                <w:lang w:eastAsia="en-US"/>
              </w:rPr>
            </w:pPr>
          </w:p>
        </w:tc>
      </w:tr>
      <w:tr w:rsidR="008A4434" w:rsidRPr="00251D6B" w14:paraId="05EF2C7C" w14:textId="77777777" w:rsidTr="006A783D">
        <w:trPr>
          <w:trHeight w:val="964"/>
        </w:trPr>
        <w:tc>
          <w:tcPr>
            <w:tcW w:w="691" w:type="dxa"/>
            <w:tcBorders>
              <w:top w:val="single" w:sz="6" w:space="0" w:color="auto"/>
              <w:left w:val="single" w:sz="6" w:space="0" w:color="auto"/>
              <w:bottom w:val="single" w:sz="6" w:space="0" w:color="auto"/>
              <w:right w:val="single" w:sz="6" w:space="0" w:color="auto"/>
            </w:tcBorders>
            <w:vAlign w:val="center"/>
          </w:tcPr>
          <w:p w14:paraId="43A94383"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3.6</w:t>
            </w:r>
          </w:p>
        </w:tc>
        <w:tc>
          <w:tcPr>
            <w:tcW w:w="4838" w:type="dxa"/>
            <w:tcBorders>
              <w:top w:val="single" w:sz="6" w:space="0" w:color="auto"/>
              <w:left w:val="single" w:sz="6" w:space="0" w:color="auto"/>
              <w:bottom w:val="single" w:sz="6" w:space="0" w:color="auto"/>
              <w:right w:val="single" w:sz="6" w:space="0" w:color="auto"/>
            </w:tcBorders>
            <w:vAlign w:val="center"/>
          </w:tcPr>
          <w:p w14:paraId="4F8FE2D6" w14:textId="77777777" w:rsidR="008A4434" w:rsidRPr="00251D6B" w:rsidRDefault="008A4434" w:rsidP="00F37585">
            <w:pPr>
              <w:autoSpaceDE w:val="0"/>
              <w:autoSpaceDN w:val="0"/>
              <w:adjustRightInd w:val="0"/>
              <w:spacing w:before="0" w:after="0" w:line="240" w:lineRule="auto"/>
              <w:rPr>
                <w:rFonts w:eastAsia="Calibri" w:cs="Arial"/>
                <w:color w:val="000000"/>
                <w:sz w:val="20"/>
                <w:szCs w:val="20"/>
                <w:lang w:eastAsia="en-US"/>
              </w:rPr>
            </w:pPr>
            <w:r w:rsidRPr="00251D6B">
              <w:rPr>
                <w:rFonts w:eastAsia="Calibri" w:cs="Arial"/>
                <w:color w:val="000000"/>
                <w:sz w:val="20"/>
                <w:szCs w:val="20"/>
                <w:lang w:eastAsia="en-US"/>
              </w:rPr>
              <w:t>Fornecimento e instalação de caixa de distribuição de embutir para abrigar o disjuntor do circuito do pressurizador.</w:t>
            </w:r>
          </w:p>
        </w:tc>
        <w:tc>
          <w:tcPr>
            <w:tcW w:w="559" w:type="dxa"/>
            <w:tcBorders>
              <w:top w:val="single" w:sz="6" w:space="0" w:color="auto"/>
              <w:left w:val="single" w:sz="6" w:space="0" w:color="auto"/>
              <w:bottom w:val="single" w:sz="6" w:space="0" w:color="auto"/>
              <w:right w:val="single" w:sz="6" w:space="0" w:color="auto"/>
            </w:tcBorders>
            <w:vAlign w:val="center"/>
          </w:tcPr>
          <w:p w14:paraId="5DFE1B4F"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u</w:t>
            </w:r>
          </w:p>
        </w:tc>
        <w:tc>
          <w:tcPr>
            <w:tcW w:w="975" w:type="dxa"/>
            <w:tcBorders>
              <w:top w:val="single" w:sz="6" w:space="0" w:color="auto"/>
              <w:left w:val="single" w:sz="6" w:space="0" w:color="auto"/>
              <w:bottom w:val="single" w:sz="6" w:space="0" w:color="auto"/>
              <w:right w:val="single" w:sz="6" w:space="0" w:color="auto"/>
            </w:tcBorders>
            <w:vAlign w:val="center"/>
          </w:tcPr>
          <w:p w14:paraId="786A914B"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1</w:t>
            </w:r>
          </w:p>
        </w:tc>
        <w:tc>
          <w:tcPr>
            <w:tcW w:w="1293" w:type="dxa"/>
            <w:tcBorders>
              <w:top w:val="single" w:sz="6" w:space="0" w:color="auto"/>
              <w:left w:val="single" w:sz="6" w:space="0" w:color="auto"/>
              <w:bottom w:val="single" w:sz="6" w:space="0" w:color="auto"/>
              <w:right w:val="single" w:sz="6" w:space="0" w:color="auto"/>
            </w:tcBorders>
            <w:vAlign w:val="center"/>
          </w:tcPr>
          <w:p w14:paraId="2B54E428" w14:textId="76DD7ED0" w:rsidR="008A4434" w:rsidRPr="00251D6B" w:rsidRDefault="008A4434" w:rsidP="00B03C87">
            <w:pPr>
              <w:autoSpaceDE w:val="0"/>
              <w:autoSpaceDN w:val="0"/>
              <w:adjustRightInd w:val="0"/>
              <w:spacing w:before="0" w:after="0" w:line="240" w:lineRule="auto"/>
              <w:jc w:val="center"/>
              <w:rPr>
                <w:rFonts w:eastAsia="Calibri" w:cs="Arial"/>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72C19A62" w14:textId="68D60DD4" w:rsidR="008A4434" w:rsidRPr="00251D6B" w:rsidRDefault="008A4434" w:rsidP="00B03C87">
            <w:pPr>
              <w:autoSpaceDE w:val="0"/>
              <w:autoSpaceDN w:val="0"/>
              <w:adjustRightInd w:val="0"/>
              <w:spacing w:before="0" w:after="0" w:line="240" w:lineRule="auto"/>
              <w:jc w:val="center"/>
              <w:rPr>
                <w:rFonts w:eastAsia="Calibri" w:cs="Arial"/>
                <w:color w:val="000000"/>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vAlign w:val="center"/>
          </w:tcPr>
          <w:p w14:paraId="084CA93A" w14:textId="7B864370" w:rsidR="008A4434" w:rsidRPr="00251D6B" w:rsidRDefault="008A4434" w:rsidP="00B03C87">
            <w:pPr>
              <w:autoSpaceDE w:val="0"/>
              <w:autoSpaceDN w:val="0"/>
              <w:adjustRightInd w:val="0"/>
              <w:spacing w:before="0" w:after="0" w:line="240" w:lineRule="auto"/>
              <w:jc w:val="center"/>
              <w:rPr>
                <w:rFonts w:eastAsia="Calibri" w:cs="Arial"/>
                <w:b/>
                <w:bCs/>
                <w:color w:val="000000"/>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vAlign w:val="center"/>
          </w:tcPr>
          <w:p w14:paraId="0004C0DC" w14:textId="4115C729" w:rsidR="008A4434" w:rsidRPr="00251D6B" w:rsidRDefault="008A4434" w:rsidP="00B03C87">
            <w:pPr>
              <w:autoSpaceDE w:val="0"/>
              <w:autoSpaceDN w:val="0"/>
              <w:adjustRightInd w:val="0"/>
              <w:spacing w:before="0" w:after="0" w:line="240" w:lineRule="auto"/>
              <w:jc w:val="center"/>
              <w:rPr>
                <w:rFonts w:eastAsia="Calibri" w:cs="Arial"/>
                <w:b/>
                <w:bCs/>
                <w:color w:val="000000"/>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vAlign w:val="center"/>
          </w:tcPr>
          <w:p w14:paraId="51676088" w14:textId="6F418EF2" w:rsidR="008A4434" w:rsidRPr="00251D6B" w:rsidRDefault="008A4434" w:rsidP="00B03C87">
            <w:pPr>
              <w:autoSpaceDE w:val="0"/>
              <w:autoSpaceDN w:val="0"/>
              <w:adjustRightInd w:val="0"/>
              <w:spacing w:before="0" w:after="0" w:line="240" w:lineRule="auto"/>
              <w:jc w:val="center"/>
              <w:rPr>
                <w:rFonts w:eastAsia="Calibri" w:cs="Arial"/>
                <w:b/>
                <w:bCs/>
                <w:color w:val="000000"/>
                <w:sz w:val="20"/>
                <w:szCs w:val="20"/>
                <w:lang w:eastAsia="en-US"/>
              </w:rPr>
            </w:pPr>
          </w:p>
        </w:tc>
      </w:tr>
      <w:tr w:rsidR="008A4434" w:rsidRPr="00251D6B" w14:paraId="2193D769" w14:textId="77777777" w:rsidTr="006A783D">
        <w:trPr>
          <w:trHeight w:val="1531"/>
        </w:trPr>
        <w:tc>
          <w:tcPr>
            <w:tcW w:w="691" w:type="dxa"/>
            <w:tcBorders>
              <w:top w:val="single" w:sz="6" w:space="0" w:color="auto"/>
              <w:left w:val="single" w:sz="6" w:space="0" w:color="auto"/>
              <w:bottom w:val="single" w:sz="6" w:space="0" w:color="auto"/>
              <w:right w:val="single" w:sz="6" w:space="0" w:color="auto"/>
            </w:tcBorders>
            <w:vAlign w:val="center"/>
          </w:tcPr>
          <w:p w14:paraId="438A41AD"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3.7</w:t>
            </w:r>
          </w:p>
        </w:tc>
        <w:tc>
          <w:tcPr>
            <w:tcW w:w="4838" w:type="dxa"/>
            <w:tcBorders>
              <w:top w:val="single" w:sz="6" w:space="0" w:color="auto"/>
              <w:left w:val="single" w:sz="6" w:space="0" w:color="auto"/>
              <w:bottom w:val="single" w:sz="6" w:space="0" w:color="auto"/>
              <w:right w:val="single" w:sz="6" w:space="0" w:color="auto"/>
            </w:tcBorders>
            <w:vAlign w:val="center"/>
          </w:tcPr>
          <w:p w14:paraId="2A065F44" w14:textId="77777777" w:rsidR="008A4434" w:rsidRPr="00251D6B" w:rsidRDefault="008A4434" w:rsidP="00F37585">
            <w:pPr>
              <w:autoSpaceDE w:val="0"/>
              <w:autoSpaceDN w:val="0"/>
              <w:adjustRightInd w:val="0"/>
              <w:spacing w:before="0" w:after="0" w:line="240" w:lineRule="auto"/>
              <w:rPr>
                <w:rFonts w:eastAsia="Calibri" w:cs="Arial"/>
                <w:color w:val="000000"/>
                <w:sz w:val="20"/>
                <w:szCs w:val="20"/>
                <w:lang w:eastAsia="en-US"/>
              </w:rPr>
            </w:pPr>
            <w:r w:rsidRPr="00251D6B">
              <w:rPr>
                <w:rFonts w:eastAsia="Calibri" w:cs="Arial"/>
                <w:color w:val="000000"/>
                <w:sz w:val="20"/>
                <w:szCs w:val="20"/>
                <w:lang w:eastAsia="en-US"/>
              </w:rPr>
              <w:t xml:space="preserve">Fornecimento e instalação de disjuntor termomagnético DIN, para o circuito do pressurizador, a ser instalado na caixa de distribuição. Disjuntor deverá ser compatível com a voltagem e a bitola de fio utilizada na instalação. </w:t>
            </w:r>
          </w:p>
        </w:tc>
        <w:tc>
          <w:tcPr>
            <w:tcW w:w="559" w:type="dxa"/>
            <w:tcBorders>
              <w:top w:val="single" w:sz="6" w:space="0" w:color="auto"/>
              <w:left w:val="single" w:sz="6" w:space="0" w:color="auto"/>
              <w:bottom w:val="single" w:sz="6" w:space="0" w:color="auto"/>
              <w:right w:val="single" w:sz="6" w:space="0" w:color="auto"/>
            </w:tcBorders>
            <w:vAlign w:val="center"/>
          </w:tcPr>
          <w:p w14:paraId="5181903D"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u</w:t>
            </w:r>
          </w:p>
        </w:tc>
        <w:tc>
          <w:tcPr>
            <w:tcW w:w="975" w:type="dxa"/>
            <w:tcBorders>
              <w:top w:val="single" w:sz="6" w:space="0" w:color="auto"/>
              <w:left w:val="single" w:sz="6" w:space="0" w:color="auto"/>
              <w:bottom w:val="single" w:sz="6" w:space="0" w:color="auto"/>
              <w:right w:val="single" w:sz="6" w:space="0" w:color="auto"/>
            </w:tcBorders>
            <w:vAlign w:val="center"/>
          </w:tcPr>
          <w:p w14:paraId="72875A82"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1</w:t>
            </w:r>
          </w:p>
        </w:tc>
        <w:tc>
          <w:tcPr>
            <w:tcW w:w="1293" w:type="dxa"/>
            <w:tcBorders>
              <w:top w:val="single" w:sz="6" w:space="0" w:color="auto"/>
              <w:left w:val="single" w:sz="6" w:space="0" w:color="auto"/>
              <w:bottom w:val="single" w:sz="6" w:space="0" w:color="auto"/>
              <w:right w:val="single" w:sz="6" w:space="0" w:color="auto"/>
            </w:tcBorders>
            <w:vAlign w:val="center"/>
          </w:tcPr>
          <w:p w14:paraId="4DA83213" w14:textId="5CF5A694" w:rsidR="008A4434" w:rsidRPr="00251D6B" w:rsidRDefault="008A4434" w:rsidP="00B03C87">
            <w:pPr>
              <w:autoSpaceDE w:val="0"/>
              <w:autoSpaceDN w:val="0"/>
              <w:adjustRightInd w:val="0"/>
              <w:spacing w:before="0" w:after="0" w:line="240" w:lineRule="auto"/>
              <w:jc w:val="center"/>
              <w:rPr>
                <w:rFonts w:eastAsia="Calibri" w:cs="Arial"/>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4895DEB0" w14:textId="7D847125" w:rsidR="008A4434" w:rsidRPr="00251D6B" w:rsidRDefault="008A4434" w:rsidP="00B03C87">
            <w:pPr>
              <w:autoSpaceDE w:val="0"/>
              <w:autoSpaceDN w:val="0"/>
              <w:adjustRightInd w:val="0"/>
              <w:spacing w:before="0" w:after="0" w:line="240" w:lineRule="auto"/>
              <w:jc w:val="center"/>
              <w:rPr>
                <w:rFonts w:eastAsia="Calibri" w:cs="Arial"/>
                <w:color w:val="000000"/>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vAlign w:val="center"/>
          </w:tcPr>
          <w:p w14:paraId="388CF355" w14:textId="75ACB40E" w:rsidR="008A4434" w:rsidRPr="00251D6B" w:rsidRDefault="008A4434" w:rsidP="00B03C87">
            <w:pPr>
              <w:autoSpaceDE w:val="0"/>
              <w:autoSpaceDN w:val="0"/>
              <w:adjustRightInd w:val="0"/>
              <w:spacing w:before="0" w:after="0" w:line="240" w:lineRule="auto"/>
              <w:jc w:val="center"/>
              <w:rPr>
                <w:rFonts w:eastAsia="Calibri" w:cs="Arial"/>
                <w:b/>
                <w:bCs/>
                <w:color w:val="000000"/>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vAlign w:val="center"/>
          </w:tcPr>
          <w:p w14:paraId="125FE537" w14:textId="65E74E1E" w:rsidR="008A4434" w:rsidRPr="00251D6B" w:rsidRDefault="008A4434" w:rsidP="00B03C87">
            <w:pPr>
              <w:autoSpaceDE w:val="0"/>
              <w:autoSpaceDN w:val="0"/>
              <w:adjustRightInd w:val="0"/>
              <w:spacing w:before="0" w:after="0" w:line="240" w:lineRule="auto"/>
              <w:jc w:val="center"/>
              <w:rPr>
                <w:rFonts w:eastAsia="Calibri" w:cs="Arial"/>
                <w:b/>
                <w:bCs/>
                <w:color w:val="000000"/>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vAlign w:val="center"/>
          </w:tcPr>
          <w:p w14:paraId="03E92096" w14:textId="2A56FAFC" w:rsidR="008A4434" w:rsidRPr="00251D6B" w:rsidRDefault="008A4434" w:rsidP="00B03C87">
            <w:pPr>
              <w:autoSpaceDE w:val="0"/>
              <w:autoSpaceDN w:val="0"/>
              <w:adjustRightInd w:val="0"/>
              <w:spacing w:before="0" w:after="0" w:line="240" w:lineRule="auto"/>
              <w:jc w:val="center"/>
              <w:rPr>
                <w:rFonts w:eastAsia="Calibri" w:cs="Arial"/>
                <w:b/>
                <w:bCs/>
                <w:color w:val="000000"/>
                <w:sz w:val="20"/>
                <w:szCs w:val="20"/>
                <w:lang w:eastAsia="en-US"/>
              </w:rPr>
            </w:pPr>
          </w:p>
        </w:tc>
      </w:tr>
      <w:tr w:rsidR="008A4434" w:rsidRPr="00251D6B" w14:paraId="15B13F3D" w14:textId="77777777" w:rsidTr="006A783D">
        <w:trPr>
          <w:trHeight w:val="2966"/>
        </w:trPr>
        <w:tc>
          <w:tcPr>
            <w:tcW w:w="691" w:type="dxa"/>
            <w:tcBorders>
              <w:top w:val="single" w:sz="6" w:space="0" w:color="auto"/>
              <w:left w:val="single" w:sz="6" w:space="0" w:color="auto"/>
              <w:bottom w:val="single" w:sz="6" w:space="0" w:color="auto"/>
              <w:right w:val="single" w:sz="6" w:space="0" w:color="auto"/>
            </w:tcBorders>
            <w:vAlign w:val="center"/>
          </w:tcPr>
          <w:p w14:paraId="3FBBA479"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lastRenderedPageBreak/>
              <w:t>3.8</w:t>
            </w:r>
          </w:p>
        </w:tc>
        <w:tc>
          <w:tcPr>
            <w:tcW w:w="4838" w:type="dxa"/>
            <w:tcBorders>
              <w:top w:val="single" w:sz="6" w:space="0" w:color="auto"/>
              <w:left w:val="single" w:sz="6" w:space="0" w:color="auto"/>
              <w:bottom w:val="single" w:sz="6" w:space="0" w:color="auto"/>
              <w:right w:val="single" w:sz="6" w:space="0" w:color="auto"/>
            </w:tcBorders>
            <w:vAlign w:val="center"/>
          </w:tcPr>
          <w:p w14:paraId="1CA17AD2" w14:textId="51A68BBF" w:rsidR="008A4434" w:rsidRPr="00251D6B" w:rsidRDefault="008A4434" w:rsidP="00F37585">
            <w:pPr>
              <w:autoSpaceDE w:val="0"/>
              <w:autoSpaceDN w:val="0"/>
              <w:adjustRightInd w:val="0"/>
              <w:spacing w:before="0" w:after="0" w:line="240" w:lineRule="auto"/>
              <w:rPr>
                <w:rFonts w:eastAsia="Calibri" w:cs="Arial"/>
                <w:color w:val="000000"/>
                <w:sz w:val="20"/>
                <w:szCs w:val="20"/>
                <w:lang w:eastAsia="en-US"/>
              </w:rPr>
            </w:pPr>
            <w:r w:rsidRPr="00251D6B">
              <w:rPr>
                <w:rFonts w:eastAsia="Calibri" w:cs="Arial"/>
                <w:color w:val="000000"/>
                <w:sz w:val="20"/>
                <w:szCs w:val="20"/>
                <w:lang w:eastAsia="en-US"/>
              </w:rPr>
              <w:t>Fornecimento e instalação de eletroduto de PVC rígido, de diâmetro de 3/4". O serviço engloba a ligação com o quadro de sobrepor que irá abrigar o disjuntor do circuito e o pressurizador. A alvenaria deverá ser furada para a passagem do eletroduto para o ambiente externo e recomposta após a instalação. O eletroduto deverá correr pela parede até entrar no solo. Prever recorte e recomposição da calçada lateral do edifício para que o eletroduto possa ser enterrado, sendo direcionado de forma embutida até o pressurizador. Serviço inclui o fornecimento e instalação de conexões, para direcionamento do traçado.</w:t>
            </w:r>
          </w:p>
        </w:tc>
        <w:tc>
          <w:tcPr>
            <w:tcW w:w="559" w:type="dxa"/>
            <w:tcBorders>
              <w:top w:val="single" w:sz="6" w:space="0" w:color="auto"/>
              <w:left w:val="single" w:sz="6" w:space="0" w:color="auto"/>
              <w:bottom w:val="single" w:sz="6" w:space="0" w:color="auto"/>
              <w:right w:val="single" w:sz="6" w:space="0" w:color="auto"/>
            </w:tcBorders>
            <w:vAlign w:val="center"/>
          </w:tcPr>
          <w:p w14:paraId="79F17AFD"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m</w:t>
            </w:r>
          </w:p>
        </w:tc>
        <w:tc>
          <w:tcPr>
            <w:tcW w:w="975" w:type="dxa"/>
            <w:tcBorders>
              <w:top w:val="single" w:sz="6" w:space="0" w:color="auto"/>
              <w:left w:val="single" w:sz="6" w:space="0" w:color="auto"/>
              <w:bottom w:val="single" w:sz="6" w:space="0" w:color="auto"/>
              <w:right w:val="single" w:sz="6" w:space="0" w:color="auto"/>
            </w:tcBorders>
            <w:vAlign w:val="center"/>
          </w:tcPr>
          <w:p w14:paraId="40083EA9"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10</w:t>
            </w:r>
          </w:p>
        </w:tc>
        <w:tc>
          <w:tcPr>
            <w:tcW w:w="1293" w:type="dxa"/>
            <w:tcBorders>
              <w:top w:val="single" w:sz="6" w:space="0" w:color="auto"/>
              <w:left w:val="single" w:sz="6" w:space="0" w:color="auto"/>
              <w:bottom w:val="single" w:sz="6" w:space="0" w:color="auto"/>
              <w:right w:val="single" w:sz="6" w:space="0" w:color="auto"/>
            </w:tcBorders>
            <w:vAlign w:val="center"/>
          </w:tcPr>
          <w:p w14:paraId="1758B1E3" w14:textId="0EE6E5BB" w:rsidR="008A4434" w:rsidRPr="00251D6B" w:rsidRDefault="008A4434" w:rsidP="00816CC5">
            <w:pPr>
              <w:autoSpaceDE w:val="0"/>
              <w:autoSpaceDN w:val="0"/>
              <w:adjustRightInd w:val="0"/>
              <w:spacing w:before="0" w:after="0" w:line="240" w:lineRule="auto"/>
              <w:jc w:val="center"/>
              <w:rPr>
                <w:rFonts w:eastAsia="Calibri" w:cs="Arial"/>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40AD18CC" w14:textId="08891B3F" w:rsidR="008A4434" w:rsidRPr="00251D6B" w:rsidRDefault="008A4434" w:rsidP="00816CC5">
            <w:pPr>
              <w:autoSpaceDE w:val="0"/>
              <w:autoSpaceDN w:val="0"/>
              <w:adjustRightInd w:val="0"/>
              <w:spacing w:before="0" w:after="0" w:line="240" w:lineRule="auto"/>
              <w:jc w:val="center"/>
              <w:rPr>
                <w:rFonts w:eastAsia="Calibri" w:cs="Arial"/>
                <w:color w:val="000000"/>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vAlign w:val="center"/>
          </w:tcPr>
          <w:p w14:paraId="4B9D20F3" w14:textId="65F1CE6D" w:rsidR="008A4434" w:rsidRPr="00251D6B" w:rsidRDefault="008A4434" w:rsidP="00816CC5">
            <w:pPr>
              <w:autoSpaceDE w:val="0"/>
              <w:autoSpaceDN w:val="0"/>
              <w:adjustRightInd w:val="0"/>
              <w:spacing w:before="0" w:after="0" w:line="240" w:lineRule="auto"/>
              <w:jc w:val="center"/>
              <w:rPr>
                <w:rFonts w:eastAsia="Calibri" w:cs="Arial"/>
                <w:b/>
                <w:bCs/>
                <w:color w:val="000000"/>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vAlign w:val="center"/>
          </w:tcPr>
          <w:p w14:paraId="6605F81F" w14:textId="5FA206F5" w:rsidR="008A4434" w:rsidRPr="00251D6B" w:rsidRDefault="008A4434" w:rsidP="00816CC5">
            <w:pPr>
              <w:autoSpaceDE w:val="0"/>
              <w:autoSpaceDN w:val="0"/>
              <w:adjustRightInd w:val="0"/>
              <w:spacing w:before="0" w:after="0" w:line="240" w:lineRule="auto"/>
              <w:jc w:val="center"/>
              <w:rPr>
                <w:rFonts w:eastAsia="Calibri" w:cs="Arial"/>
                <w:b/>
                <w:bCs/>
                <w:color w:val="000000"/>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vAlign w:val="center"/>
          </w:tcPr>
          <w:p w14:paraId="0E0CA20B" w14:textId="57046BA2" w:rsidR="008A4434" w:rsidRPr="00251D6B" w:rsidRDefault="008A4434" w:rsidP="00816CC5">
            <w:pPr>
              <w:autoSpaceDE w:val="0"/>
              <w:autoSpaceDN w:val="0"/>
              <w:adjustRightInd w:val="0"/>
              <w:spacing w:before="0" w:after="0" w:line="240" w:lineRule="auto"/>
              <w:jc w:val="center"/>
              <w:rPr>
                <w:rFonts w:eastAsia="Calibri" w:cs="Arial"/>
                <w:b/>
                <w:bCs/>
                <w:color w:val="000000"/>
                <w:sz w:val="20"/>
                <w:szCs w:val="20"/>
                <w:lang w:eastAsia="en-US"/>
              </w:rPr>
            </w:pPr>
          </w:p>
        </w:tc>
      </w:tr>
      <w:tr w:rsidR="008A4434" w:rsidRPr="00251D6B" w14:paraId="0F82D86F" w14:textId="77777777" w:rsidTr="006A783D">
        <w:trPr>
          <w:trHeight w:val="1039"/>
        </w:trPr>
        <w:tc>
          <w:tcPr>
            <w:tcW w:w="691" w:type="dxa"/>
            <w:tcBorders>
              <w:top w:val="single" w:sz="6" w:space="0" w:color="auto"/>
              <w:left w:val="single" w:sz="6" w:space="0" w:color="auto"/>
              <w:bottom w:val="single" w:sz="6" w:space="0" w:color="auto"/>
              <w:right w:val="single" w:sz="6" w:space="0" w:color="auto"/>
            </w:tcBorders>
            <w:vAlign w:val="center"/>
          </w:tcPr>
          <w:p w14:paraId="4BD3C653"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3.9</w:t>
            </w:r>
          </w:p>
        </w:tc>
        <w:tc>
          <w:tcPr>
            <w:tcW w:w="4838" w:type="dxa"/>
            <w:tcBorders>
              <w:top w:val="single" w:sz="6" w:space="0" w:color="auto"/>
              <w:left w:val="single" w:sz="6" w:space="0" w:color="auto"/>
              <w:bottom w:val="single" w:sz="6" w:space="0" w:color="auto"/>
              <w:right w:val="single" w:sz="6" w:space="0" w:color="auto"/>
            </w:tcBorders>
            <w:vAlign w:val="center"/>
          </w:tcPr>
          <w:p w14:paraId="166C3CB7" w14:textId="77777777" w:rsidR="008A4434" w:rsidRPr="00251D6B" w:rsidRDefault="008A4434" w:rsidP="00F37585">
            <w:pPr>
              <w:autoSpaceDE w:val="0"/>
              <w:autoSpaceDN w:val="0"/>
              <w:adjustRightInd w:val="0"/>
              <w:spacing w:before="0" w:after="0" w:line="240" w:lineRule="auto"/>
              <w:rPr>
                <w:rFonts w:eastAsia="Calibri" w:cs="Arial"/>
                <w:color w:val="000000"/>
                <w:sz w:val="20"/>
                <w:szCs w:val="20"/>
                <w:lang w:eastAsia="en-US"/>
              </w:rPr>
            </w:pPr>
            <w:r w:rsidRPr="00251D6B">
              <w:rPr>
                <w:rFonts w:eastAsia="Calibri" w:cs="Arial"/>
                <w:color w:val="000000"/>
                <w:sz w:val="20"/>
                <w:szCs w:val="20"/>
                <w:lang w:eastAsia="en-US"/>
              </w:rPr>
              <w:t>Fornecimento e instalação de cabo unipolar de cobre com seção de 2,5 mm², classe 4, com isolação em HEPR e cobertura em PVC, para tensões de até 1kV e para temperaturas até 90ºC.</w:t>
            </w:r>
          </w:p>
        </w:tc>
        <w:tc>
          <w:tcPr>
            <w:tcW w:w="559" w:type="dxa"/>
            <w:tcBorders>
              <w:top w:val="single" w:sz="6" w:space="0" w:color="auto"/>
              <w:left w:val="single" w:sz="6" w:space="0" w:color="auto"/>
              <w:bottom w:val="single" w:sz="6" w:space="0" w:color="auto"/>
              <w:right w:val="single" w:sz="6" w:space="0" w:color="auto"/>
            </w:tcBorders>
            <w:vAlign w:val="center"/>
          </w:tcPr>
          <w:p w14:paraId="5161F4CC"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m</w:t>
            </w:r>
          </w:p>
        </w:tc>
        <w:tc>
          <w:tcPr>
            <w:tcW w:w="975" w:type="dxa"/>
            <w:tcBorders>
              <w:top w:val="single" w:sz="6" w:space="0" w:color="auto"/>
              <w:left w:val="single" w:sz="6" w:space="0" w:color="auto"/>
              <w:bottom w:val="single" w:sz="6" w:space="0" w:color="auto"/>
              <w:right w:val="single" w:sz="6" w:space="0" w:color="auto"/>
            </w:tcBorders>
            <w:vAlign w:val="center"/>
          </w:tcPr>
          <w:p w14:paraId="35F9186B"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30</w:t>
            </w:r>
          </w:p>
        </w:tc>
        <w:tc>
          <w:tcPr>
            <w:tcW w:w="1293" w:type="dxa"/>
            <w:tcBorders>
              <w:top w:val="single" w:sz="6" w:space="0" w:color="auto"/>
              <w:left w:val="single" w:sz="6" w:space="0" w:color="auto"/>
              <w:bottom w:val="single" w:sz="6" w:space="0" w:color="auto"/>
              <w:right w:val="single" w:sz="6" w:space="0" w:color="auto"/>
            </w:tcBorders>
            <w:vAlign w:val="center"/>
          </w:tcPr>
          <w:p w14:paraId="302A8056" w14:textId="5165FD21" w:rsidR="008A4434" w:rsidRPr="00251D6B" w:rsidRDefault="008A4434" w:rsidP="00816CC5">
            <w:pPr>
              <w:autoSpaceDE w:val="0"/>
              <w:autoSpaceDN w:val="0"/>
              <w:adjustRightInd w:val="0"/>
              <w:spacing w:before="0" w:after="0" w:line="240" w:lineRule="auto"/>
              <w:jc w:val="center"/>
              <w:rPr>
                <w:rFonts w:eastAsia="Calibri" w:cs="Arial"/>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698A374F" w14:textId="52924B77" w:rsidR="008A4434" w:rsidRPr="00251D6B" w:rsidRDefault="008A4434" w:rsidP="00816CC5">
            <w:pPr>
              <w:autoSpaceDE w:val="0"/>
              <w:autoSpaceDN w:val="0"/>
              <w:adjustRightInd w:val="0"/>
              <w:spacing w:before="0" w:after="0" w:line="240" w:lineRule="auto"/>
              <w:jc w:val="center"/>
              <w:rPr>
                <w:rFonts w:eastAsia="Calibri" w:cs="Arial"/>
                <w:color w:val="000000"/>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vAlign w:val="center"/>
          </w:tcPr>
          <w:p w14:paraId="7678CA41" w14:textId="28369F84" w:rsidR="008A4434" w:rsidRPr="00251D6B" w:rsidRDefault="008A4434" w:rsidP="00816CC5">
            <w:pPr>
              <w:autoSpaceDE w:val="0"/>
              <w:autoSpaceDN w:val="0"/>
              <w:adjustRightInd w:val="0"/>
              <w:spacing w:before="0" w:after="0" w:line="240" w:lineRule="auto"/>
              <w:jc w:val="center"/>
              <w:rPr>
                <w:rFonts w:eastAsia="Calibri" w:cs="Arial"/>
                <w:b/>
                <w:bCs/>
                <w:color w:val="000000"/>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vAlign w:val="center"/>
          </w:tcPr>
          <w:p w14:paraId="12F429C9" w14:textId="082901CC" w:rsidR="008A4434" w:rsidRPr="00251D6B" w:rsidRDefault="008A4434" w:rsidP="00816CC5">
            <w:pPr>
              <w:autoSpaceDE w:val="0"/>
              <w:autoSpaceDN w:val="0"/>
              <w:adjustRightInd w:val="0"/>
              <w:spacing w:before="0" w:after="0" w:line="240" w:lineRule="auto"/>
              <w:jc w:val="center"/>
              <w:rPr>
                <w:rFonts w:eastAsia="Calibri" w:cs="Arial"/>
                <w:b/>
                <w:bCs/>
                <w:color w:val="000000"/>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vAlign w:val="center"/>
          </w:tcPr>
          <w:p w14:paraId="3BF3B566" w14:textId="4B07DFFE" w:rsidR="008A4434" w:rsidRPr="00251D6B" w:rsidRDefault="008A4434" w:rsidP="00816CC5">
            <w:pPr>
              <w:autoSpaceDE w:val="0"/>
              <w:autoSpaceDN w:val="0"/>
              <w:adjustRightInd w:val="0"/>
              <w:spacing w:before="0" w:after="0" w:line="240" w:lineRule="auto"/>
              <w:jc w:val="center"/>
              <w:rPr>
                <w:rFonts w:eastAsia="Calibri" w:cs="Arial"/>
                <w:b/>
                <w:bCs/>
                <w:color w:val="000000"/>
                <w:sz w:val="20"/>
                <w:szCs w:val="20"/>
                <w:lang w:eastAsia="en-US"/>
              </w:rPr>
            </w:pPr>
          </w:p>
        </w:tc>
      </w:tr>
      <w:tr w:rsidR="004E7DA6" w:rsidRPr="00251D6B" w14:paraId="1E6D1F7A" w14:textId="77777777" w:rsidTr="00616BEF">
        <w:trPr>
          <w:trHeight w:val="218"/>
        </w:trPr>
        <w:tc>
          <w:tcPr>
            <w:tcW w:w="691" w:type="dxa"/>
            <w:tcBorders>
              <w:top w:val="single" w:sz="6" w:space="0" w:color="auto"/>
              <w:left w:val="single" w:sz="6" w:space="0" w:color="auto"/>
              <w:bottom w:val="single" w:sz="6" w:space="0" w:color="auto"/>
              <w:right w:val="single" w:sz="6" w:space="0" w:color="auto"/>
            </w:tcBorders>
            <w:shd w:val="solid" w:color="CCCCCC" w:fill="D9D9D9"/>
            <w:vAlign w:val="center"/>
          </w:tcPr>
          <w:p w14:paraId="29B5CDA7" w14:textId="77777777" w:rsidR="004E7DA6" w:rsidRPr="00251D6B" w:rsidRDefault="004E7DA6" w:rsidP="00F37585">
            <w:pPr>
              <w:autoSpaceDE w:val="0"/>
              <w:autoSpaceDN w:val="0"/>
              <w:adjustRightInd w:val="0"/>
              <w:spacing w:before="0" w:after="0" w:line="240" w:lineRule="auto"/>
              <w:jc w:val="center"/>
              <w:rPr>
                <w:rFonts w:eastAsia="Calibri" w:cs="Arial"/>
                <w:b/>
                <w:bCs/>
                <w:color w:val="000000"/>
                <w:sz w:val="20"/>
                <w:szCs w:val="20"/>
                <w:lang w:eastAsia="en-US"/>
              </w:rPr>
            </w:pPr>
            <w:r w:rsidRPr="00251D6B">
              <w:rPr>
                <w:rFonts w:eastAsia="Calibri" w:cs="Arial"/>
                <w:b/>
                <w:bCs/>
                <w:color w:val="000000"/>
                <w:sz w:val="20"/>
                <w:szCs w:val="20"/>
                <w:lang w:eastAsia="en-US"/>
              </w:rPr>
              <w:t>4</w:t>
            </w:r>
          </w:p>
        </w:tc>
        <w:tc>
          <w:tcPr>
            <w:tcW w:w="13335" w:type="dxa"/>
            <w:gridSpan w:val="8"/>
            <w:tcBorders>
              <w:top w:val="single" w:sz="6" w:space="0" w:color="auto"/>
              <w:left w:val="single" w:sz="6" w:space="0" w:color="auto"/>
              <w:bottom w:val="single" w:sz="6" w:space="0" w:color="auto"/>
              <w:right w:val="single" w:sz="6" w:space="0" w:color="auto"/>
            </w:tcBorders>
            <w:shd w:val="solid" w:color="CCCCCC" w:fill="D9D9D9"/>
            <w:vAlign w:val="center"/>
          </w:tcPr>
          <w:p w14:paraId="64E0C832" w14:textId="7F641793" w:rsidR="004E7DA6" w:rsidRPr="00251D6B" w:rsidRDefault="004E7DA6" w:rsidP="004E7DA6">
            <w:pPr>
              <w:autoSpaceDE w:val="0"/>
              <w:autoSpaceDN w:val="0"/>
              <w:adjustRightInd w:val="0"/>
              <w:spacing w:before="0" w:after="0" w:line="240" w:lineRule="auto"/>
              <w:jc w:val="left"/>
              <w:rPr>
                <w:rFonts w:eastAsia="Calibri" w:cs="Arial"/>
                <w:b/>
                <w:bCs/>
                <w:color w:val="000000"/>
                <w:sz w:val="20"/>
                <w:szCs w:val="20"/>
                <w:lang w:eastAsia="en-US"/>
              </w:rPr>
            </w:pPr>
            <w:r w:rsidRPr="00251D6B">
              <w:rPr>
                <w:rFonts w:eastAsia="Calibri" w:cs="Arial"/>
                <w:b/>
                <w:bCs/>
                <w:color w:val="000000"/>
                <w:sz w:val="20"/>
                <w:szCs w:val="20"/>
                <w:lang w:eastAsia="en-US"/>
              </w:rPr>
              <w:t>SISTEMA FOTOVOLTAICO PARA GERAÇÃO DE ENERGIA ELÉTRICA</w:t>
            </w:r>
          </w:p>
        </w:tc>
      </w:tr>
      <w:tr w:rsidR="008A4434" w:rsidRPr="00251D6B" w14:paraId="562F44D3" w14:textId="77777777" w:rsidTr="006A783D">
        <w:trPr>
          <w:trHeight w:val="840"/>
        </w:trPr>
        <w:tc>
          <w:tcPr>
            <w:tcW w:w="691" w:type="dxa"/>
            <w:tcBorders>
              <w:top w:val="single" w:sz="6" w:space="0" w:color="auto"/>
              <w:left w:val="single" w:sz="6" w:space="0" w:color="auto"/>
              <w:bottom w:val="single" w:sz="6" w:space="0" w:color="auto"/>
              <w:right w:val="single" w:sz="6" w:space="0" w:color="auto"/>
            </w:tcBorders>
            <w:vAlign w:val="center"/>
          </w:tcPr>
          <w:p w14:paraId="5B5D41B8"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 xml:space="preserve">4.1 </w:t>
            </w:r>
          </w:p>
        </w:tc>
        <w:tc>
          <w:tcPr>
            <w:tcW w:w="4838" w:type="dxa"/>
            <w:tcBorders>
              <w:top w:val="single" w:sz="6" w:space="0" w:color="auto"/>
              <w:left w:val="single" w:sz="6" w:space="0" w:color="auto"/>
              <w:bottom w:val="single" w:sz="6" w:space="0" w:color="auto"/>
              <w:right w:val="single" w:sz="6" w:space="0" w:color="auto"/>
            </w:tcBorders>
            <w:vAlign w:val="center"/>
          </w:tcPr>
          <w:p w14:paraId="23AF04BD" w14:textId="77777777" w:rsidR="008A4434" w:rsidRPr="00251D6B" w:rsidRDefault="008A4434" w:rsidP="00F37585">
            <w:pPr>
              <w:autoSpaceDE w:val="0"/>
              <w:autoSpaceDN w:val="0"/>
              <w:adjustRightInd w:val="0"/>
              <w:spacing w:before="0" w:after="0" w:line="240" w:lineRule="auto"/>
              <w:rPr>
                <w:rFonts w:eastAsia="Calibri" w:cs="Arial"/>
                <w:color w:val="000000"/>
                <w:sz w:val="20"/>
                <w:szCs w:val="20"/>
                <w:lang w:eastAsia="en-US"/>
              </w:rPr>
            </w:pPr>
            <w:r w:rsidRPr="00251D6B">
              <w:rPr>
                <w:rFonts w:eastAsia="Calibri" w:cs="Arial"/>
                <w:color w:val="000000"/>
                <w:sz w:val="20"/>
                <w:szCs w:val="20"/>
                <w:lang w:eastAsia="en-US"/>
              </w:rPr>
              <w:t xml:space="preserve">Elaboração de projeto executivo para a implementação de Sistema Fotovoltaico de Geração de Energia Elétrica (SFGEE) capaz de gerar aproximadamente 34,4 </w:t>
            </w:r>
            <w:proofErr w:type="spellStart"/>
            <w:r w:rsidRPr="00251D6B">
              <w:rPr>
                <w:rFonts w:eastAsia="Calibri" w:cs="Arial"/>
                <w:color w:val="000000"/>
                <w:sz w:val="20"/>
                <w:szCs w:val="20"/>
                <w:lang w:eastAsia="en-US"/>
              </w:rPr>
              <w:t>kWp</w:t>
            </w:r>
            <w:proofErr w:type="spellEnd"/>
            <w:r w:rsidRPr="00251D6B">
              <w:rPr>
                <w:rFonts w:eastAsia="Calibri" w:cs="Arial"/>
                <w:color w:val="000000"/>
                <w:sz w:val="20"/>
                <w:szCs w:val="20"/>
                <w:lang w:eastAsia="en-US"/>
              </w:rPr>
              <w:t>.</w:t>
            </w:r>
          </w:p>
        </w:tc>
        <w:tc>
          <w:tcPr>
            <w:tcW w:w="559" w:type="dxa"/>
            <w:tcBorders>
              <w:top w:val="single" w:sz="6" w:space="0" w:color="auto"/>
              <w:left w:val="single" w:sz="6" w:space="0" w:color="auto"/>
              <w:bottom w:val="single" w:sz="6" w:space="0" w:color="auto"/>
              <w:right w:val="single" w:sz="6" w:space="0" w:color="auto"/>
            </w:tcBorders>
            <w:vAlign w:val="center"/>
          </w:tcPr>
          <w:p w14:paraId="0C5598C9"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u</w:t>
            </w:r>
          </w:p>
        </w:tc>
        <w:tc>
          <w:tcPr>
            <w:tcW w:w="975" w:type="dxa"/>
            <w:tcBorders>
              <w:top w:val="single" w:sz="6" w:space="0" w:color="auto"/>
              <w:left w:val="single" w:sz="6" w:space="0" w:color="auto"/>
              <w:bottom w:val="single" w:sz="6" w:space="0" w:color="auto"/>
              <w:right w:val="single" w:sz="6" w:space="0" w:color="auto"/>
            </w:tcBorders>
            <w:vAlign w:val="center"/>
          </w:tcPr>
          <w:p w14:paraId="4AD30D7E"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1</w:t>
            </w:r>
          </w:p>
        </w:tc>
        <w:tc>
          <w:tcPr>
            <w:tcW w:w="1293" w:type="dxa"/>
            <w:tcBorders>
              <w:top w:val="single" w:sz="6" w:space="0" w:color="auto"/>
              <w:left w:val="single" w:sz="6" w:space="0" w:color="auto"/>
              <w:bottom w:val="single" w:sz="6" w:space="0" w:color="auto"/>
              <w:right w:val="single" w:sz="6" w:space="0" w:color="auto"/>
            </w:tcBorders>
            <w:vAlign w:val="center"/>
          </w:tcPr>
          <w:p w14:paraId="1DB976A3" w14:textId="4E151BDD" w:rsidR="008A4434" w:rsidRPr="00251D6B" w:rsidRDefault="008A4434" w:rsidP="00816CC5">
            <w:pPr>
              <w:autoSpaceDE w:val="0"/>
              <w:autoSpaceDN w:val="0"/>
              <w:adjustRightInd w:val="0"/>
              <w:spacing w:before="0" w:after="0" w:line="240" w:lineRule="auto"/>
              <w:jc w:val="center"/>
              <w:rPr>
                <w:rFonts w:eastAsia="Calibri" w:cs="Arial"/>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6F091936" w14:textId="46DE0290" w:rsidR="008A4434" w:rsidRPr="00251D6B" w:rsidRDefault="008A4434" w:rsidP="00816CC5">
            <w:pPr>
              <w:autoSpaceDE w:val="0"/>
              <w:autoSpaceDN w:val="0"/>
              <w:adjustRightInd w:val="0"/>
              <w:spacing w:before="0" w:after="0" w:line="240" w:lineRule="auto"/>
              <w:jc w:val="center"/>
              <w:rPr>
                <w:rFonts w:eastAsia="Calibri" w:cs="Arial"/>
                <w:color w:val="000000"/>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vAlign w:val="center"/>
          </w:tcPr>
          <w:p w14:paraId="4B193031" w14:textId="36E9EAB5" w:rsidR="008A4434" w:rsidRPr="00251D6B" w:rsidRDefault="008A4434" w:rsidP="00816CC5">
            <w:pPr>
              <w:autoSpaceDE w:val="0"/>
              <w:autoSpaceDN w:val="0"/>
              <w:adjustRightInd w:val="0"/>
              <w:spacing w:before="0" w:after="0" w:line="240" w:lineRule="auto"/>
              <w:jc w:val="center"/>
              <w:rPr>
                <w:rFonts w:eastAsia="Calibri" w:cs="Arial"/>
                <w:b/>
                <w:bCs/>
                <w:color w:val="000000"/>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vAlign w:val="center"/>
          </w:tcPr>
          <w:p w14:paraId="205AA025" w14:textId="0E56E709" w:rsidR="008A4434" w:rsidRPr="00251D6B" w:rsidRDefault="008A4434" w:rsidP="00816CC5">
            <w:pPr>
              <w:autoSpaceDE w:val="0"/>
              <w:autoSpaceDN w:val="0"/>
              <w:adjustRightInd w:val="0"/>
              <w:spacing w:before="0" w:after="0" w:line="240" w:lineRule="auto"/>
              <w:jc w:val="center"/>
              <w:rPr>
                <w:rFonts w:eastAsia="Calibri" w:cs="Arial"/>
                <w:b/>
                <w:bCs/>
                <w:color w:val="000000"/>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vAlign w:val="center"/>
          </w:tcPr>
          <w:p w14:paraId="4FBE64D6" w14:textId="50ACC037" w:rsidR="008A4434" w:rsidRPr="00251D6B" w:rsidRDefault="008A4434" w:rsidP="00816CC5">
            <w:pPr>
              <w:autoSpaceDE w:val="0"/>
              <w:autoSpaceDN w:val="0"/>
              <w:adjustRightInd w:val="0"/>
              <w:spacing w:before="0" w:after="0" w:line="240" w:lineRule="auto"/>
              <w:jc w:val="center"/>
              <w:rPr>
                <w:rFonts w:eastAsia="Calibri" w:cs="Arial"/>
                <w:b/>
                <w:bCs/>
                <w:color w:val="000000"/>
                <w:sz w:val="20"/>
                <w:szCs w:val="20"/>
                <w:lang w:eastAsia="en-US"/>
              </w:rPr>
            </w:pPr>
          </w:p>
        </w:tc>
      </w:tr>
      <w:tr w:rsidR="008A4434" w:rsidRPr="00251D6B" w14:paraId="55F0D14D" w14:textId="77777777" w:rsidTr="006A783D">
        <w:trPr>
          <w:trHeight w:val="840"/>
        </w:trPr>
        <w:tc>
          <w:tcPr>
            <w:tcW w:w="691" w:type="dxa"/>
            <w:tcBorders>
              <w:top w:val="single" w:sz="6" w:space="0" w:color="auto"/>
              <w:left w:val="single" w:sz="6" w:space="0" w:color="auto"/>
              <w:bottom w:val="single" w:sz="6" w:space="0" w:color="auto"/>
              <w:right w:val="single" w:sz="6" w:space="0" w:color="auto"/>
            </w:tcBorders>
            <w:vAlign w:val="center"/>
          </w:tcPr>
          <w:p w14:paraId="6E703FBF"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4.2</w:t>
            </w:r>
          </w:p>
        </w:tc>
        <w:tc>
          <w:tcPr>
            <w:tcW w:w="4838" w:type="dxa"/>
            <w:tcBorders>
              <w:top w:val="single" w:sz="6" w:space="0" w:color="auto"/>
              <w:left w:val="single" w:sz="6" w:space="0" w:color="auto"/>
              <w:bottom w:val="single" w:sz="6" w:space="0" w:color="auto"/>
              <w:right w:val="single" w:sz="6" w:space="0" w:color="auto"/>
            </w:tcBorders>
            <w:vAlign w:val="center"/>
          </w:tcPr>
          <w:p w14:paraId="634A6E35" w14:textId="77777777" w:rsidR="008A4434" w:rsidRPr="00251D6B" w:rsidRDefault="008A4434" w:rsidP="00F37585">
            <w:pPr>
              <w:autoSpaceDE w:val="0"/>
              <w:autoSpaceDN w:val="0"/>
              <w:adjustRightInd w:val="0"/>
              <w:spacing w:before="0" w:after="0" w:line="240" w:lineRule="auto"/>
              <w:rPr>
                <w:rFonts w:eastAsia="Calibri" w:cs="Arial"/>
                <w:color w:val="000000"/>
                <w:sz w:val="20"/>
                <w:szCs w:val="20"/>
                <w:lang w:eastAsia="en-US"/>
              </w:rPr>
            </w:pPr>
            <w:r w:rsidRPr="00251D6B">
              <w:rPr>
                <w:rFonts w:eastAsia="Calibri" w:cs="Arial"/>
                <w:color w:val="000000"/>
                <w:sz w:val="20"/>
                <w:szCs w:val="20"/>
                <w:lang w:eastAsia="en-US"/>
              </w:rPr>
              <w:t xml:space="preserve">Compilação de documentação, protocolo e acompanhamento da homologação do sistema junto à concessionária de energia elétrica (CPFL). </w:t>
            </w:r>
          </w:p>
        </w:tc>
        <w:tc>
          <w:tcPr>
            <w:tcW w:w="559" w:type="dxa"/>
            <w:tcBorders>
              <w:top w:val="single" w:sz="6" w:space="0" w:color="auto"/>
              <w:left w:val="single" w:sz="6" w:space="0" w:color="auto"/>
              <w:bottom w:val="single" w:sz="6" w:space="0" w:color="auto"/>
              <w:right w:val="single" w:sz="6" w:space="0" w:color="auto"/>
            </w:tcBorders>
            <w:vAlign w:val="center"/>
          </w:tcPr>
          <w:p w14:paraId="3972CFC8"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u</w:t>
            </w:r>
          </w:p>
        </w:tc>
        <w:tc>
          <w:tcPr>
            <w:tcW w:w="975" w:type="dxa"/>
            <w:tcBorders>
              <w:top w:val="single" w:sz="6" w:space="0" w:color="auto"/>
              <w:left w:val="single" w:sz="6" w:space="0" w:color="auto"/>
              <w:bottom w:val="single" w:sz="6" w:space="0" w:color="auto"/>
              <w:right w:val="single" w:sz="6" w:space="0" w:color="auto"/>
            </w:tcBorders>
            <w:vAlign w:val="center"/>
          </w:tcPr>
          <w:p w14:paraId="0499EE0C"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1</w:t>
            </w:r>
          </w:p>
        </w:tc>
        <w:tc>
          <w:tcPr>
            <w:tcW w:w="1293" w:type="dxa"/>
            <w:tcBorders>
              <w:top w:val="single" w:sz="6" w:space="0" w:color="auto"/>
              <w:left w:val="single" w:sz="6" w:space="0" w:color="auto"/>
              <w:bottom w:val="single" w:sz="6" w:space="0" w:color="auto"/>
              <w:right w:val="single" w:sz="6" w:space="0" w:color="auto"/>
            </w:tcBorders>
            <w:vAlign w:val="center"/>
          </w:tcPr>
          <w:p w14:paraId="204DF34A" w14:textId="006DE875" w:rsidR="008A4434" w:rsidRPr="00251D6B" w:rsidRDefault="008A4434" w:rsidP="00816CC5">
            <w:pPr>
              <w:autoSpaceDE w:val="0"/>
              <w:autoSpaceDN w:val="0"/>
              <w:adjustRightInd w:val="0"/>
              <w:spacing w:before="0" w:after="0" w:line="240" w:lineRule="auto"/>
              <w:jc w:val="center"/>
              <w:rPr>
                <w:rFonts w:eastAsia="Calibri" w:cs="Arial"/>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697B28CF" w14:textId="6417CF05" w:rsidR="008A4434" w:rsidRPr="00251D6B" w:rsidRDefault="008A4434" w:rsidP="00816CC5">
            <w:pPr>
              <w:autoSpaceDE w:val="0"/>
              <w:autoSpaceDN w:val="0"/>
              <w:adjustRightInd w:val="0"/>
              <w:spacing w:before="0" w:after="0" w:line="240" w:lineRule="auto"/>
              <w:jc w:val="center"/>
              <w:rPr>
                <w:rFonts w:eastAsia="Calibri" w:cs="Arial"/>
                <w:color w:val="000000"/>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vAlign w:val="center"/>
          </w:tcPr>
          <w:p w14:paraId="34D97F9E" w14:textId="33371B1C" w:rsidR="008A4434" w:rsidRPr="00251D6B" w:rsidRDefault="008A4434" w:rsidP="00816CC5">
            <w:pPr>
              <w:autoSpaceDE w:val="0"/>
              <w:autoSpaceDN w:val="0"/>
              <w:adjustRightInd w:val="0"/>
              <w:spacing w:before="0" w:after="0" w:line="240" w:lineRule="auto"/>
              <w:jc w:val="center"/>
              <w:rPr>
                <w:rFonts w:eastAsia="Calibri" w:cs="Arial"/>
                <w:b/>
                <w:bCs/>
                <w:color w:val="000000"/>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vAlign w:val="center"/>
          </w:tcPr>
          <w:p w14:paraId="170191E3" w14:textId="5613086D" w:rsidR="008A4434" w:rsidRPr="00251D6B" w:rsidRDefault="008A4434" w:rsidP="00816CC5">
            <w:pPr>
              <w:autoSpaceDE w:val="0"/>
              <w:autoSpaceDN w:val="0"/>
              <w:adjustRightInd w:val="0"/>
              <w:spacing w:before="0" w:after="0" w:line="240" w:lineRule="auto"/>
              <w:jc w:val="center"/>
              <w:rPr>
                <w:rFonts w:eastAsia="Calibri" w:cs="Arial"/>
                <w:b/>
                <w:bCs/>
                <w:color w:val="000000"/>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vAlign w:val="center"/>
          </w:tcPr>
          <w:p w14:paraId="324681DD" w14:textId="1ADAC70D" w:rsidR="008A4434" w:rsidRPr="00251D6B" w:rsidRDefault="008A4434" w:rsidP="00816CC5">
            <w:pPr>
              <w:autoSpaceDE w:val="0"/>
              <w:autoSpaceDN w:val="0"/>
              <w:adjustRightInd w:val="0"/>
              <w:spacing w:before="0" w:after="0" w:line="240" w:lineRule="auto"/>
              <w:jc w:val="center"/>
              <w:rPr>
                <w:rFonts w:eastAsia="Calibri" w:cs="Arial"/>
                <w:b/>
                <w:bCs/>
                <w:color w:val="000000"/>
                <w:sz w:val="20"/>
                <w:szCs w:val="20"/>
                <w:lang w:eastAsia="en-US"/>
              </w:rPr>
            </w:pPr>
          </w:p>
        </w:tc>
      </w:tr>
      <w:tr w:rsidR="008A4434" w:rsidRPr="00251D6B" w14:paraId="40C6A369" w14:textId="77777777" w:rsidTr="006A783D">
        <w:trPr>
          <w:trHeight w:val="840"/>
        </w:trPr>
        <w:tc>
          <w:tcPr>
            <w:tcW w:w="691" w:type="dxa"/>
            <w:tcBorders>
              <w:top w:val="single" w:sz="6" w:space="0" w:color="auto"/>
              <w:left w:val="single" w:sz="6" w:space="0" w:color="auto"/>
              <w:bottom w:val="single" w:sz="6" w:space="0" w:color="auto"/>
              <w:right w:val="single" w:sz="6" w:space="0" w:color="auto"/>
            </w:tcBorders>
            <w:vAlign w:val="center"/>
          </w:tcPr>
          <w:p w14:paraId="129A64E5"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4.3</w:t>
            </w:r>
          </w:p>
        </w:tc>
        <w:tc>
          <w:tcPr>
            <w:tcW w:w="4838" w:type="dxa"/>
            <w:tcBorders>
              <w:top w:val="single" w:sz="6" w:space="0" w:color="auto"/>
              <w:left w:val="single" w:sz="6" w:space="0" w:color="auto"/>
              <w:bottom w:val="single" w:sz="6" w:space="0" w:color="auto"/>
              <w:right w:val="single" w:sz="6" w:space="0" w:color="auto"/>
            </w:tcBorders>
            <w:vAlign w:val="center"/>
          </w:tcPr>
          <w:p w14:paraId="481D6A93" w14:textId="77777777" w:rsidR="008A4434" w:rsidRPr="00251D6B" w:rsidRDefault="008A4434" w:rsidP="00F37585">
            <w:pPr>
              <w:autoSpaceDE w:val="0"/>
              <w:autoSpaceDN w:val="0"/>
              <w:adjustRightInd w:val="0"/>
              <w:spacing w:before="0" w:after="0" w:line="240" w:lineRule="auto"/>
              <w:rPr>
                <w:rFonts w:eastAsia="Calibri" w:cs="Arial"/>
                <w:color w:val="000000"/>
                <w:sz w:val="20"/>
                <w:szCs w:val="20"/>
                <w:lang w:eastAsia="en-US"/>
              </w:rPr>
            </w:pPr>
            <w:r w:rsidRPr="00251D6B">
              <w:rPr>
                <w:rFonts w:eastAsia="Calibri" w:cs="Arial"/>
                <w:color w:val="000000"/>
                <w:sz w:val="20"/>
                <w:szCs w:val="20"/>
                <w:lang w:eastAsia="en-US"/>
              </w:rPr>
              <w:t>Fornecimento e instalação de inversor para SFGEE, com potência mínima de 36 kW. Equipamento deve comportar, no mínimo, 8 (oito) entradas e 4 (quatro) rastreadores MPPT.</w:t>
            </w:r>
          </w:p>
        </w:tc>
        <w:tc>
          <w:tcPr>
            <w:tcW w:w="559" w:type="dxa"/>
            <w:tcBorders>
              <w:top w:val="single" w:sz="6" w:space="0" w:color="auto"/>
              <w:left w:val="single" w:sz="6" w:space="0" w:color="auto"/>
              <w:bottom w:val="single" w:sz="6" w:space="0" w:color="auto"/>
              <w:right w:val="single" w:sz="6" w:space="0" w:color="auto"/>
            </w:tcBorders>
            <w:vAlign w:val="center"/>
          </w:tcPr>
          <w:p w14:paraId="2B8E6AE3"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u</w:t>
            </w:r>
          </w:p>
        </w:tc>
        <w:tc>
          <w:tcPr>
            <w:tcW w:w="975" w:type="dxa"/>
            <w:tcBorders>
              <w:top w:val="single" w:sz="6" w:space="0" w:color="auto"/>
              <w:left w:val="single" w:sz="6" w:space="0" w:color="auto"/>
              <w:bottom w:val="single" w:sz="6" w:space="0" w:color="auto"/>
              <w:right w:val="single" w:sz="6" w:space="0" w:color="auto"/>
            </w:tcBorders>
            <w:vAlign w:val="center"/>
          </w:tcPr>
          <w:p w14:paraId="11A74602"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1</w:t>
            </w:r>
          </w:p>
        </w:tc>
        <w:tc>
          <w:tcPr>
            <w:tcW w:w="1293" w:type="dxa"/>
            <w:tcBorders>
              <w:top w:val="single" w:sz="6" w:space="0" w:color="auto"/>
              <w:left w:val="single" w:sz="6" w:space="0" w:color="auto"/>
              <w:bottom w:val="single" w:sz="6" w:space="0" w:color="auto"/>
              <w:right w:val="single" w:sz="6" w:space="0" w:color="auto"/>
            </w:tcBorders>
            <w:vAlign w:val="center"/>
          </w:tcPr>
          <w:p w14:paraId="59356F66" w14:textId="32E94115" w:rsidR="008A4434" w:rsidRPr="00251D6B" w:rsidRDefault="008A4434" w:rsidP="00816CC5">
            <w:pPr>
              <w:autoSpaceDE w:val="0"/>
              <w:autoSpaceDN w:val="0"/>
              <w:adjustRightInd w:val="0"/>
              <w:spacing w:before="0" w:after="0" w:line="240" w:lineRule="auto"/>
              <w:jc w:val="center"/>
              <w:rPr>
                <w:rFonts w:eastAsia="Calibri" w:cs="Arial"/>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71FF907E" w14:textId="6D2155E6" w:rsidR="008A4434" w:rsidRPr="00251D6B" w:rsidRDefault="008A4434" w:rsidP="00816CC5">
            <w:pPr>
              <w:autoSpaceDE w:val="0"/>
              <w:autoSpaceDN w:val="0"/>
              <w:adjustRightInd w:val="0"/>
              <w:spacing w:before="0" w:after="0" w:line="240" w:lineRule="auto"/>
              <w:jc w:val="center"/>
              <w:rPr>
                <w:rFonts w:eastAsia="Calibri" w:cs="Arial"/>
                <w:color w:val="000000"/>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vAlign w:val="center"/>
          </w:tcPr>
          <w:p w14:paraId="745715F3" w14:textId="7645C19B" w:rsidR="008A4434" w:rsidRPr="00251D6B" w:rsidRDefault="008A4434" w:rsidP="00816CC5">
            <w:pPr>
              <w:autoSpaceDE w:val="0"/>
              <w:autoSpaceDN w:val="0"/>
              <w:adjustRightInd w:val="0"/>
              <w:spacing w:before="0" w:after="0" w:line="240" w:lineRule="auto"/>
              <w:jc w:val="center"/>
              <w:rPr>
                <w:rFonts w:eastAsia="Calibri" w:cs="Arial"/>
                <w:b/>
                <w:bCs/>
                <w:color w:val="000000"/>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vAlign w:val="center"/>
          </w:tcPr>
          <w:p w14:paraId="4BF205EF" w14:textId="0585BA39" w:rsidR="008A4434" w:rsidRPr="00251D6B" w:rsidRDefault="008A4434" w:rsidP="00816CC5">
            <w:pPr>
              <w:autoSpaceDE w:val="0"/>
              <w:autoSpaceDN w:val="0"/>
              <w:adjustRightInd w:val="0"/>
              <w:spacing w:before="0" w:after="0" w:line="240" w:lineRule="auto"/>
              <w:jc w:val="center"/>
              <w:rPr>
                <w:rFonts w:eastAsia="Calibri" w:cs="Arial"/>
                <w:b/>
                <w:bCs/>
                <w:color w:val="000000"/>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vAlign w:val="center"/>
          </w:tcPr>
          <w:p w14:paraId="1EDA8901" w14:textId="137B8ABA" w:rsidR="008A4434" w:rsidRPr="00251D6B" w:rsidRDefault="008A4434" w:rsidP="00816CC5">
            <w:pPr>
              <w:autoSpaceDE w:val="0"/>
              <w:autoSpaceDN w:val="0"/>
              <w:adjustRightInd w:val="0"/>
              <w:spacing w:before="0" w:after="0" w:line="240" w:lineRule="auto"/>
              <w:jc w:val="center"/>
              <w:rPr>
                <w:rFonts w:eastAsia="Calibri" w:cs="Arial"/>
                <w:b/>
                <w:bCs/>
                <w:color w:val="000000"/>
                <w:sz w:val="20"/>
                <w:szCs w:val="20"/>
                <w:lang w:eastAsia="en-US"/>
              </w:rPr>
            </w:pPr>
          </w:p>
        </w:tc>
      </w:tr>
      <w:tr w:rsidR="008A4434" w:rsidRPr="00251D6B" w14:paraId="58B1E2F7" w14:textId="77777777" w:rsidTr="006A783D">
        <w:trPr>
          <w:trHeight w:val="626"/>
        </w:trPr>
        <w:tc>
          <w:tcPr>
            <w:tcW w:w="691" w:type="dxa"/>
            <w:tcBorders>
              <w:top w:val="single" w:sz="6" w:space="0" w:color="auto"/>
              <w:left w:val="single" w:sz="6" w:space="0" w:color="auto"/>
              <w:bottom w:val="single" w:sz="6" w:space="0" w:color="auto"/>
              <w:right w:val="single" w:sz="6" w:space="0" w:color="auto"/>
            </w:tcBorders>
            <w:vAlign w:val="center"/>
          </w:tcPr>
          <w:p w14:paraId="1F77C7E4"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4.4</w:t>
            </w:r>
          </w:p>
        </w:tc>
        <w:tc>
          <w:tcPr>
            <w:tcW w:w="4838" w:type="dxa"/>
            <w:tcBorders>
              <w:top w:val="single" w:sz="6" w:space="0" w:color="auto"/>
              <w:left w:val="single" w:sz="6" w:space="0" w:color="auto"/>
              <w:bottom w:val="single" w:sz="6" w:space="0" w:color="auto"/>
              <w:right w:val="single" w:sz="6" w:space="0" w:color="auto"/>
            </w:tcBorders>
            <w:vAlign w:val="center"/>
          </w:tcPr>
          <w:p w14:paraId="513C3A03" w14:textId="77777777" w:rsidR="008A4434" w:rsidRPr="00251D6B" w:rsidRDefault="008A4434" w:rsidP="00F37585">
            <w:pPr>
              <w:autoSpaceDE w:val="0"/>
              <w:autoSpaceDN w:val="0"/>
              <w:adjustRightInd w:val="0"/>
              <w:spacing w:before="0" w:after="0" w:line="240" w:lineRule="auto"/>
              <w:rPr>
                <w:rFonts w:eastAsia="Calibri" w:cs="Arial"/>
                <w:color w:val="000000"/>
                <w:sz w:val="20"/>
                <w:szCs w:val="20"/>
                <w:lang w:eastAsia="en-US"/>
              </w:rPr>
            </w:pPr>
            <w:r w:rsidRPr="00251D6B">
              <w:rPr>
                <w:rFonts w:eastAsia="Calibri" w:cs="Arial"/>
                <w:color w:val="000000"/>
                <w:sz w:val="20"/>
                <w:szCs w:val="20"/>
                <w:lang w:eastAsia="en-US"/>
              </w:rPr>
              <w:t xml:space="preserve">Fornecimento e instalação de módulo fotovoltaico tipo </w:t>
            </w:r>
            <w:proofErr w:type="spellStart"/>
            <w:r w:rsidRPr="00251D6B">
              <w:rPr>
                <w:rFonts w:eastAsia="Calibri" w:cs="Arial"/>
                <w:color w:val="000000"/>
                <w:sz w:val="20"/>
                <w:szCs w:val="20"/>
                <w:lang w:eastAsia="en-US"/>
              </w:rPr>
              <w:t>monocristalino</w:t>
            </w:r>
            <w:proofErr w:type="spellEnd"/>
            <w:r w:rsidRPr="00251D6B">
              <w:rPr>
                <w:rFonts w:eastAsia="Calibri" w:cs="Arial"/>
                <w:color w:val="000000"/>
                <w:sz w:val="20"/>
                <w:szCs w:val="20"/>
                <w:lang w:eastAsia="en-US"/>
              </w:rPr>
              <w:t>, de no mínimo 400 W de potência.</w:t>
            </w:r>
          </w:p>
        </w:tc>
        <w:tc>
          <w:tcPr>
            <w:tcW w:w="559" w:type="dxa"/>
            <w:tcBorders>
              <w:top w:val="single" w:sz="6" w:space="0" w:color="auto"/>
              <w:left w:val="single" w:sz="6" w:space="0" w:color="auto"/>
              <w:bottom w:val="single" w:sz="6" w:space="0" w:color="auto"/>
              <w:right w:val="single" w:sz="6" w:space="0" w:color="auto"/>
            </w:tcBorders>
            <w:vAlign w:val="center"/>
          </w:tcPr>
          <w:p w14:paraId="0E8A6A2C"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u</w:t>
            </w:r>
          </w:p>
        </w:tc>
        <w:tc>
          <w:tcPr>
            <w:tcW w:w="975" w:type="dxa"/>
            <w:tcBorders>
              <w:top w:val="single" w:sz="6" w:space="0" w:color="auto"/>
              <w:left w:val="single" w:sz="6" w:space="0" w:color="auto"/>
              <w:bottom w:val="single" w:sz="6" w:space="0" w:color="auto"/>
              <w:right w:val="single" w:sz="6" w:space="0" w:color="auto"/>
            </w:tcBorders>
            <w:vAlign w:val="center"/>
          </w:tcPr>
          <w:p w14:paraId="6F17CEBB"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86</w:t>
            </w:r>
          </w:p>
        </w:tc>
        <w:tc>
          <w:tcPr>
            <w:tcW w:w="1293" w:type="dxa"/>
            <w:tcBorders>
              <w:top w:val="single" w:sz="6" w:space="0" w:color="auto"/>
              <w:left w:val="single" w:sz="6" w:space="0" w:color="auto"/>
              <w:bottom w:val="single" w:sz="6" w:space="0" w:color="auto"/>
              <w:right w:val="single" w:sz="6" w:space="0" w:color="auto"/>
            </w:tcBorders>
            <w:vAlign w:val="center"/>
          </w:tcPr>
          <w:p w14:paraId="7F62D756" w14:textId="1AD6B96A" w:rsidR="008A4434" w:rsidRPr="00251D6B" w:rsidRDefault="008A4434" w:rsidP="00CE02B2">
            <w:pPr>
              <w:autoSpaceDE w:val="0"/>
              <w:autoSpaceDN w:val="0"/>
              <w:adjustRightInd w:val="0"/>
              <w:spacing w:before="0" w:after="0" w:line="240" w:lineRule="auto"/>
              <w:jc w:val="center"/>
              <w:rPr>
                <w:rFonts w:eastAsia="Calibri" w:cs="Arial"/>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0DEC04BE" w14:textId="118E4AC2" w:rsidR="008A4434" w:rsidRPr="00251D6B" w:rsidRDefault="008A4434" w:rsidP="00CE02B2">
            <w:pPr>
              <w:autoSpaceDE w:val="0"/>
              <w:autoSpaceDN w:val="0"/>
              <w:adjustRightInd w:val="0"/>
              <w:spacing w:before="0" w:after="0" w:line="240" w:lineRule="auto"/>
              <w:jc w:val="center"/>
              <w:rPr>
                <w:rFonts w:eastAsia="Calibri" w:cs="Arial"/>
                <w:color w:val="000000"/>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vAlign w:val="center"/>
          </w:tcPr>
          <w:p w14:paraId="327EA24C" w14:textId="3E0CF135" w:rsidR="008A4434" w:rsidRPr="00251D6B" w:rsidRDefault="008A4434" w:rsidP="00CE02B2">
            <w:pPr>
              <w:autoSpaceDE w:val="0"/>
              <w:autoSpaceDN w:val="0"/>
              <w:adjustRightInd w:val="0"/>
              <w:spacing w:before="0" w:after="0" w:line="240" w:lineRule="auto"/>
              <w:jc w:val="center"/>
              <w:rPr>
                <w:rFonts w:eastAsia="Calibri" w:cs="Arial"/>
                <w:b/>
                <w:bCs/>
                <w:color w:val="000000"/>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vAlign w:val="center"/>
          </w:tcPr>
          <w:p w14:paraId="3F251D12" w14:textId="7968A19D" w:rsidR="008A4434" w:rsidRPr="00251D6B" w:rsidRDefault="008A4434" w:rsidP="00CE02B2">
            <w:pPr>
              <w:autoSpaceDE w:val="0"/>
              <w:autoSpaceDN w:val="0"/>
              <w:adjustRightInd w:val="0"/>
              <w:spacing w:before="0" w:after="0" w:line="240" w:lineRule="auto"/>
              <w:jc w:val="center"/>
              <w:rPr>
                <w:rFonts w:eastAsia="Calibri" w:cs="Arial"/>
                <w:b/>
                <w:bCs/>
                <w:color w:val="000000"/>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vAlign w:val="center"/>
          </w:tcPr>
          <w:p w14:paraId="0DD8FEC1" w14:textId="39728517" w:rsidR="008A4434" w:rsidRPr="00251D6B" w:rsidRDefault="008A4434" w:rsidP="00CE02B2">
            <w:pPr>
              <w:autoSpaceDE w:val="0"/>
              <w:autoSpaceDN w:val="0"/>
              <w:adjustRightInd w:val="0"/>
              <w:spacing w:before="0" w:after="0" w:line="240" w:lineRule="auto"/>
              <w:jc w:val="center"/>
              <w:rPr>
                <w:rFonts w:eastAsia="Calibri" w:cs="Arial"/>
                <w:b/>
                <w:bCs/>
                <w:color w:val="000000"/>
                <w:sz w:val="20"/>
                <w:szCs w:val="20"/>
                <w:lang w:eastAsia="en-US"/>
              </w:rPr>
            </w:pPr>
          </w:p>
        </w:tc>
      </w:tr>
      <w:tr w:rsidR="008A4434" w:rsidRPr="00251D6B" w14:paraId="7C405FB5" w14:textId="77777777" w:rsidTr="006A783D">
        <w:trPr>
          <w:trHeight w:val="840"/>
        </w:trPr>
        <w:tc>
          <w:tcPr>
            <w:tcW w:w="691" w:type="dxa"/>
            <w:tcBorders>
              <w:top w:val="single" w:sz="6" w:space="0" w:color="auto"/>
              <w:left w:val="single" w:sz="6" w:space="0" w:color="auto"/>
              <w:bottom w:val="single" w:sz="6" w:space="0" w:color="auto"/>
              <w:right w:val="single" w:sz="6" w:space="0" w:color="auto"/>
            </w:tcBorders>
            <w:vAlign w:val="center"/>
          </w:tcPr>
          <w:p w14:paraId="3B5D080E"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lastRenderedPageBreak/>
              <w:t>4.5</w:t>
            </w:r>
          </w:p>
        </w:tc>
        <w:tc>
          <w:tcPr>
            <w:tcW w:w="4838" w:type="dxa"/>
            <w:tcBorders>
              <w:top w:val="single" w:sz="6" w:space="0" w:color="auto"/>
              <w:left w:val="single" w:sz="6" w:space="0" w:color="auto"/>
              <w:bottom w:val="single" w:sz="6" w:space="0" w:color="auto"/>
              <w:right w:val="single" w:sz="6" w:space="0" w:color="auto"/>
            </w:tcBorders>
            <w:vAlign w:val="center"/>
          </w:tcPr>
          <w:p w14:paraId="7B0AD142" w14:textId="77777777" w:rsidR="008A4434" w:rsidRPr="00251D6B" w:rsidRDefault="008A4434" w:rsidP="00F37585">
            <w:pPr>
              <w:autoSpaceDE w:val="0"/>
              <w:autoSpaceDN w:val="0"/>
              <w:adjustRightInd w:val="0"/>
              <w:spacing w:before="0" w:after="0" w:line="240" w:lineRule="auto"/>
              <w:rPr>
                <w:rFonts w:eastAsia="Calibri" w:cs="Arial"/>
                <w:color w:val="000000"/>
                <w:sz w:val="20"/>
                <w:szCs w:val="20"/>
                <w:lang w:eastAsia="en-US"/>
              </w:rPr>
            </w:pPr>
            <w:r w:rsidRPr="00251D6B">
              <w:rPr>
                <w:rFonts w:eastAsia="Calibri" w:cs="Arial"/>
                <w:color w:val="000000"/>
                <w:sz w:val="20"/>
                <w:szCs w:val="20"/>
                <w:lang w:eastAsia="en-US"/>
              </w:rPr>
              <w:t>Fornecimento e instalação de estrutura para a sustentação e o apoio dos módulos fotovoltaicos, compatível e adequada à estrutura e forração do telhado. Área de arranjo aproximada de 173 m².</w:t>
            </w:r>
          </w:p>
        </w:tc>
        <w:tc>
          <w:tcPr>
            <w:tcW w:w="559" w:type="dxa"/>
            <w:tcBorders>
              <w:top w:val="single" w:sz="6" w:space="0" w:color="auto"/>
              <w:left w:val="single" w:sz="6" w:space="0" w:color="auto"/>
              <w:bottom w:val="single" w:sz="6" w:space="0" w:color="auto"/>
              <w:right w:val="single" w:sz="6" w:space="0" w:color="auto"/>
            </w:tcBorders>
            <w:vAlign w:val="center"/>
          </w:tcPr>
          <w:p w14:paraId="690AB873"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u</w:t>
            </w:r>
          </w:p>
        </w:tc>
        <w:tc>
          <w:tcPr>
            <w:tcW w:w="975" w:type="dxa"/>
            <w:tcBorders>
              <w:top w:val="single" w:sz="6" w:space="0" w:color="auto"/>
              <w:left w:val="single" w:sz="6" w:space="0" w:color="auto"/>
              <w:bottom w:val="single" w:sz="6" w:space="0" w:color="auto"/>
              <w:right w:val="single" w:sz="6" w:space="0" w:color="auto"/>
            </w:tcBorders>
            <w:vAlign w:val="center"/>
          </w:tcPr>
          <w:p w14:paraId="5B530E22"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1</w:t>
            </w:r>
          </w:p>
        </w:tc>
        <w:tc>
          <w:tcPr>
            <w:tcW w:w="1293" w:type="dxa"/>
            <w:tcBorders>
              <w:top w:val="single" w:sz="6" w:space="0" w:color="auto"/>
              <w:left w:val="single" w:sz="6" w:space="0" w:color="auto"/>
              <w:bottom w:val="single" w:sz="6" w:space="0" w:color="auto"/>
              <w:right w:val="single" w:sz="6" w:space="0" w:color="auto"/>
            </w:tcBorders>
            <w:vAlign w:val="center"/>
          </w:tcPr>
          <w:p w14:paraId="1C521FF2" w14:textId="5A578718" w:rsidR="008A4434" w:rsidRPr="00251D6B" w:rsidRDefault="008A4434" w:rsidP="00CE02B2">
            <w:pPr>
              <w:autoSpaceDE w:val="0"/>
              <w:autoSpaceDN w:val="0"/>
              <w:adjustRightInd w:val="0"/>
              <w:spacing w:before="0" w:after="0" w:line="240" w:lineRule="auto"/>
              <w:jc w:val="center"/>
              <w:rPr>
                <w:rFonts w:eastAsia="Calibri" w:cs="Arial"/>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15A0487B" w14:textId="480A9DE0" w:rsidR="008A4434" w:rsidRPr="00251D6B" w:rsidRDefault="008A4434" w:rsidP="00CE02B2">
            <w:pPr>
              <w:autoSpaceDE w:val="0"/>
              <w:autoSpaceDN w:val="0"/>
              <w:adjustRightInd w:val="0"/>
              <w:spacing w:before="0" w:after="0" w:line="240" w:lineRule="auto"/>
              <w:jc w:val="center"/>
              <w:rPr>
                <w:rFonts w:eastAsia="Calibri" w:cs="Arial"/>
                <w:color w:val="000000"/>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vAlign w:val="center"/>
          </w:tcPr>
          <w:p w14:paraId="410947B0" w14:textId="6E26229C" w:rsidR="008A4434" w:rsidRPr="00251D6B" w:rsidRDefault="008A4434" w:rsidP="00CE02B2">
            <w:pPr>
              <w:autoSpaceDE w:val="0"/>
              <w:autoSpaceDN w:val="0"/>
              <w:adjustRightInd w:val="0"/>
              <w:spacing w:before="0" w:after="0" w:line="240" w:lineRule="auto"/>
              <w:jc w:val="center"/>
              <w:rPr>
                <w:rFonts w:eastAsia="Calibri" w:cs="Arial"/>
                <w:b/>
                <w:bCs/>
                <w:color w:val="000000"/>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vAlign w:val="center"/>
          </w:tcPr>
          <w:p w14:paraId="1C0FFCD6" w14:textId="537FEFFA" w:rsidR="008A4434" w:rsidRPr="00251D6B" w:rsidRDefault="008A4434" w:rsidP="00CE02B2">
            <w:pPr>
              <w:autoSpaceDE w:val="0"/>
              <w:autoSpaceDN w:val="0"/>
              <w:adjustRightInd w:val="0"/>
              <w:spacing w:before="0" w:after="0" w:line="240" w:lineRule="auto"/>
              <w:jc w:val="center"/>
              <w:rPr>
                <w:rFonts w:eastAsia="Calibri" w:cs="Arial"/>
                <w:b/>
                <w:bCs/>
                <w:color w:val="000000"/>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vAlign w:val="center"/>
          </w:tcPr>
          <w:p w14:paraId="2C6365AD" w14:textId="3A93CF2E" w:rsidR="008A4434" w:rsidRPr="00251D6B" w:rsidRDefault="008A4434" w:rsidP="00CE02B2">
            <w:pPr>
              <w:autoSpaceDE w:val="0"/>
              <w:autoSpaceDN w:val="0"/>
              <w:adjustRightInd w:val="0"/>
              <w:spacing w:before="0" w:after="0" w:line="240" w:lineRule="auto"/>
              <w:jc w:val="center"/>
              <w:rPr>
                <w:rFonts w:eastAsia="Calibri" w:cs="Arial"/>
                <w:b/>
                <w:bCs/>
                <w:color w:val="000000"/>
                <w:sz w:val="20"/>
                <w:szCs w:val="20"/>
                <w:lang w:eastAsia="en-US"/>
              </w:rPr>
            </w:pPr>
          </w:p>
        </w:tc>
      </w:tr>
      <w:tr w:rsidR="008A4434" w:rsidRPr="00251D6B" w14:paraId="15BAFBA8" w14:textId="77777777" w:rsidTr="006A783D">
        <w:trPr>
          <w:trHeight w:val="626"/>
        </w:trPr>
        <w:tc>
          <w:tcPr>
            <w:tcW w:w="691" w:type="dxa"/>
            <w:tcBorders>
              <w:top w:val="single" w:sz="6" w:space="0" w:color="auto"/>
              <w:left w:val="single" w:sz="6" w:space="0" w:color="auto"/>
              <w:bottom w:val="single" w:sz="6" w:space="0" w:color="auto"/>
              <w:right w:val="single" w:sz="6" w:space="0" w:color="auto"/>
            </w:tcBorders>
            <w:vAlign w:val="center"/>
          </w:tcPr>
          <w:p w14:paraId="4CA495FE"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4.6</w:t>
            </w:r>
          </w:p>
        </w:tc>
        <w:tc>
          <w:tcPr>
            <w:tcW w:w="4838" w:type="dxa"/>
            <w:tcBorders>
              <w:top w:val="single" w:sz="6" w:space="0" w:color="auto"/>
              <w:left w:val="single" w:sz="6" w:space="0" w:color="auto"/>
              <w:bottom w:val="single" w:sz="6" w:space="0" w:color="auto"/>
              <w:right w:val="single" w:sz="6" w:space="0" w:color="auto"/>
            </w:tcBorders>
            <w:vAlign w:val="center"/>
          </w:tcPr>
          <w:p w14:paraId="611B1933" w14:textId="77777777" w:rsidR="008A4434" w:rsidRPr="00251D6B" w:rsidRDefault="008A4434" w:rsidP="00F37585">
            <w:pPr>
              <w:autoSpaceDE w:val="0"/>
              <w:autoSpaceDN w:val="0"/>
              <w:adjustRightInd w:val="0"/>
              <w:spacing w:before="0" w:after="0" w:line="240" w:lineRule="auto"/>
              <w:rPr>
                <w:rFonts w:eastAsia="Calibri" w:cs="Arial"/>
                <w:color w:val="000000"/>
                <w:sz w:val="20"/>
                <w:szCs w:val="20"/>
                <w:lang w:eastAsia="en-US"/>
              </w:rPr>
            </w:pPr>
            <w:r w:rsidRPr="00251D6B">
              <w:rPr>
                <w:rFonts w:eastAsia="Calibri" w:cs="Arial"/>
                <w:color w:val="000000"/>
                <w:sz w:val="20"/>
                <w:szCs w:val="20"/>
                <w:lang w:eastAsia="en-US"/>
              </w:rPr>
              <w:t xml:space="preserve">Fornecimento e instalação de suporte para a fixação dos módulos fotovoltaicos à estrutura de sustentação e apoio. </w:t>
            </w:r>
          </w:p>
        </w:tc>
        <w:tc>
          <w:tcPr>
            <w:tcW w:w="559" w:type="dxa"/>
            <w:tcBorders>
              <w:top w:val="single" w:sz="6" w:space="0" w:color="auto"/>
              <w:left w:val="single" w:sz="6" w:space="0" w:color="auto"/>
              <w:bottom w:val="single" w:sz="6" w:space="0" w:color="auto"/>
              <w:right w:val="single" w:sz="6" w:space="0" w:color="auto"/>
            </w:tcBorders>
            <w:vAlign w:val="center"/>
          </w:tcPr>
          <w:p w14:paraId="67A290E4"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u</w:t>
            </w:r>
          </w:p>
        </w:tc>
        <w:tc>
          <w:tcPr>
            <w:tcW w:w="975" w:type="dxa"/>
            <w:tcBorders>
              <w:top w:val="single" w:sz="6" w:space="0" w:color="auto"/>
              <w:left w:val="single" w:sz="6" w:space="0" w:color="auto"/>
              <w:bottom w:val="single" w:sz="6" w:space="0" w:color="auto"/>
              <w:right w:val="single" w:sz="6" w:space="0" w:color="auto"/>
            </w:tcBorders>
            <w:vAlign w:val="center"/>
          </w:tcPr>
          <w:p w14:paraId="629D7316"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344</w:t>
            </w:r>
          </w:p>
        </w:tc>
        <w:tc>
          <w:tcPr>
            <w:tcW w:w="1293" w:type="dxa"/>
            <w:tcBorders>
              <w:top w:val="single" w:sz="6" w:space="0" w:color="auto"/>
              <w:left w:val="single" w:sz="6" w:space="0" w:color="auto"/>
              <w:bottom w:val="single" w:sz="6" w:space="0" w:color="auto"/>
              <w:right w:val="single" w:sz="6" w:space="0" w:color="auto"/>
            </w:tcBorders>
            <w:vAlign w:val="center"/>
          </w:tcPr>
          <w:p w14:paraId="4D550149" w14:textId="60FD363C" w:rsidR="008A4434" w:rsidRPr="00251D6B" w:rsidRDefault="008A4434" w:rsidP="00CE02B2">
            <w:pPr>
              <w:autoSpaceDE w:val="0"/>
              <w:autoSpaceDN w:val="0"/>
              <w:adjustRightInd w:val="0"/>
              <w:spacing w:before="0" w:after="0" w:line="240" w:lineRule="auto"/>
              <w:jc w:val="center"/>
              <w:rPr>
                <w:rFonts w:eastAsia="Calibri" w:cs="Arial"/>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511F35BE" w14:textId="62333175" w:rsidR="008A4434" w:rsidRPr="00251D6B" w:rsidRDefault="008A4434" w:rsidP="00CE02B2">
            <w:pPr>
              <w:autoSpaceDE w:val="0"/>
              <w:autoSpaceDN w:val="0"/>
              <w:adjustRightInd w:val="0"/>
              <w:spacing w:before="0" w:after="0" w:line="240" w:lineRule="auto"/>
              <w:jc w:val="center"/>
              <w:rPr>
                <w:rFonts w:eastAsia="Calibri" w:cs="Arial"/>
                <w:color w:val="000000"/>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vAlign w:val="center"/>
          </w:tcPr>
          <w:p w14:paraId="355DAD44" w14:textId="09216BDA" w:rsidR="008A4434" w:rsidRPr="00251D6B" w:rsidRDefault="008A4434" w:rsidP="00CE02B2">
            <w:pPr>
              <w:autoSpaceDE w:val="0"/>
              <w:autoSpaceDN w:val="0"/>
              <w:adjustRightInd w:val="0"/>
              <w:spacing w:before="0" w:after="0" w:line="240" w:lineRule="auto"/>
              <w:jc w:val="center"/>
              <w:rPr>
                <w:rFonts w:eastAsia="Calibri" w:cs="Arial"/>
                <w:b/>
                <w:bCs/>
                <w:color w:val="000000"/>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vAlign w:val="center"/>
          </w:tcPr>
          <w:p w14:paraId="65CCCB1D" w14:textId="2AA4A382" w:rsidR="008A4434" w:rsidRPr="00251D6B" w:rsidRDefault="008A4434" w:rsidP="00CE02B2">
            <w:pPr>
              <w:autoSpaceDE w:val="0"/>
              <w:autoSpaceDN w:val="0"/>
              <w:adjustRightInd w:val="0"/>
              <w:spacing w:before="0" w:after="0" w:line="240" w:lineRule="auto"/>
              <w:jc w:val="center"/>
              <w:rPr>
                <w:rFonts w:eastAsia="Calibri" w:cs="Arial"/>
                <w:b/>
                <w:bCs/>
                <w:color w:val="000000"/>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vAlign w:val="center"/>
          </w:tcPr>
          <w:p w14:paraId="7C990753" w14:textId="6AE6930F" w:rsidR="008A4434" w:rsidRPr="00251D6B" w:rsidRDefault="008A4434" w:rsidP="00CE02B2">
            <w:pPr>
              <w:autoSpaceDE w:val="0"/>
              <w:autoSpaceDN w:val="0"/>
              <w:adjustRightInd w:val="0"/>
              <w:spacing w:before="0" w:after="0" w:line="240" w:lineRule="auto"/>
              <w:jc w:val="center"/>
              <w:rPr>
                <w:rFonts w:eastAsia="Calibri" w:cs="Arial"/>
                <w:b/>
                <w:bCs/>
                <w:color w:val="000000"/>
                <w:sz w:val="20"/>
                <w:szCs w:val="20"/>
                <w:lang w:eastAsia="en-US"/>
              </w:rPr>
            </w:pPr>
          </w:p>
        </w:tc>
      </w:tr>
      <w:tr w:rsidR="008A4434" w:rsidRPr="00251D6B" w14:paraId="263E88C0" w14:textId="77777777" w:rsidTr="006A783D">
        <w:trPr>
          <w:trHeight w:val="1039"/>
        </w:trPr>
        <w:tc>
          <w:tcPr>
            <w:tcW w:w="691" w:type="dxa"/>
            <w:tcBorders>
              <w:top w:val="single" w:sz="6" w:space="0" w:color="auto"/>
              <w:left w:val="single" w:sz="6" w:space="0" w:color="auto"/>
              <w:bottom w:val="single" w:sz="6" w:space="0" w:color="auto"/>
              <w:right w:val="single" w:sz="6" w:space="0" w:color="auto"/>
            </w:tcBorders>
            <w:vAlign w:val="center"/>
          </w:tcPr>
          <w:p w14:paraId="4155234A"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4.7</w:t>
            </w:r>
          </w:p>
        </w:tc>
        <w:tc>
          <w:tcPr>
            <w:tcW w:w="4838" w:type="dxa"/>
            <w:tcBorders>
              <w:top w:val="single" w:sz="6" w:space="0" w:color="auto"/>
              <w:left w:val="single" w:sz="6" w:space="0" w:color="auto"/>
              <w:bottom w:val="single" w:sz="6" w:space="0" w:color="auto"/>
              <w:right w:val="single" w:sz="6" w:space="0" w:color="auto"/>
            </w:tcBorders>
            <w:vAlign w:val="center"/>
          </w:tcPr>
          <w:p w14:paraId="7A379DC1" w14:textId="77777777" w:rsidR="008A4434" w:rsidRPr="00251D6B" w:rsidRDefault="008A4434" w:rsidP="00F37585">
            <w:pPr>
              <w:autoSpaceDE w:val="0"/>
              <w:autoSpaceDN w:val="0"/>
              <w:adjustRightInd w:val="0"/>
              <w:spacing w:before="0" w:after="0" w:line="240" w:lineRule="auto"/>
              <w:rPr>
                <w:rFonts w:eastAsia="Calibri" w:cs="Arial"/>
                <w:color w:val="000000"/>
                <w:sz w:val="20"/>
                <w:szCs w:val="20"/>
                <w:lang w:eastAsia="en-US"/>
              </w:rPr>
            </w:pPr>
            <w:r w:rsidRPr="00251D6B">
              <w:rPr>
                <w:rFonts w:eastAsia="Calibri" w:cs="Arial"/>
                <w:color w:val="000000"/>
                <w:sz w:val="20"/>
                <w:szCs w:val="20"/>
                <w:lang w:eastAsia="en-US"/>
              </w:rPr>
              <w:t xml:space="preserve">Fornecimento e instalação de eletroduto de PVC rígido, de diâmetro de 3/4". O serviço engloba a ligação das </w:t>
            </w:r>
            <w:proofErr w:type="spellStart"/>
            <w:r w:rsidRPr="00251D6B">
              <w:rPr>
                <w:rFonts w:eastAsia="Calibri" w:cs="Arial"/>
                <w:color w:val="000000"/>
                <w:sz w:val="20"/>
                <w:szCs w:val="20"/>
                <w:lang w:eastAsia="en-US"/>
              </w:rPr>
              <w:t>string</w:t>
            </w:r>
            <w:proofErr w:type="spellEnd"/>
            <w:r w:rsidRPr="00251D6B">
              <w:rPr>
                <w:rFonts w:eastAsia="Calibri" w:cs="Arial"/>
                <w:color w:val="000000"/>
                <w:sz w:val="20"/>
                <w:szCs w:val="20"/>
                <w:lang w:eastAsia="en-US"/>
              </w:rPr>
              <w:t xml:space="preserve"> box de corrente contínua e o quadro de corrente alternada com o sistema de aterramento. </w:t>
            </w:r>
          </w:p>
        </w:tc>
        <w:tc>
          <w:tcPr>
            <w:tcW w:w="559" w:type="dxa"/>
            <w:tcBorders>
              <w:top w:val="single" w:sz="6" w:space="0" w:color="auto"/>
              <w:left w:val="single" w:sz="6" w:space="0" w:color="auto"/>
              <w:bottom w:val="single" w:sz="6" w:space="0" w:color="auto"/>
              <w:right w:val="single" w:sz="6" w:space="0" w:color="auto"/>
            </w:tcBorders>
            <w:vAlign w:val="center"/>
          </w:tcPr>
          <w:p w14:paraId="42ABE714"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m</w:t>
            </w:r>
          </w:p>
        </w:tc>
        <w:tc>
          <w:tcPr>
            <w:tcW w:w="975" w:type="dxa"/>
            <w:tcBorders>
              <w:top w:val="single" w:sz="6" w:space="0" w:color="auto"/>
              <w:left w:val="single" w:sz="6" w:space="0" w:color="auto"/>
              <w:bottom w:val="single" w:sz="6" w:space="0" w:color="auto"/>
              <w:right w:val="single" w:sz="6" w:space="0" w:color="auto"/>
            </w:tcBorders>
            <w:vAlign w:val="center"/>
          </w:tcPr>
          <w:p w14:paraId="57CCCEBE"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10</w:t>
            </w:r>
          </w:p>
        </w:tc>
        <w:tc>
          <w:tcPr>
            <w:tcW w:w="1293" w:type="dxa"/>
            <w:tcBorders>
              <w:top w:val="single" w:sz="6" w:space="0" w:color="auto"/>
              <w:left w:val="single" w:sz="6" w:space="0" w:color="auto"/>
              <w:bottom w:val="single" w:sz="6" w:space="0" w:color="auto"/>
              <w:right w:val="single" w:sz="6" w:space="0" w:color="auto"/>
            </w:tcBorders>
            <w:vAlign w:val="center"/>
          </w:tcPr>
          <w:p w14:paraId="67243F1D" w14:textId="0F5BDEC3" w:rsidR="008A4434" w:rsidRPr="00251D6B" w:rsidRDefault="008A4434" w:rsidP="00CE02B2">
            <w:pPr>
              <w:autoSpaceDE w:val="0"/>
              <w:autoSpaceDN w:val="0"/>
              <w:adjustRightInd w:val="0"/>
              <w:spacing w:before="0" w:after="0" w:line="240" w:lineRule="auto"/>
              <w:jc w:val="center"/>
              <w:rPr>
                <w:rFonts w:eastAsia="Calibri" w:cs="Arial"/>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7496318B" w14:textId="65E4A35C" w:rsidR="008A4434" w:rsidRPr="00251D6B" w:rsidRDefault="008A4434" w:rsidP="00CE02B2">
            <w:pPr>
              <w:autoSpaceDE w:val="0"/>
              <w:autoSpaceDN w:val="0"/>
              <w:adjustRightInd w:val="0"/>
              <w:spacing w:before="0" w:after="0" w:line="240" w:lineRule="auto"/>
              <w:jc w:val="center"/>
              <w:rPr>
                <w:rFonts w:eastAsia="Calibri" w:cs="Arial"/>
                <w:color w:val="000000"/>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vAlign w:val="center"/>
          </w:tcPr>
          <w:p w14:paraId="40F7A4EC" w14:textId="5D10BB0C" w:rsidR="008A4434" w:rsidRPr="00251D6B" w:rsidRDefault="008A4434" w:rsidP="00CE02B2">
            <w:pPr>
              <w:autoSpaceDE w:val="0"/>
              <w:autoSpaceDN w:val="0"/>
              <w:adjustRightInd w:val="0"/>
              <w:spacing w:before="0" w:after="0" w:line="240" w:lineRule="auto"/>
              <w:jc w:val="center"/>
              <w:rPr>
                <w:rFonts w:eastAsia="Calibri" w:cs="Arial"/>
                <w:b/>
                <w:bCs/>
                <w:color w:val="000000"/>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vAlign w:val="center"/>
          </w:tcPr>
          <w:p w14:paraId="777EBC49" w14:textId="1488BEE9" w:rsidR="008A4434" w:rsidRPr="00251D6B" w:rsidRDefault="008A4434" w:rsidP="00CE02B2">
            <w:pPr>
              <w:autoSpaceDE w:val="0"/>
              <w:autoSpaceDN w:val="0"/>
              <w:adjustRightInd w:val="0"/>
              <w:spacing w:before="0" w:after="0" w:line="240" w:lineRule="auto"/>
              <w:jc w:val="center"/>
              <w:rPr>
                <w:rFonts w:eastAsia="Calibri" w:cs="Arial"/>
                <w:b/>
                <w:bCs/>
                <w:color w:val="000000"/>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vAlign w:val="center"/>
          </w:tcPr>
          <w:p w14:paraId="540A3275" w14:textId="6D1688BD" w:rsidR="008A4434" w:rsidRPr="00251D6B" w:rsidRDefault="008A4434" w:rsidP="00CE02B2">
            <w:pPr>
              <w:autoSpaceDE w:val="0"/>
              <w:autoSpaceDN w:val="0"/>
              <w:adjustRightInd w:val="0"/>
              <w:spacing w:before="0" w:after="0" w:line="240" w:lineRule="auto"/>
              <w:jc w:val="center"/>
              <w:rPr>
                <w:rFonts w:eastAsia="Calibri" w:cs="Arial"/>
                <w:b/>
                <w:bCs/>
                <w:color w:val="000000"/>
                <w:sz w:val="20"/>
                <w:szCs w:val="20"/>
                <w:lang w:eastAsia="en-US"/>
              </w:rPr>
            </w:pPr>
          </w:p>
        </w:tc>
      </w:tr>
      <w:tr w:rsidR="008A4434" w:rsidRPr="00251D6B" w14:paraId="4E249281" w14:textId="77777777" w:rsidTr="006A783D">
        <w:trPr>
          <w:trHeight w:val="1039"/>
        </w:trPr>
        <w:tc>
          <w:tcPr>
            <w:tcW w:w="691" w:type="dxa"/>
            <w:tcBorders>
              <w:top w:val="single" w:sz="6" w:space="0" w:color="auto"/>
              <w:left w:val="single" w:sz="6" w:space="0" w:color="auto"/>
              <w:bottom w:val="single" w:sz="6" w:space="0" w:color="auto"/>
              <w:right w:val="single" w:sz="6" w:space="0" w:color="auto"/>
            </w:tcBorders>
            <w:vAlign w:val="center"/>
          </w:tcPr>
          <w:p w14:paraId="4810E3D9"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4.8</w:t>
            </w:r>
          </w:p>
        </w:tc>
        <w:tc>
          <w:tcPr>
            <w:tcW w:w="4838" w:type="dxa"/>
            <w:tcBorders>
              <w:top w:val="single" w:sz="6" w:space="0" w:color="auto"/>
              <w:left w:val="single" w:sz="6" w:space="0" w:color="auto"/>
              <w:bottom w:val="single" w:sz="6" w:space="0" w:color="auto"/>
              <w:right w:val="single" w:sz="6" w:space="0" w:color="auto"/>
            </w:tcBorders>
            <w:vAlign w:val="center"/>
          </w:tcPr>
          <w:p w14:paraId="4B01DB37" w14:textId="77777777" w:rsidR="008A4434" w:rsidRPr="00251D6B" w:rsidRDefault="008A4434" w:rsidP="00F37585">
            <w:pPr>
              <w:autoSpaceDE w:val="0"/>
              <w:autoSpaceDN w:val="0"/>
              <w:adjustRightInd w:val="0"/>
              <w:spacing w:before="0" w:after="0" w:line="240" w:lineRule="auto"/>
              <w:rPr>
                <w:rFonts w:eastAsia="Calibri" w:cs="Arial"/>
                <w:color w:val="000000"/>
                <w:sz w:val="20"/>
                <w:szCs w:val="20"/>
                <w:lang w:eastAsia="en-US"/>
              </w:rPr>
            </w:pPr>
            <w:r w:rsidRPr="00251D6B">
              <w:rPr>
                <w:rFonts w:eastAsia="Calibri" w:cs="Arial"/>
                <w:color w:val="000000"/>
                <w:sz w:val="20"/>
                <w:szCs w:val="20"/>
                <w:lang w:eastAsia="en-US"/>
              </w:rPr>
              <w:t>Fornecimento e instalação de eletroduto com galvanização interna e externa a fogo, padrão pesado, de 1 ½” de diâmetro, com rosca. Eletroduto será instalado do telhado até o transformador.</w:t>
            </w:r>
          </w:p>
        </w:tc>
        <w:tc>
          <w:tcPr>
            <w:tcW w:w="559" w:type="dxa"/>
            <w:tcBorders>
              <w:top w:val="single" w:sz="6" w:space="0" w:color="auto"/>
              <w:left w:val="single" w:sz="6" w:space="0" w:color="auto"/>
              <w:bottom w:val="single" w:sz="6" w:space="0" w:color="auto"/>
              <w:right w:val="single" w:sz="6" w:space="0" w:color="auto"/>
            </w:tcBorders>
            <w:vAlign w:val="center"/>
          </w:tcPr>
          <w:p w14:paraId="2143AF97"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m</w:t>
            </w:r>
          </w:p>
        </w:tc>
        <w:tc>
          <w:tcPr>
            <w:tcW w:w="975" w:type="dxa"/>
            <w:tcBorders>
              <w:top w:val="single" w:sz="6" w:space="0" w:color="auto"/>
              <w:left w:val="single" w:sz="6" w:space="0" w:color="auto"/>
              <w:bottom w:val="single" w:sz="6" w:space="0" w:color="auto"/>
              <w:right w:val="single" w:sz="6" w:space="0" w:color="auto"/>
            </w:tcBorders>
            <w:vAlign w:val="center"/>
          </w:tcPr>
          <w:p w14:paraId="3CB3E8D5"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43</w:t>
            </w:r>
          </w:p>
        </w:tc>
        <w:tc>
          <w:tcPr>
            <w:tcW w:w="1293" w:type="dxa"/>
            <w:tcBorders>
              <w:top w:val="single" w:sz="6" w:space="0" w:color="auto"/>
              <w:left w:val="single" w:sz="6" w:space="0" w:color="auto"/>
              <w:bottom w:val="single" w:sz="6" w:space="0" w:color="auto"/>
              <w:right w:val="single" w:sz="6" w:space="0" w:color="auto"/>
            </w:tcBorders>
            <w:vAlign w:val="center"/>
          </w:tcPr>
          <w:p w14:paraId="5CF7F6F6" w14:textId="5E2FE76B" w:rsidR="008A4434" w:rsidRPr="00251D6B" w:rsidRDefault="008A4434" w:rsidP="00CE02B2">
            <w:pPr>
              <w:autoSpaceDE w:val="0"/>
              <w:autoSpaceDN w:val="0"/>
              <w:adjustRightInd w:val="0"/>
              <w:spacing w:before="0" w:after="0" w:line="240" w:lineRule="auto"/>
              <w:jc w:val="center"/>
              <w:rPr>
                <w:rFonts w:eastAsia="Calibri" w:cs="Arial"/>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2FCA356D" w14:textId="5EB4EE89" w:rsidR="008A4434" w:rsidRPr="00251D6B" w:rsidRDefault="008A4434" w:rsidP="00CE02B2">
            <w:pPr>
              <w:autoSpaceDE w:val="0"/>
              <w:autoSpaceDN w:val="0"/>
              <w:adjustRightInd w:val="0"/>
              <w:spacing w:before="0" w:after="0" w:line="240" w:lineRule="auto"/>
              <w:jc w:val="center"/>
              <w:rPr>
                <w:rFonts w:eastAsia="Calibri" w:cs="Arial"/>
                <w:color w:val="000000"/>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vAlign w:val="center"/>
          </w:tcPr>
          <w:p w14:paraId="7B706C50" w14:textId="3498A313" w:rsidR="008A4434" w:rsidRPr="00251D6B" w:rsidRDefault="008A4434" w:rsidP="00CE02B2">
            <w:pPr>
              <w:autoSpaceDE w:val="0"/>
              <w:autoSpaceDN w:val="0"/>
              <w:adjustRightInd w:val="0"/>
              <w:spacing w:before="0" w:after="0" w:line="240" w:lineRule="auto"/>
              <w:jc w:val="center"/>
              <w:rPr>
                <w:rFonts w:eastAsia="Calibri" w:cs="Arial"/>
                <w:b/>
                <w:bCs/>
                <w:color w:val="000000"/>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vAlign w:val="center"/>
          </w:tcPr>
          <w:p w14:paraId="22F83179" w14:textId="349433EC" w:rsidR="008A4434" w:rsidRPr="00251D6B" w:rsidRDefault="008A4434" w:rsidP="00CE02B2">
            <w:pPr>
              <w:autoSpaceDE w:val="0"/>
              <w:autoSpaceDN w:val="0"/>
              <w:adjustRightInd w:val="0"/>
              <w:spacing w:before="0" w:after="0" w:line="240" w:lineRule="auto"/>
              <w:jc w:val="center"/>
              <w:rPr>
                <w:rFonts w:eastAsia="Calibri" w:cs="Arial"/>
                <w:b/>
                <w:bCs/>
                <w:color w:val="000000"/>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vAlign w:val="center"/>
          </w:tcPr>
          <w:p w14:paraId="268EC4E7" w14:textId="527D8640" w:rsidR="008A4434" w:rsidRPr="00251D6B" w:rsidRDefault="008A4434" w:rsidP="00CE02B2">
            <w:pPr>
              <w:autoSpaceDE w:val="0"/>
              <w:autoSpaceDN w:val="0"/>
              <w:adjustRightInd w:val="0"/>
              <w:spacing w:before="0" w:after="0" w:line="240" w:lineRule="auto"/>
              <w:jc w:val="center"/>
              <w:rPr>
                <w:rFonts w:eastAsia="Calibri" w:cs="Arial"/>
                <w:b/>
                <w:bCs/>
                <w:color w:val="000000"/>
                <w:sz w:val="20"/>
                <w:szCs w:val="20"/>
                <w:lang w:eastAsia="en-US"/>
              </w:rPr>
            </w:pPr>
          </w:p>
        </w:tc>
      </w:tr>
      <w:tr w:rsidR="008A4434" w:rsidRPr="00251D6B" w14:paraId="4DEF8FB5" w14:textId="77777777" w:rsidTr="006A783D">
        <w:trPr>
          <w:trHeight w:val="840"/>
        </w:trPr>
        <w:tc>
          <w:tcPr>
            <w:tcW w:w="691" w:type="dxa"/>
            <w:tcBorders>
              <w:top w:val="single" w:sz="6" w:space="0" w:color="auto"/>
              <w:left w:val="single" w:sz="6" w:space="0" w:color="auto"/>
              <w:bottom w:val="single" w:sz="6" w:space="0" w:color="auto"/>
              <w:right w:val="single" w:sz="6" w:space="0" w:color="auto"/>
            </w:tcBorders>
            <w:vAlign w:val="center"/>
          </w:tcPr>
          <w:p w14:paraId="6C154EBB"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4.9</w:t>
            </w:r>
          </w:p>
        </w:tc>
        <w:tc>
          <w:tcPr>
            <w:tcW w:w="4838" w:type="dxa"/>
            <w:tcBorders>
              <w:top w:val="single" w:sz="6" w:space="0" w:color="auto"/>
              <w:left w:val="single" w:sz="6" w:space="0" w:color="auto"/>
              <w:bottom w:val="single" w:sz="6" w:space="0" w:color="auto"/>
              <w:right w:val="single" w:sz="6" w:space="0" w:color="auto"/>
            </w:tcBorders>
            <w:vAlign w:val="center"/>
          </w:tcPr>
          <w:p w14:paraId="087A3D0B" w14:textId="77777777" w:rsidR="008A4434" w:rsidRPr="00251D6B" w:rsidRDefault="008A4434" w:rsidP="00F37585">
            <w:pPr>
              <w:autoSpaceDE w:val="0"/>
              <w:autoSpaceDN w:val="0"/>
              <w:adjustRightInd w:val="0"/>
              <w:spacing w:before="0" w:after="0" w:line="240" w:lineRule="auto"/>
              <w:rPr>
                <w:rFonts w:eastAsia="Calibri" w:cs="Arial"/>
                <w:color w:val="000000"/>
                <w:sz w:val="20"/>
                <w:szCs w:val="20"/>
                <w:lang w:eastAsia="en-US"/>
              </w:rPr>
            </w:pPr>
            <w:r w:rsidRPr="00251D6B">
              <w:rPr>
                <w:rFonts w:eastAsia="Calibri" w:cs="Arial"/>
                <w:color w:val="000000"/>
                <w:sz w:val="20"/>
                <w:szCs w:val="20"/>
                <w:lang w:eastAsia="en-US"/>
              </w:rPr>
              <w:t>Fornecimento e instalação de eletroduto com galvanização interna e externa a fogo, padrão pesado, de 2” de diâmetro, com rosca. Eletroduto será instalado do transformador até o QDG.</w:t>
            </w:r>
          </w:p>
        </w:tc>
        <w:tc>
          <w:tcPr>
            <w:tcW w:w="559" w:type="dxa"/>
            <w:tcBorders>
              <w:top w:val="single" w:sz="6" w:space="0" w:color="auto"/>
              <w:left w:val="single" w:sz="6" w:space="0" w:color="auto"/>
              <w:bottom w:val="single" w:sz="6" w:space="0" w:color="auto"/>
              <w:right w:val="single" w:sz="6" w:space="0" w:color="auto"/>
            </w:tcBorders>
            <w:vAlign w:val="center"/>
          </w:tcPr>
          <w:p w14:paraId="5484920E"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m</w:t>
            </w:r>
          </w:p>
        </w:tc>
        <w:tc>
          <w:tcPr>
            <w:tcW w:w="975" w:type="dxa"/>
            <w:tcBorders>
              <w:top w:val="single" w:sz="6" w:space="0" w:color="auto"/>
              <w:left w:val="single" w:sz="6" w:space="0" w:color="auto"/>
              <w:bottom w:val="single" w:sz="6" w:space="0" w:color="auto"/>
              <w:right w:val="single" w:sz="6" w:space="0" w:color="auto"/>
            </w:tcBorders>
            <w:vAlign w:val="center"/>
          </w:tcPr>
          <w:p w14:paraId="7CE412BA"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20</w:t>
            </w:r>
          </w:p>
        </w:tc>
        <w:tc>
          <w:tcPr>
            <w:tcW w:w="1293" w:type="dxa"/>
            <w:tcBorders>
              <w:top w:val="single" w:sz="6" w:space="0" w:color="auto"/>
              <w:left w:val="single" w:sz="6" w:space="0" w:color="auto"/>
              <w:bottom w:val="single" w:sz="6" w:space="0" w:color="auto"/>
              <w:right w:val="single" w:sz="6" w:space="0" w:color="auto"/>
            </w:tcBorders>
            <w:vAlign w:val="center"/>
          </w:tcPr>
          <w:p w14:paraId="54AF5C22" w14:textId="064E45B0" w:rsidR="008A4434" w:rsidRPr="00251D6B" w:rsidRDefault="008A4434" w:rsidP="00CE02B2">
            <w:pPr>
              <w:autoSpaceDE w:val="0"/>
              <w:autoSpaceDN w:val="0"/>
              <w:adjustRightInd w:val="0"/>
              <w:spacing w:before="0" w:after="0" w:line="240" w:lineRule="auto"/>
              <w:jc w:val="center"/>
              <w:rPr>
                <w:rFonts w:eastAsia="Calibri" w:cs="Arial"/>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666E7A36" w14:textId="1D349BEB" w:rsidR="008A4434" w:rsidRPr="00251D6B" w:rsidRDefault="008A4434" w:rsidP="00CE02B2">
            <w:pPr>
              <w:autoSpaceDE w:val="0"/>
              <w:autoSpaceDN w:val="0"/>
              <w:adjustRightInd w:val="0"/>
              <w:spacing w:before="0" w:after="0" w:line="240" w:lineRule="auto"/>
              <w:jc w:val="center"/>
              <w:rPr>
                <w:rFonts w:eastAsia="Calibri" w:cs="Arial"/>
                <w:color w:val="000000"/>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vAlign w:val="center"/>
          </w:tcPr>
          <w:p w14:paraId="37535F1B" w14:textId="4B086C6E" w:rsidR="008A4434" w:rsidRPr="00251D6B" w:rsidRDefault="008A4434" w:rsidP="00CE02B2">
            <w:pPr>
              <w:autoSpaceDE w:val="0"/>
              <w:autoSpaceDN w:val="0"/>
              <w:adjustRightInd w:val="0"/>
              <w:spacing w:before="0" w:after="0" w:line="240" w:lineRule="auto"/>
              <w:jc w:val="center"/>
              <w:rPr>
                <w:rFonts w:eastAsia="Calibri" w:cs="Arial"/>
                <w:b/>
                <w:bCs/>
                <w:color w:val="000000"/>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vAlign w:val="center"/>
          </w:tcPr>
          <w:p w14:paraId="14746175" w14:textId="69004949" w:rsidR="008A4434" w:rsidRPr="00251D6B" w:rsidRDefault="008A4434" w:rsidP="00CE02B2">
            <w:pPr>
              <w:autoSpaceDE w:val="0"/>
              <w:autoSpaceDN w:val="0"/>
              <w:adjustRightInd w:val="0"/>
              <w:spacing w:before="0" w:after="0" w:line="240" w:lineRule="auto"/>
              <w:jc w:val="center"/>
              <w:rPr>
                <w:rFonts w:eastAsia="Calibri" w:cs="Arial"/>
                <w:b/>
                <w:bCs/>
                <w:color w:val="000000"/>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vAlign w:val="center"/>
          </w:tcPr>
          <w:p w14:paraId="4FCB8664" w14:textId="6ECDD20E" w:rsidR="008A4434" w:rsidRPr="00251D6B" w:rsidRDefault="008A4434" w:rsidP="00CE02B2">
            <w:pPr>
              <w:autoSpaceDE w:val="0"/>
              <w:autoSpaceDN w:val="0"/>
              <w:adjustRightInd w:val="0"/>
              <w:spacing w:before="0" w:after="0" w:line="240" w:lineRule="auto"/>
              <w:jc w:val="center"/>
              <w:rPr>
                <w:rFonts w:eastAsia="Calibri" w:cs="Arial"/>
                <w:b/>
                <w:bCs/>
                <w:color w:val="000000"/>
                <w:sz w:val="20"/>
                <w:szCs w:val="20"/>
                <w:lang w:eastAsia="en-US"/>
              </w:rPr>
            </w:pPr>
          </w:p>
        </w:tc>
      </w:tr>
      <w:tr w:rsidR="008A4434" w:rsidRPr="00251D6B" w14:paraId="44D08958" w14:textId="77777777" w:rsidTr="006A783D">
        <w:trPr>
          <w:trHeight w:val="840"/>
        </w:trPr>
        <w:tc>
          <w:tcPr>
            <w:tcW w:w="691" w:type="dxa"/>
            <w:tcBorders>
              <w:top w:val="single" w:sz="6" w:space="0" w:color="auto"/>
              <w:left w:val="single" w:sz="6" w:space="0" w:color="auto"/>
              <w:bottom w:val="single" w:sz="6" w:space="0" w:color="auto"/>
              <w:right w:val="single" w:sz="6" w:space="0" w:color="auto"/>
            </w:tcBorders>
            <w:vAlign w:val="center"/>
          </w:tcPr>
          <w:p w14:paraId="7A68E360"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4.10</w:t>
            </w:r>
          </w:p>
        </w:tc>
        <w:tc>
          <w:tcPr>
            <w:tcW w:w="4838" w:type="dxa"/>
            <w:tcBorders>
              <w:top w:val="single" w:sz="6" w:space="0" w:color="auto"/>
              <w:left w:val="single" w:sz="6" w:space="0" w:color="auto"/>
              <w:bottom w:val="single" w:sz="6" w:space="0" w:color="auto"/>
              <w:right w:val="single" w:sz="6" w:space="0" w:color="auto"/>
            </w:tcBorders>
            <w:vAlign w:val="center"/>
          </w:tcPr>
          <w:p w14:paraId="24E7C4CD" w14:textId="77777777" w:rsidR="008A4434" w:rsidRPr="00251D6B" w:rsidRDefault="008A4434" w:rsidP="00F37585">
            <w:pPr>
              <w:autoSpaceDE w:val="0"/>
              <w:autoSpaceDN w:val="0"/>
              <w:adjustRightInd w:val="0"/>
              <w:spacing w:before="0" w:after="0" w:line="240" w:lineRule="auto"/>
              <w:rPr>
                <w:rFonts w:eastAsia="Calibri" w:cs="Arial"/>
                <w:color w:val="000000"/>
                <w:sz w:val="20"/>
                <w:szCs w:val="20"/>
                <w:lang w:eastAsia="en-US"/>
              </w:rPr>
            </w:pPr>
            <w:r w:rsidRPr="00251D6B">
              <w:rPr>
                <w:rFonts w:eastAsia="Calibri" w:cs="Arial"/>
                <w:color w:val="000000"/>
                <w:sz w:val="20"/>
                <w:szCs w:val="20"/>
                <w:lang w:eastAsia="en-US"/>
              </w:rPr>
              <w:t>Fornecimento e lançamento de cabo flexível de cobre estanhado de 4 mm², para tensões de até 1,8 kV em corrente contínua e cobertura com composto termofixo não halogenado.</w:t>
            </w:r>
          </w:p>
        </w:tc>
        <w:tc>
          <w:tcPr>
            <w:tcW w:w="559" w:type="dxa"/>
            <w:tcBorders>
              <w:top w:val="single" w:sz="6" w:space="0" w:color="auto"/>
              <w:left w:val="single" w:sz="6" w:space="0" w:color="auto"/>
              <w:bottom w:val="single" w:sz="6" w:space="0" w:color="auto"/>
              <w:right w:val="single" w:sz="6" w:space="0" w:color="auto"/>
            </w:tcBorders>
            <w:vAlign w:val="center"/>
          </w:tcPr>
          <w:p w14:paraId="6A75A7BD"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m</w:t>
            </w:r>
          </w:p>
        </w:tc>
        <w:tc>
          <w:tcPr>
            <w:tcW w:w="975" w:type="dxa"/>
            <w:tcBorders>
              <w:top w:val="single" w:sz="6" w:space="0" w:color="auto"/>
              <w:left w:val="single" w:sz="6" w:space="0" w:color="auto"/>
              <w:bottom w:val="single" w:sz="6" w:space="0" w:color="auto"/>
              <w:right w:val="single" w:sz="6" w:space="0" w:color="auto"/>
            </w:tcBorders>
            <w:vAlign w:val="center"/>
          </w:tcPr>
          <w:p w14:paraId="3EB0F180"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450</w:t>
            </w:r>
          </w:p>
        </w:tc>
        <w:tc>
          <w:tcPr>
            <w:tcW w:w="1293" w:type="dxa"/>
            <w:tcBorders>
              <w:top w:val="single" w:sz="6" w:space="0" w:color="auto"/>
              <w:left w:val="single" w:sz="6" w:space="0" w:color="auto"/>
              <w:bottom w:val="single" w:sz="6" w:space="0" w:color="auto"/>
              <w:right w:val="single" w:sz="6" w:space="0" w:color="auto"/>
            </w:tcBorders>
            <w:vAlign w:val="center"/>
          </w:tcPr>
          <w:p w14:paraId="252D8E4C" w14:textId="3FE3E9EF" w:rsidR="008A4434" w:rsidRPr="00251D6B" w:rsidRDefault="008A4434" w:rsidP="00CE02B2">
            <w:pPr>
              <w:autoSpaceDE w:val="0"/>
              <w:autoSpaceDN w:val="0"/>
              <w:adjustRightInd w:val="0"/>
              <w:spacing w:before="0" w:after="0" w:line="240" w:lineRule="auto"/>
              <w:jc w:val="center"/>
              <w:rPr>
                <w:rFonts w:eastAsia="Calibri" w:cs="Arial"/>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5FB8C86F" w14:textId="565CC44F" w:rsidR="008A4434" w:rsidRPr="00251D6B" w:rsidRDefault="008A4434" w:rsidP="00CE02B2">
            <w:pPr>
              <w:autoSpaceDE w:val="0"/>
              <w:autoSpaceDN w:val="0"/>
              <w:adjustRightInd w:val="0"/>
              <w:spacing w:before="0" w:after="0" w:line="240" w:lineRule="auto"/>
              <w:jc w:val="center"/>
              <w:rPr>
                <w:rFonts w:eastAsia="Calibri" w:cs="Arial"/>
                <w:color w:val="000000"/>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vAlign w:val="center"/>
          </w:tcPr>
          <w:p w14:paraId="4EEE2776" w14:textId="75DA64DF" w:rsidR="008A4434" w:rsidRPr="00251D6B" w:rsidRDefault="008A4434" w:rsidP="00CE02B2">
            <w:pPr>
              <w:autoSpaceDE w:val="0"/>
              <w:autoSpaceDN w:val="0"/>
              <w:adjustRightInd w:val="0"/>
              <w:spacing w:before="0" w:after="0" w:line="240" w:lineRule="auto"/>
              <w:jc w:val="center"/>
              <w:rPr>
                <w:rFonts w:eastAsia="Calibri" w:cs="Arial"/>
                <w:b/>
                <w:bCs/>
                <w:color w:val="000000"/>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vAlign w:val="center"/>
          </w:tcPr>
          <w:p w14:paraId="216CAB3E" w14:textId="7F5187F9" w:rsidR="008A4434" w:rsidRPr="00251D6B" w:rsidRDefault="008A4434" w:rsidP="00CE02B2">
            <w:pPr>
              <w:autoSpaceDE w:val="0"/>
              <w:autoSpaceDN w:val="0"/>
              <w:adjustRightInd w:val="0"/>
              <w:spacing w:before="0" w:after="0" w:line="240" w:lineRule="auto"/>
              <w:jc w:val="center"/>
              <w:rPr>
                <w:rFonts w:eastAsia="Calibri" w:cs="Arial"/>
                <w:b/>
                <w:bCs/>
                <w:color w:val="000000"/>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vAlign w:val="center"/>
          </w:tcPr>
          <w:p w14:paraId="60F2270A" w14:textId="03D43713" w:rsidR="008A4434" w:rsidRPr="00251D6B" w:rsidRDefault="008A4434" w:rsidP="00CE02B2">
            <w:pPr>
              <w:autoSpaceDE w:val="0"/>
              <w:autoSpaceDN w:val="0"/>
              <w:adjustRightInd w:val="0"/>
              <w:spacing w:before="0" w:after="0" w:line="240" w:lineRule="auto"/>
              <w:jc w:val="center"/>
              <w:rPr>
                <w:rFonts w:eastAsia="Calibri" w:cs="Arial"/>
                <w:b/>
                <w:bCs/>
                <w:color w:val="000000"/>
                <w:sz w:val="20"/>
                <w:szCs w:val="20"/>
                <w:lang w:eastAsia="en-US"/>
              </w:rPr>
            </w:pPr>
          </w:p>
        </w:tc>
      </w:tr>
      <w:tr w:rsidR="008A4434" w:rsidRPr="00251D6B" w14:paraId="716C514A" w14:textId="77777777" w:rsidTr="006A783D">
        <w:trPr>
          <w:trHeight w:val="1250"/>
        </w:trPr>
        <w:tc>
          <w:tcPr>
            <w:tcW w:w="691" w:type="dxa"/>
            <w:tcBorders>
              <w:top w:val="single" w:sz="6" w:space="0" w:color="auto"/>
              <w:left w:val="single" w:sz="6" w:space="0" w:color="auto"/>
              <w:bottom w:val="single" w:sz="6" w:space="0" w:color="auto"/>
              <w:right w:val="single" w:sz="6" w:space="0" w:color="auto"/>
            </w:tcBorders>
            <w:vAlign w:val="center"/>
          </w:tcPr>
          <w:p w14:paraId="0F31BF3A"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4.11</w:t>
            </w:r>
          </w:p>
        </w:tc>
        <w:tc>
          <w:tcPr>
            <w:tcW w:w="4838" w:type="dxa"/>
            <w:tcBorders>
              <w:top w:val="single" w:sz="6" w:space="0" w:color="auto"/>
              <w:left w:val="single" w:sz="6" w:space="0" w:color="auto"/>
              <w:bottom w:val="single" w:sz="6" w:space="0" w:color="auto"/>
              <w:right w:val="single" w:sz="6" w:space="0" w:color="auto"/>
            </w:tcBorders>
            <w:vAlign w:val="center"/>
          </w:tcPr>
          <w:p w14:paraId="0281C7C6" w14:textId="77777777" w:rsidR="008A4434" w:rsidRPr="00251D6B" w:rsidRDefault="008A4434" w:rsidP="00F37585">
            <w:pPr>
              <w:autoSpaceDE w:val="0"/>
              <w:autoSpaceDN w:val="0"/>
              <w:adjustRightInd w:val="0"/>
              <w:spacing w:before="0" w:after="0" w:line="240" w:lineRule="auto"/>
              <w:rPr>
                <w:rFonts w:eastAsia="Calibri" w:cs="Arial"/>
                <w:color w:val="000000"/>
                <w:sz w:val="20"/>
                <w:szCs w:val="20"/>
                <w:lang w:eastAsia="en-US"/>
              </w:rPr>
            </w:pPr>
            <w:r w:rsidRPr="00251D6B">
              <w:rPr>
                <w:rFonts w:eastAsia="Calibri" w:cs="Arial"/>
                <w:color w:val="000000"/>
                <w:sz w:val="20"/>
                <w:szCs w:val="20"/>
                <w:lang w:eastAsia="en-US"/>
              </w:rPr>
              <w:t xml:space="preserve">Fornecimento e instalação de cabo unipolar de cobre para a conexão das </w:t>
            </w:r>
            <w:proofErr w:type="spellStart"/>
            <w:r w:rsidRPr="00251D6B">
              <w:rPr>
                <w:rFonts w:eastAsia="Calibri" w:cs="Arial"/>
                <w:color w:val="000000"/>
                <w:sz w:val="20"/>
                <w:szCs w:val="20"/>
                <w:lang w:eastAsia="en-US"/>
              </w:rPr>
              <w:t>string</w:t>
            </w:r>
            <w:proofErr w:type="spellEnd"/>
            <w:r w:rsidRPr="00251D6B">
              <w:rPr>
                <w:rFonts w:eastAsia="Calibri" w:cs="Arial"/>
                <w:color w:val="000000"/>
                <w:sz w:val="20"/>
                <w:szCs w:val="20"/>
                <w:lang w:eastAsia="en-US"/>
              </w:rPr>
              <w:t xml:space="preserve"> box com o sistema de aterramento. Cabo deverá ter seção de 6 mm², ser de classe 4, com isolação em HEPR e cobertura em PVC, para tensões de até 1kV e para temperaturas até 90ºC.</w:t>
            </w:r>
          </w:p>
        </w:tc>
        <w:tc>
          <w:tcPr>
            <w:tcW w:w="559" w:type="dxa"/>
            <w:tcBorders>
              <w:top w:val="single" w:sz="6" w:space="0" w:color="auto"/>
              <w:left w:val="single" w:sz="6" w:space="0" w:color="auto"/>
              <w:bottom w:val="single" w:sz="6" w:space="0" w:color="auto"/>
              <w:right w:val="single" w:sz="6" w:space="0" w:color="auto"/>
            </w:tcBorders>
            <w:vAlign w:val="center"/>
          </w:tcPr>
          <w:p w14:paraId="47D9B725"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m</w:t>
            </w:r>
          </w:p>
        </w:tc>
        <w:tc>
          <w:tcPr>
            <w:tcW w:w="975" w:type="dxa"/>
            <w:tcBorders>
              <w:top w:val="single" w:sz="6" w:space="0" w:color="auto"/>
              <w:left w:val="single" w:sz="6" w:space="0" w:color="auto"/>
              <w:bottom w:val="single" w:sz="6" w:space="0" w:color="auto"/>
              <w:right w:val="single" w:sz="6" w:space="0" w:color="auto"/>
            </w:tcBorders>
            <w:vAlign w:val="center"/>
          </w:tcPr>
          <w:p w14:paraId="0653D379"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10</w:t>
            </w:r>
          </w:p>
        </w:tc>
        <w:tc>
          <w:tcPr>
            <w:tcW w:w="1293" w:type="dxa"/>
            <w:tcBorders>
              <w:top w:val="single" w:sz="6" w:space="0" w:color="auto"/>
              <w:left w:val="single" w:sz="6" w:space="0" w:color="auto"/>
              <w:bottom w:val="single" w:sz="6" w:space="0" w:color="auto"/>
              <w:right w:val="single" w:sz="6" w:space="0" w:color="auto"/>
            </w:tcBorders>
            <w:vAlign w:val="center"/>
          </w:tcPr>
          <w:p w14:paraId="58E488F2" w14:textId="1BBAB207" w:rsidR="008A4434" w:rsidRPr="00251D6B" w:rsidRDefault="008A4434" w:rsidP="00CE02B2">
            <w:pPr>
              <w:autoSpaceDE w:val="0"/>
              <w:autoSpaceDN w:val="0"/>
              <w:adjustRightInd w:val="0"/>
              <w:spacing w:before="0" w:after="0" w:line="240" w:lineRule="auto"/>
              <w:jc w:val="center"/>
              <w:rPr>
                <w:rFonts w:eastAsia="Calibri" w:cs="Arial"/>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52668A66" w14:textId="1DD1FBEF" w:rsidR="008A4434" w:rsidRPr="00251D6B" w:rsidRDefault="008A4434" w:rsidP="00CE02B2">
            <w:pPr>
              <w:autoSpaceDE w:val="0"/>
              <w:autoSpaceDN w:val="0"/>
              <w:adjustRightInd w:val="0"/>
              <w:spacing w:before="0" w:after="0" w:line="240" w:lineRule="auto"/>
              <w:jc w:val="center"/>
              <w:rPr>
                <w:rFonts w:eastAsia="Calibri" w:cs="Arial"/>
                <w:color w:val="000000"/>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vAlign w:val="center"/>
          </w:tcPr>
          <w:p w14:paraId="42D846C4" w14:textId="636110E5" w:rsidR="008A4434" w:rsidRPr="00251D6B" w:rsidRDefault="008A4434" w:rsidP="00CE02B2">
            <w:pPr>
              <w:autoSpaceDE w:val="0"/>
              <w:autoSpaceDN w:val="0"/>
              <w:adjustRightInd w:val="0"/>
              <w:spacing w:before="0" w:after="0" w:line="240" w:lineRule="auto"/>
              <w:jc w:val="center"/>
              <w:rPr>
                <w:rFonts w:eastAsia="Calibri" w:cs="Arial"/>
                <w:b/>
                <w:bCs/>
                <w:color w:val="000000"/>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vAlign w:val="center"/>
          </w:tcPr>
          <w:p w14:paraId="7E1FB3A0" w14:textId="7840A75A" w:rsidR="008A4434" w:rsidRPr="00251D6B" w:rsidRDefault="008A4434" w:rsidP="00CE02B2">
            <w:pPr>
              <w:autoSpaceDE w:val="0"/>
              <w:autoSpaceDN w:val="0"/>
              <w:adjustRightInd w:val="0"/>
              <w:spacing w:before="0" w:after="0" w:line="240" w:lineRule="auto"/>
              <w:jc w:val="center"/>
              <w:rPr>
                <w:rFonts w:eastAsia="Calibri" w:cs="Arial"/>
                <w:b/>
                <w:bCs/>
                <w:color w:val="000000"/>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vAlign w:val="center"/>
          </w:tcPr>
          <w:p w14:paraId="213B0CF2" w14:textId="25924A7F" w:rsidR="008A4434" w:rsidRPr="00251D6B" w:rsidRDefault="008A4434" w:rsidP="00CE02B2">
            <w:pPr>
              <w:autoSpaceDE w:val="0"/>
              <w:autoSpaceDN w:val="0"/>
              <w:adjustRightInd w:val="0"/>
              <w:spacing w:before="0" w:after="0" w:line="240" w:lineRule="auto"/>
              <w:jc w:val="center"/>
              <w:rPr>
                <w:rFonts w:eastAsia="Calibri" w:cs="Arial"/>
                <w:b/>
                <w:bCs/>
                <w:color w:val="000000"/>
                <w:sz w:val="20"/>
                <w:szCs w:val="20"/>
                <w:lang w:eastAsia="en-US"/>
              </w:rPr>
            </w:pPr>
          </w:p>
        </w:tc>
      </w:tr>
      <w:tr w:rsidR="008A4434" w:rsidRPr="00251D6B" w14:paraId="1F20A953" w14:textId="77777777" w:rsidTr="006A783D">
        <w:trPr>
          <w:trHeight w:val="1250"/>
        </w:trPr>
        <w:tc>
          <w:tcPr>
            <w:tcW w:w="691" w:type="dxa"/>
            <w:tcBorders>
              <w:top w:val="single" w:sz="6" w:space="0" w:color="auto"/>
              <w:left w:val="single" w:sz="6" w:space="0" w:color="auto"/>
              <w:bottom w:val="single" w:sz="6" w:space="0" w:color="auto"/>
              <w:right w:val="single" w:sz="6" w:space="0" w:color="auto"/>
            </w:tcBorders>
            <w:vAlign w:val="center"/>
          </w:tcPr>
          <w:p w14:paraId="6377789F"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lastRenderedPageBreak/>
              <w:t>4.12</w:t>
            </w:r>
          </w:p>
        </w:tc>
        <w:tc>
          <w:tcPr>
            <w:tcW w:w="4838" w:type="dxa"/>
            <w:tcBorders>
              <w:top w:val="single" w:sz="6" w:space="0" w:color="auto"/>
              <w:left w:val="single" w:sz="6" w:space="0" w:color="auto"/>
              <w:bottom w:val="single" w:sz="6" w:space="0" w:color="auto"/>
              <w:right w:val="single" w:sz="6" w:space="0" w:color="auto"/>
            </w:tcBorders>
            <w:vAlign w:val="center"/>
          </w:tcPr>
          <w:p w14:paraId="795B4599" w14:textId="2580BCDD" w:rsidR="008A4434" w:rsidRPr="00251D6B" w:rsidRDefault="008A4434" w:rsidP="00F37585">
            <w:pPr>
              <w:autoSpaceDE w:val="0"/>
              <w:autoSpaceDN w:val="0"/>
              <w:adjustRightInd w:val="0"/>
              <w:spacing w:before="0" w:after="0" w:line="240" w:lineRule="auto"/>
              <w:rPr>
                <w:rFonts w:eastAsia="Calibri" w:cs="Arial"/>
                <w:color w:val="000000"/>
                <w:sz w:val="20"/>
                <w:szCs w:val="20"/>
                <w:lang w:eastAsia="en-US"/>
              </w:rPr>
            </w:pPr>
            <w:r w:rsidRPr="00251D6B">
              <w:rPr>
                <w:rFonts w:eastAsia="Calibri" w:cs="Arial"/>
                <w:color w:val="000000"/>
                <w:sz w:val="20"/>
                <w:szCs w:val="20"/>
                <w:lang w:eastAsia="en-US"/>
              </w:rPr>
              <w:t xml:space="preserve">Fornecimento e lançamento de cabo de cobre para a conexão da </w:t>
            </w:r>
            <w:proofErr w:type="spellStart"/>
            <w:r w:rsidRPr="00251D6B">
              <w:rPr>
                <w:rFonts w:eastAsia="Calibri" w:cs="Arial"/>
                <w:color w:val="000000"/>
                <w:sz w:val="20"/>
                <w:szCs w:val="20"/>
                <w:lang w:eastAsia="en-US"/>
              </w:rPr>
              <w:t>string</w:t>
            </w:r>
            <w:proofErr w:type="spellEnd"/>
            <w:r w:rsidRPr="00251D6B">
              <w:rPr>
                <w:rFonts w:eastAsia="Calibri" w:cs="Arial"/>
                <w:color w:val="000000"/>
                <w:sz w:val="20"/>
                <w:szCs w:val="20"/>
                <w:lang w:eastAsia="en-US"/>
              </w:rPr>
              <w:t xml:space="preserve"> box de corrente contínua com o inversor. Cabo deverá ter seção de 6 mm², ser de classe 4, com isolação em PVC, para tensões de até 750 V e para temperaturas até 70ºC.</w:t>
            </w:r>
          </w:p>
        </w:tc>
        <w:tc>
          <w:tcPr>
            <w:tcW w:w="559" w:type="dxa"/>
            <w:tcBorders>
              <w:top w:val="single" w:sz="6" w:space="0" w:color="auto"/>
              <w:left w:val="single" w:sz="6" w:space="0" w:color="auto"/>
              <w:bottom w:val="single" w:sz="6" w:space="0" w:color="auto"/>
              <w:right w:val="single" w:sz="6" w:space="0" w:color="auto"/>
            </w:tcBorders>
            <w:vAlign w:val="center"/>
          </w:tcPr>
          <w:p w14:paraId="3D89F69E"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m</w:t>
            </w:r>
          </w:p>
        </w:tc>
        <w:tc>
          <w:tcPr>
            <w:tcW w:w="975" w:type="dxa"/>
            <w:tcBorders>
              <w:top w:val="single" w:sz="6" w:space="0" w:color="auto"/>
              <w:left w:val="single" w:sz="6" w:space="0" w:color="auto"/>
              <w:bottom w:val="single" w:sz="6" w:space="0" w:color="auto"/>
              <w:right w:val="single" w:sz="6" w:space="0" w:color="auto"/>
            </w:tcBorders>
            <w:vAlign w:val="center"/>
          </w:tcPr>
          <w:p w14:paraId="70C6E4EF"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40</w:t>
            </w:r>
          </w:p>
        </w:tc>
        <w:tc>
          <w:tcPr>
            <w:tcW w:w="1293" w:type="dxa"/>
            <w:tcBorders>
              <w:top w:val="single" w:sz="6" w:space="0" w:color="auto"/>
              <w:left w:val="single" w:sz="6" w:space="0" w:color="auto"/>
              <w:bottom w:val="single" w:sz="6" w:space="0" w:color="auto"/>
              <w:right w:val="single" w:sz="6" w:space="0" w:color="auto"/>
            </w:tcBorders>
            <w:vAlign w:val="center"/>
          </w:tcPr>
          <w:p w14:paraId="1949A75A" w14:textId="416C0DE1" w:rsidR="008A4434" w:rsidRPr="00251D6B" w:rsidRDefault="008A4434" w:rsidP="00CE02B2">
            <w:pPr>
              <w:autoSpaceDE w:val="0"/>
              <w:autoSpaceDN w:val="0"/>
              <w:adjustRightInd w:val="0"/>
              <w:spacing w:before="0" w:after="0" w:line="240" w:lineRule="auto"/>
              <w:jc w:val="center"/>
              <w:rPr>
                <w:rFonts w:eastAsia="Calibri" w:cs="Arial"/>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39A5EB5B" w14:textId="39565E4A" w:rsidR="008A4434" w:rsidRPr="00251D6B" w:rsidRDefault="008A4434" w:rsidP="00CE02B2">
            <w:pPr>
              <w:autoSpaceDE w:val="0"/>
              <w:autoSpaceDN w:val="0"/>
              <w:adjustRightInd w:val="0"/>
              <w:spacing w:before="0" w:after="0" w:line="240" w:lineRule="auto"/>
              <w:jc w:val="center"/>
              <w:rPr>
                <w:rFonts w:eastAsia="Calibri" w:cs="Arial"/>
                <w:color w:val="000000"/>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vAlign w:val="center"/>
          </w:tcPr>
          <w:p w14:paraId="2D42DCB9" w14:textId="694C90A8" w:rsidR="008A4434" w:rsidRPr="00251D6B" w:rsidRDefault="008A4434" w:rsidP="00CE02B2">
            <w:pPr>
              <w:autoSpaceDE w:val="0"/>
              <w:autoSpaceDN w:val="0"/>
              <w:adjustRightInd w:val="0"/>
              <w:spacing w:before="0" w:after="0" w:line="240" w:lineRule="auto"/>
              <w:jc w:val="center"/>
              <w:rPr>
                <w:rFonts w:eastAsia="Calibri" w:cs="Arial"/>
                <w:b/>
                <w:bCs/>
                <w:color w:val="000000"/>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vAlign w:val="center"/>
          </w:tcPr>
          <w:p w14:paraId="791A76CD" w14:textId="66912530" w:rsidR="008A4434" w:rsidRPr="00251D6B" w:rsidRDefault="008A4434" w:rsidP="00CE02B2">
            <w:pPr>
              <w:autoSpaceDE w:val="0"/>
              <w:autoSpaceDN w:val="0"/>
              <w:adjustRightInd w:val="0"/>
              <w:spacing w:before="0" w:after="0" w:line="240" w:lineRule="auto"/>
              <w:jc w:val="center"/>
              <w:rPr>
                <w:rFonts w:eastAsia="Calibri" w:cs="Arial"/>
                <w:b/>
                <w:bCs/>
                <w:color w:val="000000"/>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vAlign w:val="center"/>
          </w:tcPr>
          <w:p w14:paraId="074C8F43" w14:textId="644C84D7" w:rsidR="008A4434" w:rsidRPr="00251D6B" w:rsidRDefault="008A4434" w:rsidP="00CE02B2">
            <w:pPr>
              <w:autoSpaceDE w:val="0"/>
              <w:autoSpaceDN w:val="0"/>
              <w:adjustRightInd w:val="0"/>
              <w:spacing w:before="0" w:after="0" w:line="240" w:lineRule="auto"/>
              <w:jc w:val="center"/>
              <w:rPr>
                <w:rFonts w:eastAsia="Calibri" w:cs="Arial"/>
                <w:b/>
                <w:bCs/>
                <w:color w:val="000000"/>
                <w:sz w:val="20"/>
                <w:szCs w:val="20"/>
                <w:lang w:eastAsia="en-US"/>
              </w:rPr>
            </w:pPr>
          </w:p>
        </w:tc>
      </w:tr>
      <w:tr w:rsidR="008A4434" w:rsidRPr="00251D6B" w14:paraId="3BEB6EF2" w14:textId="77777777" w:rsidTr="006A783D">
        <w:trPr>
          <w:trHeight w:val="1418"/>
        </w:trPr>
        <w:tc>
          <w:tcPr>
            <w:tcW w:w="691" w:type="dxa"/>
            <w:tcBorders>
              <w:top w:val="single" w:sz="6" w:space="0" w:color="auto"/>
              <w:left w:val="single" w:sz="6" w:space="0" w:color="auto"/>
              <w:bottom w:val="single" w:sz="6" w:space="0" w:color="auto"/>
              <w:right w:val="single" w:sz="6" w:space="0" w:color="auto"/>
            </w:tcBorders>
            <w:vAlign w:val="center"/>
          </w:tcPr>
          <w:p w14:paraId="430CA088"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4.13</w:t>
            </w:r>
          </w:p>
        </w:tc>
        <w:tc>
          <w:tcPr>
            <w:tcW w:w="4838" w:type="dxa"/>
            <w:tcBorders>
              <w:top w:val="single" w:sz="6" w:space="0" w:color="auto"/>
              <w:left w:val="single" w:sz="6" w:space="0" w:color="auto"/>
              <w:bottom w:val="single" w:sz="6" w:space="0" w:color="auto"/>
              <w:right w:val="single" w:sz="6" w:space="0" w:color="auto"/>
            </w:tcBorders>
            <w:vAlign w:val="center"/>
          </w:tcPr>
          <w:p w14:paraId="567750E7" w14:textId="56DA20C2" w:rsidR="008A4434" w:rsidRPr="00251D6B" w:rsidRDefault="008A4434" w:rsidP="00F37585">
            <w:pPr>
              <w:autoSpaceDE w:val="0"/>
              <w:autoSpaceDN w:val="0"/>
              <w:adjustRightInd w:val="0"/>
              <w:spacing w:before="0" w:after="0" w:line="240" w:lineRule="auto"/>
              <w:rPr>
                <w:rFonts w:eastAsia="Calibri" w:cs="Arial"/>
                <w:color w:val="000000"/>
                <w:sz w:val="20"/>
                <w:szCs w:val="20"/>
                <w:lang w:eastAsia="en-US"/>
              </w:rPr>
            </w:pPr>
            <w:r w:rsidRPr="00251D6B">
              <w:rPr>
                <w:rFonts w:eastAsia="Calibri" w:cs="Arial"/>
                <w:color w:val="000000"/>
                <w:sz w:val="20"/>
                <w:szCs w:val="20"/>
                <w:lang w:eastAsia="en-US"/>
              </w:rPr>
              <w:t>Fornecimento e lançamento de cabo de cobre para a conexão do inversor com o quadro de proteção da linha de corrente alternada e o transformador. Cabo deverá ter seção de 16 mm², ser de classe 5, com isolação em PVC, para tensões de até 750 V e para temperaturas até 70ºC.</w:t>
            </w:r>
          </w:p>
        </w:tc>
        <w:tc>
          <w:tcPr>
            <w:tcW w:w="559" w:type="dxa"/>
            <w:tcBorders>
              <w:top w:val="single" w:sz="6" w:space="0" w:color="auto"/>
              <w:left w:val="single" w:sz="6" w:space="0" w:color="auto"/>
              <w:bottom w:val="single" w:sz="6" w:space="0" w:color="auto"/>
              <w:right w:val="single" w:sz="6" w:space="0" w:color="auto"/>
            </w:tcBorders>
            <w:vAlign w:val="center"/>
          </w:tcPr>
          <w:p w14:paraId="3A67A368"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m</w:t>
            </w:r>
          </w:p>
        </w:tc>
        <w:tc>
          <w:tcPr>
            <w:tcW w:w="975" w:type="dxa"/>
            <w:tcBorders>
              <w:top w:val="single" w:sz="6" w:space="0" w:color="auto"/>
              <w:left w:val="single" w:sz="6" w:space="0" w:color="auto"/>
              <w:bottom w:val="single" w:sz="6" w:space="0" w:color="auto"/>
              <w:right w:val="single" w:sz="6" w:space="0" w:color="auto"/>
            </w:tcBorders>
            <w:vAlign w:val="center"/>
          </w:tcPr>
          <w:p w14:paraId="34F49F6E"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32</w:t>
            </w:r>
          </w:p>
        </w:tc>
        <w:tc>
          <w:tcPr>
            <w:tcW w:w="1293" w:type="dxa"/>
            <w:tcBorders>
              <w:top w:val="single" w:sz="6" w:space="0" w:color="auto"/>
              <w:left w:val="single" w:sz="6" w:space="0" w:color="auto"/>
              <w:bottom w:val="single" w:sz="6" w:space="0" w:color="auto"/>
              <w:right w:val="single" w:sz="6" w:space="0" w:color="auto"/>
            </w:tcBorders>
            <w:vAlign w:val="center"/>
          </w:tcPr>
          <w:p w14:paraId="2794FFDA" w14:textId="5AB80363" w:rsidR="008A4434" w:rsidRPr="00251D6B" w:rsidRDefault="008A4434" w:rsidP="00CE02B2">
            <w:pPr>
              <w:autoSpaceDE w:val="0"/>
              <w:autoSpaceDN w:val="0"/>
              <w:adjustRightInd w:val="0"/>
              <w:spacing w:before="0" w:after="0" w:line="240" w:lineRule="auto"/>
              <w:jc w:val="center"/>
              <w:rPr>
                <w:rFonts w:eastAsia="Calibri" w:cs="Arial"/>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1A280D36" w14:textId="04340532" w:rsidR="008A4434" w:rsidRPr="00251D6B" w:rsidRDefault="008A4434" w:rsidP="00CE02B2">
            <w:pPr>
              <w:autoSpaceDE w:val="0"/>
              <w:autoSpaceDN w:val="0"/>
              <w:adjustRightInd w:val="0"/>
              <w:spacing w:before="0" w:after="0" w:line="240" w:lineRule="auto"/>
              <w:jc w:val="center"/>
              <w:rPr>
                <w:rFonts w:eastAsia="Calibri" w:cs="Arial"/>
                <w:color w:val="000000"/>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vAlign w:val="center"/>
          </w:tcPr>
          <w:p w14:paraId="0D8FA13E" w14:textId="70583D49" w:rsidR="008A4434" w:rsidRPr="00251D6B" w:rsidRDefault="008A4434" w:rsidP="00CE02B2">
            <w:pPr>
              <w:autoSpaceDE w:val="0"/>
              <w:autoSpaceDN w:val="0"/>
              <w:adjustRightInd w:val="0"/>
              <w:spacing w:before="0" w:after="0" w:line="240" w:lineRule="auto"/>
              <w:jc w:val="center"/>
              <w:rPr>
                <w:rFonts w:eastAsia="Calibri" w:cs="Arial"/>
                <w:b/>
                <w:bCs/>
                <w:color w:val="000000"/>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vAlign w:val="center"/>
          </w:tcPr>
          <w:p w14:paraId="5A298C15" w14:textId="3D0B2A08" w:rsidR="008A4434" w:rsidRPr="00251D6B" w:rsidRDefault="008A4434" w:rsidP="00CE02B2">
            <w:pPr>
              <w:autoSpaceDE w:val="0"/>
              <w:autoSpaceDN w:val="0"/>
              <w:adjustRightInd w:val="0"/>
              <w:spacing w:before="0" w:after="0" w:line="240" w:lineRule="auto"/>
              <w:jc w:val="center"/>
              <w:rPr>
                <w:rFonts w:eastAsia="Calibri" w:cs="Arial"/>
                <w:b/>
                <w:bCs/>
                <w:color w:val="000000"/>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vAlign w:val="center"/>
          </w:tcPr>
          <w:p w14:paraId="06EFE330" w14:textId="695D5823" w:rsidR="008A4434" w:rsidRPr="00251D6B" w:rsidRDefault="008A4434" w:rsidP="00CE02B2">
            <w:pPr>
              <w:autoSpaceDE w:val="0"/>
              <w:autoSpaceDN w:val="0"/>
              <w:adjustRightInd w:val="0"/>
              <w:spacing w:before="0" w:after="0" w:line="240" w:lineRule="auto"/>
              <w:jc w:val="center"/>
              <w:rPr>
                <w:rFonts w:eastAsia="Calibri" w:cs="Arial"/>
                <w:b/>
                <w:bCs/>
                <w:color w:val="000000"/>
                <w:sz w:val="20"/>
                <w:szCs w:val="20"/>
                <w:lang w:eastAsia="en-US"/>
              </w:rPr>
            </w:pPr>
          </w:p>
        </w:tc>
      </w:tr>
      <w:tr w:rsidR="008A4434" w:rsidRPr="00251D6B" w14:paraId="164D6B60" w14:textId="77777777" w:rsidTr="006A783D">
        <w:trPr>
          <w:trHeight w:val="1039"/>
        </w:trPr>
        <w:tc>
          <w:tcPr>
            <w:tcW w:w="691" w:type="dxa"/>
            <w:tcBorders>
              <w:top w:val="single" w:sz="6" w:space="0" w:color="auto"/>
              <w:left w:val="single" w:sz="6" w:space="0" w:color="auto"/>
              <w:bottom w:val="single" w:sz="6" w:space="0" w:color="auto"/>
              <w:right w:val="single" w:sz="6" w:space="0" w:color="auto"/>
            </w:tcBorders>
            <w:vAlign w:val="center"/>
          </w:tcPr>
          <w:p w14:paraId="520C10D5"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4.14</w:t>
            </w:r>
          </w:p>
        </w:tc>
        <w:tc>
          <w:tcPr>
            <w:tcW w:w="4838" w:type="dxa"/>
            <w:tcBorders>
              <w:top w:val="single" w:sz="6" w:space="0" w:color="auto"/>
              <w:left w:val="single" w:sz="6" w:space="0" w:color="auto"/>
              <w:bottom w:val="single" w:sz="6" w:space="0" w:color="auto"/>
              <w:right w:val="single" w:sz="6" w:space="0" w:color="auto"/>
            </w:tcBorders>
            <w:vAlign w:val="center"/>
          </w:tcPr>
          <w:p w14:paraId="33EE89D4" w14:textId="09278E58" w:rsidR="008A4434" w:rsidRPr="00251D6B" w:rsidRDefault="008A4434" w:rsidP="00F37585">
            <w:pPr>
              <w:autoSpaceDE w:val="0"/>
              <w:autoSpaceDN w:val="0"/>
              <w:adjustRightInd w:val="0"/>
              <w:spacing w:before="0" w:after="0" w:line="240" w:lineRule="auto"/>
              <w:rPr>
                <w:rFonts w:eastAsia="Calibri" w:cs="Arial"/>
                <w:color w:val="000000"/>
                <w:sz w:val="20"/>
                <w:szCs w:val="20"/>
                <w:lang w:eastAsia="en-US"/>
              </w:rPr>
            </w:pPr>
            <w:r w:rsidRPr="00251D6B">
              <w:rPr>
                <w:rFonts w:eastAsia="Calibri" w:cs="Arial"/>
                <w:color w:val="000000"/>
                <w:sz w:val="20"/>
                <w:szCs w:val="20"/>
                <w:lang w:eastAsia="en-US"/>
              </w:rPr>
              <w:t>Fornecimento e lançamento de cabo de cobre para a conexão do transformador com o QDG. Cabo deverá ter seção de 35 mm², ser de classe 5, com isolação em PVC, para tensões de até 750 V e para temperaturas até 70ºC.</w:t>
            </w:r>
          </w:p>
        </w:tc>
        <w:tc>
          <w:tcPr>
            <w:tcW w:w="559" w:type="dxa"/>
            <w:tcBorders>
              <w:top w:val="single" w:sz="6" w:space="0" w:color="auto"/>
              <w:left w:val="single" w:sz="6" w:space="0" w:color="auto"/>
              <w:bottom w:val="single" w:sz="6" w:space="0" w:color="auto"/>
              <w:right w:val="single" w:sz="6" w:space="0" w:color="auto"/>
            </w:tcBorders>
            <w:vAlign w:val="center"/>
          </w:tcPr>
          <w:p w14:paraId="612A6AAC"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m</w:t>
            </w:r>
          </w:p>
        </w:tc>
        <w:tc>
          <w:tcPr>
            <w:tcW w:w="975" w:type="dxa"/>
            <w:tcBorders>
              <w:top w:val="single" w:sz="6" w:space="0" w:color="auto"/>
              <w:left w:val="single" w:sz="6" w:space="0" w:color="auto"/>
              <w:bottom w:val="single" w:sz="6" w:space="0" w:color="auto"/>
              <w:right w:val="single" w:sz="6" w:space="0" w:color="auto"/>
            </w:tcBorders>
            <w:vAlign w:val="center"/>
          </w:tcPr>
          <w:p w14:paraId="334B2E76"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60</w:t>
            </w:r>
          </w:p>
        </w:tc>
        <w:tc>
          <w:tcPr>
            <w:tcW w:w="1293" w:type="dxa"/>
            <w:tcBorders>
              <w:top w:val="single" w:sz="6" w:space="0" w:color="auto"/>
              <w:left w:val="single" w:sz="6" w:space="0" w:color="auto"/>
              <w:bottom w:val="single" w:sz="6" w:space="0" w:color="auto"/>
              <w:right w:val="single" w:sz="6" w:space="0" w:color="auto"/>
            </w:tcBorders>
            <w:vAlign w:val="center"/>
          </w:tcPr>
          <w:p w14:paraId="664246DF" w14:textId="3F1D73E6" w:rsidR="008A4434" w:rsidRPr="00251D6B" w:rsidRDefault="008A4434" w:rsidP="00CE02B2">
            <w:pPr>
              <w:autoSpaceDE w:val="0"/>
              <w:autoSpaceDN w:val="0"/>
              <w:adjustRightInd w:val="0"/>
              <w:spacing w:before="0" w:after="0" w:line="240" w:lineRule="auto"/>
              <w:jc w:val="center"/>
              <w:rPr>
                <w:rFonts w:eastAsia="Calibri" w:cs="Arial"/>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17A5C955" w14:textId="0266DC48" w:rsidR="008A4434" w:rsidRPr="00251D6B" w:rsidRDefault="008A4434" w:rsidP="00CE02B2">
            <w:pPr>
              <w:autoSpaceDE w:val="0"/>
              <w:autoSpaceDN w:val="0"/>
              <w:adjustRightInd w:val="0"/>
              <w:spacing w:before="0" w:after="0" w:line="240" w:lineRule="auto"/>
              <w:jc w:val="center"/>
              <w:rPr>
                <w:rFonts w:eastAsia="Calibri" w:cs="Arial"/>
                <w:color w:val="000000"/>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vAlign w:val="center"/>
          </w:tcPr>
          <w:p w14:paraId="4E298012" w14:textId="5BFC8AD4" w:rsidR="008A4434" w:rsidRPr="00251D6B" w:rsidRDefault="008A4434" w:rsidP="00CE02B2">
            <w:pPr>
              <w:autoSpaceDE w:val="0"/>
              <w:autoSpaceDN w:val="0"/>
              <w:adjustRightInd w:val="0"/>
              <w:spacing w:before="0" w:after="0" w:line="240" w:lineRule="auto"/>
              <w:jc w:val="center"/>
              <w:rPr>
                <w:rFonts w:eastAsia="Calibri" w:cs="Arial"/>
                <w:b/>
                <w:bCs/>
                <w:color w:val="000000"/>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vAlign w:val="center"/>
          </w:tcPr>
          <w:p w14:paraId="2923033D" w14:textId="655DD68B" w:rsidR="008A4434" w:rsidRPr="00251D6B" w:rsidRDefault="008A4434" w:rsidP="00CE02B2">
            <w:pPr>
              <w:autoSpaceDE w:val="0"/>
              <w:autoSpaceDN w:val="0"/>
              <w:adjustRightInd w:val="0"/>
              <w:spacing w:before="0" w:after="0" w:line="240" w:lineRule="auto"/>
              <w:jc w:val="center"/>
              <w:rPr>
                <w:rFonts w:eastAsia="Calibri" w:cs="Arial"/>
                <w:b/>
                <w:bCs/>
                <w:color w:val="000000"/>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vAlign w:val="center"/>
          </w:tcPr>
          <w:p w14:paraId="3F4006B0" w14:textId="6066DDF4" w:rsidR="008A4434" w:rsidRPr="00251D6B" w:rsidRDefault="008A4434" w:rsidP="00CE02B2">
            <w:pPr>
              <w:autoSpaceDE w:val="0"/>
              <w:autoSpaceDN w:val="0"/>
              <w:adjustRightInd w:val="0"/>
              <w:spacing w:before="0" w:after="0" w:line="240" w:lineRule="auto"/>
              <w:jc w:val="center"/>
              <w:rPr>
                <w:rFonts w:eastAsia="Calibri" w:cs="Arial"/>
                <w:b/>
                <w:bCs/>
                <w:color w:val="000000"/>
                <w:sz w:val="20"/>
                <w:szCs w:val="20"/>
                <w:lang w:eastAsia="en-US"/>
              </w:rPr>
            </w:pPr>
          </w:p>
        </w:tc>
      </w:tr>
      <w:tr w:rsidR="008A4434" w:rsidRPr="00251D6B" w14:paraId="37F9C0F5" w14:textId="77777777" w:rsidTr="006A783D">
        <w:trPr>
          <w:trHeight w:val="626"/>
        </w:trPr>
        <w:tc>
          <w:tcPr>
            <w:tcW w:w="691" w:type="dxa"/>
            <w:tcBorders>
              <w:top w:val="single" w:sz="6" w:space="0" w:color="auto"/>
              <w:left w:val="single" w:sz="6" w:space="0" w:color="auto"/>
              <w:bottom w:val="single" w:sz="6" w:space="0" w:color="auto"/>
              <w:right w:val="single" w:sz="6" w:space="0" w:color="auto"/>
            </w:tcBorders>
            <w:vAlign w:val="center"/>
          </w:tcPr>
          <w:p w14:paraId="331D08C2"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4.15</w:t>
            </w:r>
          </w:p>
        </w:tc>
        <w:tc>
          <w:tcPr>
            <w:tcW w:w="4838" w:type="dxa"/>
            <w:tcBorders>
              <w:top w:val="single" w:sz="6" w:space="0" w:color="auto"/>
              <w:left w:val="single" w:sz="6" w:space="0" w:color="auto"/>
              <w:bottom w:val="single" w:sz="6" w:space="0" w:color="auto"/>
              <w:right w:val="single" w:sz="6" w:space="0" w:color="auto"/>
            </w:tcBorders>
            <w:vAlign w:val="center"/>
          </w:tcPr>
          <w:p w14:paraId="7BE5CDDE" w14:textId="77777777" w:rsidR="008A4434" w:rsidRPr="00251D6B" w:rsidRDefault="008A4434" w:rsidP="00F37585">
            <w:pPr>
              <w:autoSpaceDE w:val="0"/>
              <w:autoSpaceDN w:val="0"/>
              <w:adjustRightInd w:val="0"/>
              <w:spacing w:before="0" w:after="0" w:line="240" w:lineRule="auto"/>
              <w:rPr>
                <w:rFonts w:eastAsia="Calibri" w:cs="Arial"/>
                <w:color w:val="000000"/>
                <w:sz w:val="20"/>
                <w:szCs w:val="20"/>
                <w:lang w:eastAsia="en-US"/>
              </w:rPr>
            </w:pPr>
            <w:r w:rsidRPr="00251D6B">
              <w:rPr>
                <w:rFonts w:eastAsia="Calibri" w:cs="Arial"/>
                <w:color w:val="000000"/>
                <w:sz w:val="20"/>
                <w:szCs w:val="20"/>
                <w:lang w:eastAsia="en-US"/>
              </w:rPr>
              <w:t>Fornecimento e instalação de par de conectores tipo MC4, macho e fêmea, para a conexão dos módulos fotovoltaicos.</w:t>
            </w:r>
          </w:p>
        </w:tc>
        <w:tc>
          <w:tcPr>
            <w:tcW w:w="559" w:type="dxa"/>
            <w:tcBorders>
              <w:top w:val="single" w:sz="6" w:space="0" w:color="auto"/>
              <w:left w:val="single" w:sz="6" w:space="0" w:color="auto"/>
              <w:bottom w:val="single" w:sz="6" w:space="0" w:color="auto"/>
              <w:right w:val="single" w:sz="6" w:space="0" w:color="auto"/>
            </w:tcBorders>
            <w:vAlign w:val="center"/>
          </w:tcPr>
          <w:p w14:paraId="3A17C438"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u</w:t>
            </w:r>
          </w:p>
        </w:tc>
        <w:tc>
          <w:tcPr>
            <w:tcW w:w="975" w:type="dxa"/>
            <w:tcBorders>
              <w:top w:val="single" w:sz="6" w:space="0" w:color="auto"/>
              <w:left w:val="single" w:sz="6" w:space="0" w:color="auto"/>
              <w:bottom w:val="single" w:sz="6" w:space="0" w:color="auto"/>
              <w:right w:val="single" w:sz="6" w:space="0" w:color="auto"/>
            </w:tcBorders>
            <w:vAlign w:val="center"/>
          </w:tcPr>
          <w:p w14:paraId="3CCF7AE0"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90</w:t>
            </w:r>
          </w:p>
        </w:tc>
        <w:tc>
          <w:tcPr>
            <w:tcW w:w="1293" w:type="dxa"/>
            <w:tcBorders>
              <w:top w:val="single" w:sz="6" w:space="0" w:color="auto"/>
              <w:left w:val="single" w:sz="6" w:space="0" w:color="auto"/>
              <w:bottom w:val="single" w:sz="6" w:space="0" w:color="auto"/>
              <w:right w:val="single" w:sz="6" w:space="0" w:color="auto"/>
            </w:tcBorders>
            <w:vAlign w:val="center"/>
          </w:tcPr>
          <w:p w14:paraId="7EA9B7BE" w14:textId="0683B47E" w:rsidR="008A4434" w:rsidRPr="00251D6B" w:rsidRDefault="008A4434" w:rsidP="00CE02B2">
            <w:pPr>
              <w:autoSpaceDE w:val="0"/>
              <w:autoSpaceDN w:val="0"/>
              <w:adjustRightInd w:val="0"/>
              <w:spacing w:before="0" w:after="0" w:line="240" w:lineRule="auto"/>
              <w:jc w:val="center"/>
              <w:rPr>
                <w:rFonts w:eastAsia="Calibri" w:cs="Arial"/>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4FFAE218" w14:textId="7C9BF7F0" w:rsidR="008A4434" w:rsidRPr="00251D6B" w:rsidRDefault="008A4434" w:rsidP="00CE02B2">
            <w:pPr>
              <w:autoSpaceDE w:val="0"/>
              <w:autoSpaceDN w:val="0"/>
              <w:adjustRightInd w:val="0"/>
              <w:spacing w:before="0" w:after="0" w:line="240" w:lineRule="auto"/>
              <w:jc w:val="center"/>
              <w:rPr>
                <w:rFonts w:eastAsia="Calibri" w:cs="Arial"/>
                <w:color w:val="000000"/>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vAlign w:val="center"/>
          </w:tcPr>
          <w:p w14:paraId="66C0861D" w14:textId="7C163FD6" w:rsidR="008A4434" w:rsidRPr="00251D6B" w:rsidRDefault="008A4434" w:rsidP="00CE02B2">
            <w:pPr>
              <w:autoSpaceDE w:val="0"/>
              <w:autoSpaceDN w:val="0"/>
              <w:adjustRightInd w:val="0"/>
              <w:spacing w:before="0" w:after="0" w:line="240" w:lineRule="auto"/>
              <w:jc w:val="center"/>
              <w:rPr>
                <w:rFonts w:eastAsia="Calibri" w:cs="Arial"/>
                <w:b/>
                <w:bCs/>
                <w:color w:val="000000"/>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vAlign w:val="center"/>
          </w:tcPr>
          <w:p w14:paraId="02E5E6BF" w14:textId="1875D919" w:rsidR="008A4434" w:rsidRPr="00251D6B" w:rsidRDefault="008A4434" w:rsidP="00CE02B2">
            <w:pPr>
              <w:autoSpaceDE w:val="0"/>
              <w:autoSpaceDN w:val="0"/>
              <w:adjustRightInd w:val="0"/>
              <w:spacing w:before="0" w:after="0" w:line="240" w:lineRule="auto"/>
              <w:jc w:val="center"/>
              <w:rPr>
                <w:rFonts w:eastAsia="Calibri" w:cs="Arial"/>
                <w:b/>
                <w:bCs/>
                <w:color w:val="000000"/>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vAlign w:val="center"/>
          </w:tcPr>
          <w:p w14:paraId="48D1E98E" w14:textId="67F40BCE" w:rsidR="008A4434" w:rsidRPr="00251D6B" w:rsidRDefault="008A4434" w:rsidP="00CE02B2">
            <w:pPr>
              <w:autoSpaceDE w:val="0"/>
              <w:autoSpaceDN w:val="0"/>
              <w:adjustRightInd w:val="0"/>
              <w:spacing w:before="0" w:after="0" w:line="240" w:lineRule="auto"/>
              <w:jc w:val="center"/>
              <w:rPr>
                <w:rFonts w:eastAsia="Calibri" w:cs="Arial"/>
                <w:b/>
                <w:bCs/>
                <w:color w:val="000000"/>
                <w:sz w:val="20"/>
                <w:szCs w:val="20"/>
                <w:lang w:eastAsia="en-US"/>
              </w:rPr>
            </w:pPr>
          </w:p>
        </w:tc>
      </w:tr>
      <w:tr w:rsidR="008A4434" w:rsidRPr="00251D6B" w14:paraId="718EC98E" w14:textId="77777777" w:rsidTr="006A783D">
        <w:trPr>
          <w:trHeight w:val="1250"/>
        </w:trPr>
        <w:tc>
          <w:tcPr>
            <w:tcW w:w="691" w:type="dxa"/>
            <w:tcBorders>
              <w:top w:val="single" w:sz="6" w:space="0" w:color="auto"/>
              <w:left w:val="single" w:sz="6" w:space="0" w:color="auto"/>
              <w:bottom w:val="single" w:sz="6" w:space="0" w:color="auto"/>
              <w:right w:val="single" w:sz="6" w:space="0" w:color="auto"/>
            </w:tcBorders>
            <w:vAlign w:val="center"/>
          </w:tcPr>
          <w:p w14:paraId="036C55B8"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4.16</w:t>
            </w:r>
          </w:p>
        </w:tc>
        <w:tc>
          <w:tcPr>
            <w:tcW w:w="4838" w:type="dxa"/>
            <w:tcBorders>
              <w:top w:val="single" w:sz="6" w:space="0" w:color="auto"/>
              <w:left w:val="single" w:sz="6" w:space="0" w:color="auto"/>
              <w:bottom w:val="single" w:sz="6" w:space="0" w:color="auto"/>
              <w:right w:val="single" w:sz="6" w:space="0" w:color="auto"/>
            </w:tcBorders>
            <w:vAlign w:val="center"/>
          </w:tcPr>
          <w:p w14:paraId="6E2117BB" w14:textId="77777777" w:rsidR="008A4434" w:rsidRPr="00251D6B" w:rsidRDefault="008A4434" w:rsidP="00F37585">
            <w:pPr>
              <w:autoSpaceDE w:val="0"/>
              <w:autoSpaceDN w:val="0"/>
              <w:adjustRightInd w:val="0"/>
              <w:spacing w:before="0" w:after="0" w:line="240" w:lineRule="auto"/>
              <w:rPr>
                <w:rFonts w:eastAsia="Calibri" w:cs="Arial"/>
                <w:color w:val="000000"/>
                <w:sz w:val="20"/>
                <w:szCs w:val="20"/>
                <w:lang w:eastAsia="en-US"/>
              </w:rPr>
            </w:pPr>
            <w:r w:rsidRPr="00251D6B">
              <w:rPr>
                <w:rFonts w:eastAsia="Calibri" w:cs="Arial"/>
                <w:color w:val="000000"/>
                <w:sz w:val="20"/>
                <w:szCs w:val="20"/>
                <w:lang w:eastAsia="en-US"/>
              </w:rPr>
              <w:t xml:space="preserve">Fornecimento e instalação de </w:t>
            </w:r>
            <w:proofErr w:type="spellStart"/>
            <w:r w:rsidRPr="00251D6B">
              <w:rPr>
                <w:rFonts w:eastAsia="Calibri" w:cs="Arial"/>
                <w:color w:val="000000"/>
                <w:sz w:val="20"/>
                <w:szCs w:val="20"/>
                <w:lang w:eastAsia="en-US"/>
              </w:rPr>
              <w:t>string</w:t>
            </w:r>
            <w:proofErr w:type="spellEnd"/>
            <w:r w:rsidRPr="00251D6B">
              <w:rPr>
                <w:rFonts w:eastAsia="Calibri" w:cs="Arial"/>
                <w:color w:val="000000"/>
                <w:sz w:val="20"/>
                <w:szCs w:val="20"/>
                <w:lang w:eastAsia="en-US"/>
              </w:rPr>
              <w:t xml:space="preserve"> box de corrente contínua, 4E/2S, para proteção e ligação em paralelo das </w:t>
            </w:r>
            <w:proofErr w:type="spellStart"/>
            <w:r w:rsidRPr="00251D6B">
              <w:rPr>
                <w:rFonts w:eastAsia="Calibri" w:cs="Arial"/>
                <w:color w:val="000000"/>
                <w:sz w:val="20"/>
                <w:szCs w:val="20"/>
                <w:lang w:eastAsia="en-US"/>
              </w:rPr>
              <w:t>strings</w:t>
            </w:r>
            <w:proofErr w:type="spellEnd"/>
            <w:r w:rsidRPr="00251D6B">
              <w:rPr>
                <w:rFonts w:eastAsia="Calibri" w:cs="Arial"/>
                <w:color w:val="000000"/>
                <w:sz w:val="20"/>
                <w:szCs w:val="20"/>
                <w:lang w:eastAsia="en-US"/>
              </w:rPr>
              <w:t xml:space="preserve">. Dimensionamento dos dispositivos de proteção em adequação ao arranjo e especificações técnicas do módulo fotovoltaico e do inversor. </w:t>
            </w:r>
          </w:p>
        </w:tc>
        <w:tc>
          <w:tcPr>
            <w:tcW w:w="559" w:type="dxa"/>
            <w:tcBorders>
              <w:top w:val="single" w:sz="6" w:space="0" w:color="auto"/>
              <w:left w:val="single" w:sz="6" w:space="0" w:color="auto"/>
              <w:bottom w:val="single" w:sz="6" w:space="0" w:color="auto"/>
              <w:right w:val="single" w:sz="6" w:space="0" w:color="auto"/>
            </w:tcBorders>
            <w:vAlign w:val="center"/>
          </w:tcPr>
          <w:p w14:paraId="0698615D"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u</w:t>
            </w:r>
          </w:p>
        </w:tc>
        <w:tc>
          <w:tcPr>
            <w:tcW w:w="975" w:type="dxa"/>
            <w:tcBorders>
              <w:top w:val="single" w:sz="6" w:space="0" w:color="auto"/>
              <w:left w:val="single" w:sz="6" w:space="0" w:color="auto"/>
              <w:bottom w:val="single" w:sz="6" w:space="0" w:color="auto"/>
              <w:right w:val="single" w:sz="6" w:space="0" w:color="auto"/>
            </w:tcBorders>
            <w:vAlign w:val="center"/>
          </w:tcPr>
          <w:p w14:paraId="1EDBED27"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2</w:t>
            </w:r>
          </w:p>
        </w:tc>
        <w:tc>
          <w:tcPr>
            <w:tcW w:w="1293" w:type="dxa"/>
            <w:tcBorders>
              <w:top w:val="single" w:sz="6" w:space="0" w:color="auto"/>
              <w:left w:val="single" w:sz="6" w:space="0" w:color="auto"/>
              <w:bottom w:val="single" w:sz="6" w:space="0" w:color="auto"/>
              <w:right w:val="single" w:sz="6" w:space="0" w:color="auto"/>
            </w:tcBorders>
            <w:vAlign w:val="center"/>
          </w:tcPr>
          <w:p w14:paraId="7625A5C4" w14:textId="3211B455" w:rsidR="008A4434" w:rsidRPr="00251D6B" w:rsidRDefault="008A4434" w:rsidP="00CE02B2">
            <w:pPr>
              <w:autoSpaceDE w:val="0"/>
              <w:autoSpaceDN w:val="0"/>
              <w:adjustRightInd w:val="0"/>
              <w:spacing w:before="0" w:after="0" w:line="240" w:lineRule="auto"/>
              <w:jc w:val="center"/>
              <w:rPr>
                <w:rFonts w:eastAsia="Calibri" w:cs="Arial"/>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1D553DAD" w14:textId="0A030CE0" w:rsidR="008A4434" w:rsidRPr="00251D6B" w:rsidRDefault="008A4434" w:rsidP="00CE02B2">
            <w:pPr>
              <w:autoSpaceDE w:val="0"/>
              <w:autoSpaceDN w:val="0"/>
              <w:adjustRightInd w:val="0"/>
              <w:spacing w:before="0" w:after="0" w:line="240" w:lineRule="auto"/>
              <w:jc w:val="center"/>
              <w:rPr>
                <w:rFonts w:eastAsia="Calibri" w:cs="Arial"/>
                <w:color w:val="000000"/>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vAlign w:val="center"/>
          </w:tcPr>
          <w:p w14:paraId="6A2BD7DB" w14:textId="5D29071F" w:rsidR="008A4434" w:rsidRPr="00251D6B" w:rsidRDefault="008A4434" w:rsidP="00CE02B2">
            <w:pPr>
              <w:autoSpaceDE w:val="0"/>
              <w:autoSpaceDN w:val="0"/>
              <w:adjustRightInd w:val="0"/>
              <w:spacing w:before="0" w:after="0" w:line="240" w:lineRule="auto"/>
              <w:jc w:val="center"/>
              <w:rPr>
                <w:rFonts w:eastAsia="Calibri" w:cs="Arial"/>
                <w:b/>
                <w:bCs/>
                <w:color w:val="000000"/>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vAlign w:val="center"/>
          </w:tcPr>
          <w:p w14:paraId="2F04EDBC" w14:textId="4A41E633" w:rsidR="008A4434" w:rsidRPr="00251D6B" w:rsidRDefault="008A4434" w:rsidP="00CE02B2">
            <w:pPr>
              <w:autoSpaceDE w:val="0"/>
              <w:autoSpaceDN w:val="0"/>
              <w:adjustRightInd w:val="0"/>
              <w:spacing w:before="0" w:after="0" w:line="240" w:lineRule="auto"/>
              <w:jc w:val="center"/>
              <w:rPr>
                <w:rFonts w:eastAsia="Calibri" w:cs="Arial"/>
                <w:b/>
                <w:bCs/>
                <w:color w:val="000000"/>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vAlign w:val="center"/>
          </w:tcPr>
          <w:p w14:paraId="6B2124D4" w14:textId="05AFF475" w:rsidR="008A4434" w:rsidRPr="00251D6B" w:rsidRDefault="008A4434" w:rsidP="00CE02B2">
            <w:pPr>
              <w:autoSpaceDE w:val="0"/>
              <w:autoSpaceDN w:val="0"/>
              <w:adjustRightInd w:val="0"/>
              <w:spacing w:before="0" w:after="0" w:line="240" w:lineRule="auto"/>
              <w:jc w:val="center"/>
              <w:rPr>
                <w:rFonts w:eastAsia="Calibri" w:cs="Arial"/>
                <w:b/>
                <w:bCs/>
                <w:color w:val="000000"/>
                <w:sz w:val="20"/>
                <w:szCs w:val="20"/>
                <w:lang w:eastAsia="en-US"/>
              </w:rPr>
            </w:pPr>
          </w:p>
        </w:tc>
      </w:tr>
      <w:tr w:rsidR="008A4434" w:rsidRPr="00251D6B" w14:paraId="3139A22E" w14:textId="77777777" w:rsidTr="006A783D">
        <w:trPr>
          <w:trHeight w:val="1250"/>
        </w:trPr>
        <w:tc>
          <w:tcPr>
            <w:tcW w:w="691" w:type="dxa"/>
            <w:tcBorders>
              <w:top w:val="single" w:sz="6" w:space="0" w:color="auto"/>
              <w:left w:val="single" w:sz="6" w:space="0" w:color="auto"/>
              <w:bottom w:val="single" w:sz="6" w:space="0" w:color="auto"/>
              <w:right w:val="single" w:sz="6" w:space="0" w:color="auto"/>
            </w:tcBorders>
            <w:vAlign w:val="center"/>
          </w:tcPr>
          <w:p w14:paraId="0DD74633"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4.17</w:t>
            </w:r>
          </w:p>
        </w:tc>
        <w:tc>
          <w:tcPr>
            <w:tcW w:w="4838" w:type="dxa"/>
            <w:tcBorders>
              <w:top w:val="single" w:sz="6" w:space="0" w:color="auto"/>
              <w:left w:val="single" w:sz="6" w:space="0" w:color="auto"/>
              <w:bottom w:val="single" w:sz="6" w:space="0" w:color="auto"/>
              <w:right w:val="single" w:sz="6" w:space="0" w:color="auto"/>
            </w:tcBorders>
            <w:vAlign w:val="center"/>
          </w:tcPr>
          <w:p w14:paraId="16ACBE83" w14:textId="77777777" w:rsidR="008A4434" w:rsidRPr="00251D6B" w:rsidRDefault="008A4434" w:rsidP="00F37585">
            <w:pPr>
              <w:autoSpaceDE w:val="0"/>
              <w:autoSpaceDN w:val="0"/>
              <w:adjustRightInd w:val="0"/>
              <w:spacing w:before="0" w:after="0" w:line="240" w:lineRule="auto"/>
              <w:rPr>
                <w:rFonts w:eastAsia="Calibri" w:cs="Arial"/>
                <w:color w:val="000000"/>
                <w:sz w:val="20"/>
                <w:szCs w:val="20"/>
                <w:lang w:eastAsia="en-US"/>
              </w:rPr>
            </w:pPr>
            <w:r w:rsidRPr="00251D6B">
              <w:rPr>
                <w:rFonts w:eastAsia="Calibri" w:cs="Arial"/>
                <w:color w:val="000000"/>
                <w:sz w:val="20"/>
                <w:szCs w:val="20"/>
                <w:lang w:eastAsia="en-US"/>
              </w:rPr>
              <w:t xml:space="preserve">Fornecimento e instalação de quadro de sobrepor com dispositivos de proteção para a linha de corrente alternada, após a saída do inversor. Dimensionamento dos dispositivos de proteção em conformidade às especificações dos cabos e do inversor. </w:t>
            </w:r>
          </w:p>
        </w:tc>
        <w:tc>
          <w:tcPr>
            <w:tcW w:w="559" w:type="dxa"/>
            <w:tcBorders>
              <w:top w:val="single" w:sz="6" w:space="0" w:color="auto"/>
              <w:left w:val="single" w:sz="6" w:space="0" w:color="auto"/>
              <w:bottom w:val="single" w:sz="6" w:space="0" w:color="auto"/>
              <w:right w:val="single" w:sz="6" w:space="0" w:color="auto"/>
            </w:tcBorders>
            <w:vAlign w:val="center"/>
          </w:tcPr>
          <w:p w14:paraId="7C1572F7"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u</w:t>
            </w:r>
          </w:p>
        </w:tc>
        <w:tc>
          <w:tcPr>
            <w:tcW w:w="975" w:type="dxa"/>
            <w:tcBorders>
              <w:top w:val="single" w:sz="6" w:space="0" w:color="auto"/>
              <w:left w:val="single" w:sz="6" w:space="0" w:color="auto"/>
              <w:bottom w:val="single" w:sz="6" w:space="0" w:color="auto"/>
              <w:right w:val="single" w:sz="6" w:space="0" w:color="auto"/>
            </w:tcBorders>
            <w:vAlign w:val="center"/>
          </w:tcPr>
          <w:p w14:paraId="5DE86397"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1</w:t>
            </w:r>
          </w:p>
        </w:tc>
        <w:tc>
          <w:tcPr>
            <w:tcW w:w="1293" w:type="dxa"/>
            <w:tcBorders>
              <w:top w:val="single" w:sz="6" w:space="0" w:color="auto"/>
              <w:left w:val="single" w:sz="6" w:space="0" w:color="auto"/>
              <w:bottom w:val="single" w:sz="6" w:space="0" w:color="auto"/>
              <w:right w:val="single" w:sz="6" w:space="0" w:color="auto"/>
            </w:tcBorders>
            <w:vAlign w:val="center"/>
          </w:tcPr>
          <w:p w14:paraId="37418D6B" w14:textId="4E1F3443" w:rsidR="008A4434" w:rsidRPr="00251D6B" w:rsidRDefault="008A4434" w:rsidP="00CE02B2">
            <w:pPr>
              <w:autoSpaceDE w:val="0"/>
              <w:autoSpaceDN w:val="0"/>
              <w:adjustRightInd w:val="0"/>
              <w:spacing w:before="0" w:after="0" w:line="240" w:lineRule="auto"/>
              <w:jc w:val="center"/>
              <w:rPr>
                <w:rFonts w:eastAsia="Calibri" w:cs="Arial"/>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68DB1B7C" w14:textId="4C0DF28F" w:rsidR="008A4434" w:rsidRPr="00251D6B" w:rsidRDefault="008A4434" w:rsidP="00CE02B2">
            <w:pPr>
              <w:autoSpaceDE w:val="0"/>
              <w:autoSpaceDN w:val="0"/>
              <w:adjustRightInd w:val="0"/>
              <w:spacing w:before="0" w:after="0" w:line="240" w:lineRule="auto"/>
              <w:jc w:val="center"/>
              <w:rPr>
                <w:rFonts w:eastAsia="Calibri" w:cs="Arial"/>
                <w:color w:val="000000"/>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vAlign w:val="center"/>
          </w:tcPr>
          <w:p w14:paraId="38BA472E" w14:textId="3B5F24A7" w:rsidR="008A4434" w:rsidRPr="00251D6B" w:rsidRDefault="008A4434" w:rsidP="00CE02B2">
            <w:pPr>
              <w:autoSpaceDE w:val="0"/>
              <w:autoSpaceDN w:val="0"/>
              <w:adjustRightInd w:val="0"/>
              <w:spacing w:before="0" w:after="0" w:line="240" w:lineRule="auto"/>
              <w:jc w:val="center"/>
              <w:rPr>
                <w:rFonts w:eastAsia="Calibri" w:cs="Arial"/>
                <w:b/>
                <w:bCs/>
                <w:color w:val="000000"/>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vAlign w:val="center"/>
          </w:tcPr>
          <w:p w14:paraId="5D496F19" w14:textId="6D96559C" w:rsidR="008A4434" w:rsidRPr="00251D6B" w:rsidRDefault="008A4434" w:rsidP="00CE02B2">
            <w:pPr>
              <w:autoSpaceDE w:val="0"/>
              <w:autoSpaceDN w:val="0"/>
              <w:adjustRightInd w:val="0"/>
              <w:spacing w:before="0" w:after="0" w:line="240" w:lineRule="auto"/>
              <w:jc w:val="center"/>
              <w:rPr>
                <w:rFonts w:eastAsia="Calibri" w:cs="Arial"/>
                <w:b/>
                <w:bCs/>
                <w:color w:val="000000"/>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vAlign w:val="center"/>
          </w:tcPr>
          <w:p w14:paraId="6538058B" w14:textId="6C3FFB3D" w:rsidR="008A4434" w:rsidRPr="00251D6B" w:rsidRDefault="008A4434" w:rsidP="00CE02B2">
            <w:pPr>
              <w:autoSpaceDE w:val="0"/>
              <w:autoSpaceDN w:val="0"/>
              <w:adjustRightInd w:val="0"/>
              <w:spacing w:before="0" w:after="0" w:line="240" w:lineRule="auto"/>
              <w:jc w:val="center"/>
              <w:rPr>
                <w:rFonts w:eastAsia="Calibri" w:cs="Arial"/>
                <w:b/>
                <w:bCs/>
                <w:color w:val="000000"/>
                <w:sz w:val="20"/>
                <w:szCs w:val="20"/>
                <w:lang w:eastAsia="en-US"/>
              </w:rPr>
            </w:pPr>
          </w:p>
        </w:tc>
      </w:tr>
      <w:tr w:rsidR="008A4434" w:rsidRPr="00251D6B" w14:paraId="658372FD" w14:textId="77777777" w:rsidTr="006A783D">
        <w:trPr>
          <w:trHeight w:val="1250"/>
        </w:trPr>
        <w:tc>
          <w:tcPr>
            <w:tcW w:w="691" w:type="dxa"/>
            <w:tcBorders>
              <w:top w:val="single" w:sz="6" w:space="0" w:color="auto"/>
              <w:left w:val="single" w:sz="6" w:space="0" w:color="auto"/>
              <w:bottom w:val="single" w:sz="6" w:space="0" w:color="auto"/>
              <w:right w:val="single" w:sz="6" w:space="0" w:color="auto"/>
            </w:tcBorders>
            <w:vAlign w:val="center"/>
          </w:tcPr>
          <w:p w14:paraId="0B0F7BC8"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lastRenderedPageBreak/>
              <w:t>4.18</w:t>
            </w:r>
          </w:p>
        </w:tc>
        <w:tc>
          <w:tcPr>
            <w:tcW w:w="4838" w:type="dxa"/>
            <w:tcBorders>
              <w:top w:val="single" w:sz="6" w:space="0" w:color="auto"/>
              <w:left w:val="single" w:sz="6" w:space="0" w:color="auto"/>
              <w:bottom w:val="single" w:sz="6" w:space="0" w:color="auto"/>
              <w:right w:val="single" w:sz="6" w:space="0" w:color="auto"/>
            </w:tcBorders>
            <w:vAlign w:val="center"/>
          </w:tcPr>
          <w:p w14:paraId="6C0C5C8E" w14:textId="77777777" w:rsidR="008A4434" w:rsidRPr="00251D6B" w:rsidRDefault="008A4434" w:rsidP="00F37585">
            <w:pPr>
              <w:autoSpaceDE w:val="0"/>
              <w:autoSpaceDN w:val="0"/>
              <w:adjustRightInd w:val="0"/>
              <w:spacing w:before="0" w:after="0" w:line="240" w:lineRule="auto"/>
              <w:rPr>
                <w:rFonts w:eastAsia="Calibri" w:cs="Arial"/>
                <w:color w:val="000000"/>
                <w:sz w:val="20"/>
                <w:szCs w:val="20"/>
                <w:lang w:eastAsia="en-US"/>
              </w:rPr>
            </w:pPr>
            <w:r w:rsidRPr="00251D6B">
              <w:rPr>
                <w:rFonts w:eastAsia="Calibri" w:cs="Arial"/>
                <w:color w:val="000000"/>
                <w:sz w:val="20"/>
                <w:szCs w:val="20"/>
                <w:lang w:eastAsia="en-US"/>
              </w:rPr>
              <w:t>Fornecimento e instalação de transformador completo com carenagem, incluindo base para instalação, para rede trifásica para conversão de 380 V para 220 V (tensão entre fases). Transformador deverá ter capacidade mínima de 40 kVA.</w:t>
            </w:r>
          </w:p>
        </w:tc>
        <w:tc>
          <w:tcPr>
            <w:tcW w:w="559" w:type="dxa"/>
            <w:tcBorders>
              <w:top w:val="single" w:sz="6" w:space="0" w:color="auto"/>
              <w:left w:val="single" w:sz="6" w:space="0" w:color="auto"/>
              <w:bottom w:val="single" w:sz="6" w:space="0" w:color="auto"/>
              <w:right w:val="single" w:sz="6" w:space="0" w:color="auto"/>
            </w:tcBorders>
            <w:vAlign w:val="center"/>
          </w:tcPr>
          <w:p w14:paraId="31479691"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u</w:t>
            </w:r>
          </w:p>
        </w:tc>
        <w:tc>
          <w:tcPr>
            <w:tcW w:w="975" w:type="dxa"/>
            <w:tcBorders>
              <w:top w:val="single" w:sz="6" w:space="0" w:color="auto"/>
              <w:left w:val="single" w:sz="6" w:space="0" w:color="auto"/>
              <w:bottom w:val="single" w:sz="6" w:space="0" w:color="auto"/>
              <w:right w:val="single" w:sz="6" w:space="0" w:color="auto"/>
            </w:tcBorders>
            <w:vAlign w:val="center"/>
          </w:tcPr>
          <w:p w14:paraId="22681092"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1</w:t>
            </w:r>
          </w:p>
        </w:tc>
        <w:tc>
          <w:tcPr>
            <w:tcW w:w="1293" w:type="dxa"/>
            <w:tcBorders>
              <w:top w:val="single" w:sz="6" w:space="0" w:color="auto"/>
              <w:left w:val="single" w:sz="6" w:space="0" w:color="auto"/>
              <w:bottom w:val="single" w:sz="6" w:space="0" w:color="auto"/>
              <w:right w:val="single" w:sz="6" w:space="0" w:color="auto"/>
            </w:tcBorders>
            <w:vAlign w:val="center"/>
          </w:tcPr>
          <w:p w14:paraId="0D5066FE" w14:textId="0F481BEE" w:rsidR="008A4434" w:rsidRPr="00251D6B" w:rsidRDefault="008A4434" w:rsidP="00CE02B2">
            <w:pPr>
              <w:autoSpaceDE w:val="0"/>
              <w:autoSpaceDN w:val="0"/>
              <w:adjustRightInd w:val="0"/>
              <w:spacing w:before="0" w:after="0" w:line="240" w:lineRule="auto"/>
              <w:jc w:val="center"/>
              <w:rPr>
                <w:rFonts w:eastAsia="Calibri" w:cs="Arial"/>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608BC95B" w14:textId="5DCFFDCA" w:rsidR="008A4434" w:rsidRPr="00251D6B" w:rsidRDefault="008A4434" w:rsidP="00CE02B2">
            <w:pPr>
              <w:autoSpaceDE w:val="0"/>
              <w:autoSpaceDN w:val="0"/>
              <w:adjustRightInd w:val="0"/>
              <w:spacing w:before="0" w:after="0" w:line="240" w:lineRule="auto"/>
              <w:jc w:val="center"/>
              <w:rPr>
                <w:rFonts w:eastAsia="Calibri" w:cs="Arial"/>
                <w:color w:val="000000"/>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vAlign w:val="center"/>
          </w:tcPr>
          <w:p w14:paraId="6DB892E7" w14:textId="2A035B3D" w:rsidR="008A4434" w:rsidRPr="00251D6B" w:rsidRDefault="008A4434" w:rsidP="00CE02B2">
            <w:pPr>
              <w:autoSpaceDE w:val="0"/>
              <w:autoSpaceDN w:val="0"/>
              <w:adjustRightInd w:val="0"/>
              <w:spacing w:before="0" w:after="0" w:line="240" w:lineRule="auto"/>
              <w:jc w:val="center"/>
              <w:rPr>
                <w:rFonts w:eastAsia="Calibri" w:cs="Arial"/>
                <w:b/>
                <w:bCs/>
                <w:color w:val="000000"/>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vAlign w:val="center"/>
          </w:tcPr>
          <w:p w14:paraId="5CE8A8DE" w14:textId="02DE6CDF" w:rsidR="008A4434" w:rsidRPr="00251D6B" w:rsidRDefault="008A4434" w:rsidP="00CE02B2">
            <w:pPr>
              <w:autoSpaceDE w:val="0"/>
              <w:autoSpaceDN w:val="0"/>
              <w:adjustRightInd w:val="0"/>
              <w:spacing w:before="0" w:after="0" w:line="240" w:lineRule="auto"/>
              <w:jc w:val="center"/>
              <w:rPr>
                <w:rFonts w:eastAsia="Calibri" w:cs="Arial"/>
                <w:b/>
                <w:bCs/>
                <w:color w:val="000000"/>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vAlign w:val="center"/>
          </w:tcPr>
          <w:p w14:paraId="64A33DB7" w14:textId="1E24BFCA" w:rsidR="008A4434" w:rsidRPr="00251D6B" w:rsidRDefault="008A4434" w:rsidP="00CE02B2">
            <w:pPr>
              <w:autoSpaceDE w:val="0"/>
              <w:autoSpaceDN w:val="0"/>
              <w:adjustRightInd w:val="0"/>
              <w:spacing w:before="0" w:after="0" w:line="240" w:lineRule="auto"/>
              <w:jc w:val="center"/>
              <w:rPr>
                <w:rFonts w:eastAsia="Calibri" w:cs="Arial"/>
                <w:b/>
                <w:bCs/>
                <w:color w:val="000000"/>
                <w:sz w:val="20"/>
                <w:szCs w:val="20"/>
                <w:lang w:eastAsia="en-US"/>
              </w:rPr>
            </w:pPr>
          </w:p>
        </w:tc>
      </w:tr>
      <w:tr w:rsidR="008A4434" w:rsidRPr="00251D6B" w14:paraId="0FDFEC5C" w14:textId="77777777" w:rsidTr="006A783D">
        <w:trPr>
          <w:trHeight w:val="1666"/>
        </w:trPr>
        <w:tc>
          <w:tcPr>
            <w:tcW w:w="691" w:type="dxa"/>
            <w:tcBorders>
              <w:top w:val="single" w:sz="6" w:space="0" w:color="auto"/>
              <w:left w:val="single" w:sz="6" w:space="0" w:color="auto"/>
              <w:bottom w:val="single" w:sz="6" w:space="0" w:color="auto"/>
              <w:right w:val="single" w:sz="6" w:space="0" w:color="auto"/>
            </w:tcBorders>
            <w:vAlign w:val="center"/>
          </w:tcPr>
          <w:p w14:paraId="7EDF481F"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4.19</w:t>
            </w:r>
          </w:p>
        </w:tc>
        <w:tc>
          <w:tcPr>
            <w:tcW w:w="4838" w:type="dxa"/>
            <w:tcBorders>
              <w:top w:val="single" w:sz="6" w:space="0" w:color="auto"/>
              <w:left w:val="single" w:sz="6" w:space="0" w:color="auto"/>
              <w:bottom w:val="single" w:sz="6" w:space="0" w:color="auto"/>
              <w:right w:val="single" w:sz="6" w:space="0" w:color="auto"/>
            </w:tcBorders>
            <w:vAlign w:val="center"/>
          </w:tcPr>
          <w:p w14:paraId="56DEC2E6" w14:textId="77777777" w:rsidR="008A4434" w:rsidRPr="00251D6B" w:rsidRDefault="008A4434" w:rsidP="00F37585">
            <w:pPr>
              <w:autoSpaceDE w:val="0"/>
              <w:autoSpaceDN w:val="0"/>
              <w:adjustRightInd w:val="0"/>
              <w:spacing w:before="0" w:after="0" w:line="240" w:lineRule="auto"/>
              <w:rPr>
                <w:rFonts w:eastAsia="Calibri" w:cs="Arial"/>
                <w:color w:val="000000"/>
                <w:sz w:val="20"/>
                <w:szCs w:val="20"/>
                <w:lang w:eastAsia="en-US"/>
              </w:rPr>
            </w:pPr>
            <w:r w:rsidRPr="00251D6B">
              <w:rPr>
                <w:rFonts w:eastAsia="Calibri" w:cs="Arial"/>
                <w:color w:val="000000"/>
                <w:sz w:val="20"/>
                <w:szCs w:val="20"/>
                <w:lang w:eastAsia="en-US"/>
              </w:rPr>
              <w:t>Confecção e instalação de estrutura para o isolamento físico do transformador. Características do dispositivo ou barreira (gradil, caixa ou equivalente com o devido arejamento do transformador) a depender do local da disposição do transformador. Inclusa construção de base para instalação do transformador e abertura para ventilação.</w:t>
            </w:r>
          </w:p>
        </w:tc>
        <w:tc>
          <w:tcPr>
            <w:tcW w:w="559" w:type="dxa"/>
            <w:tcBorders>
              <w:top w:val="single" w:sz="6" w:space="0" w:color="auto"/>
              <w:left w:val="single" w:sz="6" w:space="0" w:color="auto"/>
              <w:bottom w:val="single" w:sz="6" w:space="0" w:color="auto"/>
              <w:right w:val="single" w:sz="6" w:space="0" w:color="auto"/>
            </w:tcBorders>
            <w:vAlign w:val="center"/>
          </w:tcPr>
          <w:p w14:paraId="3AE7D24A"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u</w:t>
            </w:r>
          </w:p>
        </w:tc>
        <w:tc>
          <w:tcPr>
            <w:tcW w:w="975" w:type="dxa"/>
            <w:tcBorders>
              <w:top w:val="single" w:sz="6" w:space="0" w:color="auto"/>
              <w:left w:val="single" w:sz="6" w:space="0" w:color="auto"/>
              <w:bottom w:val="single" w:sz="6" w:space="0" w:color="auto"/>
              <w:right w:val="single" w:sz="6" w:space="0" w:color="auto"/>
            </w:tcBorders>
            <w:vAlign w:val="center"/>
          </w:tcPr>
          <w:p w14:paraId="6A7B2777"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1</w:t>
            </w:r>
          </w:p>
        </w:tc>
        <w:tc>
          <w:tcPr>
            <w:tcW w:w="1293" w:type="dxa"/>
            <w:tcBorders>
              <w:top w:val="single" w:sz="6" w:space="0" w:color="auto"/>
              <w:left w:val="single" w:sz="6" w:space="0" w:color="auto"/>
              <w:bottom w:val="single" w:sz="6" w:space="0" w:color="auto"/>
              <w:right w:val="single" w:sz="6" w:space="0" w:color="auto"/>
            </w:tcBorders>
            <w:vAlign w:val="center"/>
          </w:tcPr>
          <w:p w14:paraId="11A5DE1E" w14:textId="59E22A2B" w:rsidR="008A4434" w:rsidRPr="00251D6B" w:rsidRDefault="008A4434" w:rsidP="00CE02B2">
            <w:pPr>
              <w:autoSpaceDE w:val="0"/>
              <w:autoSpaceDN w:val="0"/>
              <w:adjustRightInd w:val="0"/>
              <w:spacing w:before="0" w:after="0" w:line="240" w:lineRule="auto"/>
              <w:jc w:val="center"/>
              <w:rPr>
                <w:rFonts w:eastAsia="Calibri" w:cs="Arial"/>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2346EF3B" w14:textId="604F3647" w:rsidR="008A4434" w:rsidRPr="00251D6B" w:rsidRDefault="008A4434" w:rsidP="00CE02B2">
            <w:pPr>
              <w:autoSpaceDE w:val="0"/>
              <w:autoSpaceDN w:val="0"/>
              <w:adjustRightInd w:val="0"/>
              <w:spacing w:before="0" w:after="0" w:line="240" w:lineRule="auto"/>
              <w:jc w:val="center"/>
              <w:rPr>
                <w:rFonts w:eastAsia="Calibri" w:cs="Arial"/>
                <w:color w:val="000000"/>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vAlign w:val="center"/>
          </w:tcPr>
          <w:p w14:paraId="7354651A" w14:textId="3F63520B" w:rsidR="008A4434" w:rsidRPr="00251D6B" w:rsidRDefault="008A4434" w:rsidP="00CE02B2">
            <w:pPr>
              <w:autoSpaceDE w:val="0"/>
              <w:autoSpaceDN w:val="0"/>
              <w:adjustRightInd w:val="0"/>
              <w:spacing w:before="0" w:after="0" w:line="240" w:lineRule="auto"/>
              <w:jc w:val="center"/>
              <w:rPr>
                <w:rFonts w:eastAsia="Calibri" w:cs="Arial"/>
                <w:b/>
                <w:bCs/>
                <w:color w:val="000000"/>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vAlign w:val="center"/>
          </w:tcPr>
          <w:p w14:paraId="07B778E8" w14:textId="0D52DFE0" w:rsidR="008A4434" w:rsidRPr="00251D6B" w:rsidRDefault="008A4434" w:rsidP="00CE02B2">
            <w:pPr>
              <w:autoSpaceDE w:val="0"/>
              <w:autoSpaceDN w:val="0"/>
              <w:adjustRightInd w:val="0"/>
              <w:spacing w:before="0" w:after="0" w:line="240" w:lineRule="auto"/>
              <w:jc w:val="center"/>
              <w:rPr>
                <w:rFonts w:eastAsia="Calibri" w:cs="Arial"/>
                <w:b/>
                <w:bCs/>
                <w:color w:val="000000"/>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vAlign w:val="center"/>
          </w:tcPr>
          <w:p w14:paraId="24A60379" w14:textId="5C64425D" w:rsidR="008A4434" w:rsidRPr="00251D6B" w:rsidRDefault="008A4434" w:rsidP="00CE02B2">
            <w:pPr>
              <w:autoSpaceDE w:val="0"/>
              <w:autoSpaceDN w:val="0"/>
              <w:adjustRightInd w:val="0"/>
              <w:spacing w:before="0" w:after="0" w:line="240" w:lineRule="auto"/>
              <w:jc w:val="center"/>
              <w:rPr>
                <w:rFonts w:eastAsia="Calibri" w:cs="Arial"/>
                <w:b/>
                <w:bCs/>
                <w:color w:val="000000"/>
                <w:sz w:val="20"/>
                <w:szCs w:val="20"/>
                <w:lang w:eastAsia="en-US"/>
              </w:rPr>
            </w:pPr>
          </w:p>
        </w:tc>
      </w:tr>
      <w:tr w:rsidR="008A4434" w:rsidRPr="00251D6B" w14:paraId="6EE6921E" w14:textId="77777777" w:rsidTr="006A783D">
        <w:trPr>
          <w:trHeight w:val="1250"/>
        </w:trPr>
        <w:tc>
          <w:tcPr>
            <w:tcW w:w="691" w:type="dxa"/>
            <w:tcBorders>
              <w:top w:val="single" w:sz="6" w:space="0" w:color="auto"/>
              <w:left w:val="single" w:sz="6" w:space="0" w:color="auto"/>
              <w:bottom w:val="single" w:sz="6" w:space="0" w:color="auto"/>
              <w:right w:val="single" w:sz="6" w:space="0" w:color="auto"/>
            </w:tcBorders>
            <w:vAlign w:val="center"/>
          </w:tcPr>
          <w:p w14:paraId="1C7B5021"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4.20</w:t>
            </w:r>
          </w:p>
        </w:tc>
        <w:tc>
          <w:tcPr>
            <w:tcW w:w="4838" w:type="dxa"/>
            <w:tcBorders>
              <w:top w:val="single" w:sz="6" w:space="0" w:color="auto"/>
              <w:left w:val="single" w:sz="6" w:space="0" w:color="auto"/>
              <w:bottom w:val="single" w:sz="6" w:space="0" w:color="auto"/>
              <w:right w:val="single" w:sz="6" w:space="0" w:color="auto"/>
            </w:tcBorders>
            <w:vAlign w:val="center"/>
          </w:tcPr>
          <w:p w14:paraId="41BDB923" w14:textId="77777777" w:rsidR="008A4434" w:rsidRPr="00251D6B" w:rsidRDefault="008A4434" w:rsidP="00F37585">
            <w:pPr>
              <w:autoSpaceDE w:val="0"/>
              <w:autoSpaceDN w:val="0"/>
              <w:adjustRightInd w:val="0"/>
              <w:spacing w:before="0" w:after="0" w:line="240" w:lineRule="auto"/>
              <w:rPr>
                <w:rFonts w:eastAsia="Calibri" w:cs="Arial"/>
                <w:color w:val="000000"/>
                <w:sz w:val="20"/>
                <w:szCs w:val="20"/>
                <w:lang w:eastAsia="en-US"/>
              </w:rPr>
            </w:pPr>
            <w:r w:rsidRPr="00251D6B">
              <w:rPr>
                <w:rFonts w:eastAsia="Calibri" w:cs="Arial"/>
                <w:color w:val="000000"/>
                <w:sz w:val="20"/>
                <w:szCs w:val="20"/>
                <w:lang w:eastAsia="en-US"/>
              </w:rPr>
              <w:t>Fornecimento e instalação de quadro de sobrepor com tampa, incluindo dispositivos de proteção e seccionamento tipo chave tripolar seccionadora com porta fusível tipo NH. Inclusos fusíveis NH de 100 A. Instalação entre a saída do transformador e a ligação ao QDG.</w:t>
            </w:r>
          </w:p>
        </w:tc>
        <w:tc>
          <w:tcPr>
            <w:tcW w:w="559" w:type="dxa"/>
            <w:tcBorders>
              <w:top w:val="single" w:sz="6" w:space="0" w:color="auto"/>
              <w:left w:val="single" w:sz="6" w:space="0" w:color="auto"/>
              <w:bottom w:val="single" w:sz="6" w:space="0" w:color="auto"/>
              <w:right w:val="single" w:sz="6" w:space="0" w:color="auto"/>
            </w:tcBorders>
            <w:vAlign w:val="center"/>
          </w:tcPr>
          <w:p w14:paraId="26744191"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u</w:t>
            </w:r>
          </w:p>
        </w:tc>
        <w:tc>
          <w:tcPr>
            <w:tcW w:w="975" w:type="dxa"/>
            <w:tcBorders>
              <w:top w:val="single" w:sz="6" w:space="0" w:color="auto"/>
              <w:left w:val="single" w:sz="6" w:space="0" w:color="auto"/>
              <w:bottom w:val="single" w:sz="6" w:space="0" w:color="auto"/>
              <w:right w:val="single" w:sz="6" w:space="0" w:color="auto"/>
            </w:tcBorders>
            <w:vAlign w:val="center"/>
          </w:tcPr>
          <w:p w14:paraId="550426F3"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1</w:t>
            </w:r>
          </w:p>
        </w:tc>
        <w:tc>
          <w:tcPr>
            <w:tcW w:w="1293" w:type="dxa"/>
            <w:tcBorders>
              <w:top w:val="single" w:sz="6" w:space="0" w:color="auto"/>
              <w:left w:val="single" w:sz="6" w:space="0" w:color="auto"/>
              <w:bottom w:val="single" w:sz="6" w:space="0" w:color="auto"/>
              <w:right w:val="single" w:sz="6" w:space="0" w:color="auto"/>
            </w:tcBorders>
            <w:vAlign w:val="center"/>
          </w:tcPr>
          <w:p w14:paraId="1B5718DD" w14:textId="679535D4" w:rsidR="008A4434" w:rsidRPr="00251D6B" w:rsidRDefault="008A4434" w:rsidP="00CE02B2">
            <w:pPr>
              <w:autoSpaceDE w:val="0"/>
              <w:autoSpaceDN w:val="0"/>
              <w:adjustRightInd w:val="0"/>
              <w:spacing w:before="0" w:after="0" w:line="240" w:lineRule="auto"/>
              <w:jc w:val="center"/>
              <w:rPr>
                <w:rFonts w:eastAsia="Calibri" w:cs="Arial"/>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77618EEE" w14:textId="762E418A" w:rsidR="008A4434" w:rsidRPr="00251D6B" w:rsidRDefault="008A4434" w:rsidP="00CE02B2">
            <w:pPr>
              <w:autoSpaceDE w:val="0"/>
              <w:autoSpaceDN w:val="0"/>
              <w:adjustRightInd w:val="0"/>
              <w:spacing w:before="0" w:after="0" w:line="240" w:lineRule="auto"/>
              <w:jc w:val="center"/>
              <w:rPr>
                <w:rFonts w:eastAsia="Calibri" w:cs="Arial"/>
                <w:color w:val="000000"/>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vAlign w:val="center"/>
          </w:tcPr>
          <w:p w14:paraId="74B52696" w14:textId="1B891D1A" w:rsidR="008A4434" w:rsidRPr="00251D6B" w:rsidRDefault="008A4434" w:rsidP="00CE02B2">
            <w:pPr>
              <w:autoSpaceDE w:val="0"/>
              <w:autoSpaceDN w:val="0"/>
              <w:adjustRightInd w:val="0"/>
              <w:spacing w:before="0" w:after="0" w:line="240" w:lineRule="auto"/>
              <w:jc w:val="center"/>
              <w:rPr>
                <w:rFonts w:eastAsia="Calibri" w:cs="Arial"/>
                <w:b/>
                <w:bCs/>
                <w:color w:val="000000"/>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vAlign w:val="center"/>
          </w:tcPr>
          <w:p w14:paraId="64963882" w14:textId="2FFD17DC" w:rsidR="008A4434" w:rsidRPr="00251D6B" w:rsidRDefault="008A4434" w:rsidP="00CE02B2">
            <w:pPr>
              <w:autoSpaceDE w:val="0"/>
              <w:autoSpaceDN w:val="0"/>
              <w:adjustRightInd w:val="0"/>
              <w:spacing w:before="0" w:after="0" w:line="240" w:lineRule="auto"/>
              <w:jc w:val="center"/>
              <w:rPr>
                <w:rFonts w:eastAsia="Calibri" w:cs="Arial"/>
                <w:b/>
                <w:bCs/>
                <w:color w:val="000000"/>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vAlign w:val="center"/>
          </w:tcPr>
          <w:p w14:paraId="7202C258" w14:textId="54788E6F" w:rsidR="008A4434" w:rsidRPr="00251D6B" w:rsidRDefault="008A4434" w:rsidP="00CE02B2">
            <w:pPr>
              <w:autoSpaceDE w:val="0"/>
              <w:autoSpaceDN w:val="0"/>
              <w:adjustRightInd w:val="0"/>
              <w:spacing w:before="0" w:after="0" w:line="240" w:lineRule="auto"/>
              <w:jc w:val="center"/>
              <w:rPr>
                <w:rFonts w:eastAsia="Calibri" w:cs="Arial"/>
                <w:b/>
                <w:bCs/>
                <w:color w:val="000000"/>
                <w:sz w:val="20"/>
                <w:szCs w:val="20"/>
                <w:lang w:eastAsia="en-US"/>
              </w:rPr>
            </w:pPr>
          </w:p>
        </w:tc>
      </w:tr>
      <w:tr w:rsidR="008A4434" w:rsidRPr="00251D6B" w14:paraId="0398BEAA" w14:textId="77777777" w:rsidTr="006A783D">
        <w:trPr>
          <w:trHeight w:val="1928"/>
        </w:trPr>
        <w:tc>
          <w:tcPr>
            <w:tcW w:w="691" w:type="dxa"/>
            <w:tcBorders>
              <w:top w:val="single" w:sz="6" w:space="0" w:color="auto"/>
              <w:left w:val="single" w:sz="6" w:space="0" w:color="auto"/>
              <w:bottom w:val="single" w:sz="6" w:space="0" w:color="auto"/>
              <w:right w:val="single" w:sz="6" w:space="0" w:color="auto"/>
            </w:tcBorders>
            <w:vAlign w:val="center"/>
          </w:tcPr>
          <w:p w14:paraId="1E807552"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4.21</w:t>
            </w:r>
          </w:p>
        </w:tc>
        <w:tc>
          <w:tcPr>
            <w:tcW w:w="4838" w:type="dxa"/>
            <w:tcBorders>
              <w:top w:val="single" w:sz="6" w:space="0" w:color="auto"/>
              <w:left w:val="single" w:sz="6" w:space="0" w:color="auto"/>
              <w:bottom w:val="single" w:sz="6" w:space="0" w:color="auto"/>
              <w:right w:val="single" w:sz="6" w:space="0" w:color="auto"/>
            </w:tcBorders>
            <w:vAlign w:val="center"/>
          </w:tcPr>
          <w:p w14:paraId="41219E56" w14:textId="77777777" w:rsidR="008A4434" w:rsidRPr="00251D6B" w:rsidRDefault="008A4434" w:rsidP="00F37585">
            <w:pPr>
              <w:autoSpaceDE w:val="0"/>
              <w:autoSpaceDN w:val="0"/>
              <w:adjustRightInd w:val="0"/>
              <w:spacing w:before="0" w:after="0" w:line="240" w:lineRule="auto"/>
              <w:rPr>
                <w:rFonts w:eastAsia="Calibri" w:cs="Arial"/>
                <w:color w:val="000000"/>
                <w:sz w:val="20"/>
                <w:szCs w:val="20"/>
                <w:lang w:eastAsia="en-US"/>
              </w:rPr>
            </w:pPr>
            <w:r w:rsidRPr="00251D6B">
              <w:rPr>
                <w:rFonts w:eastAsia="Calibri" w:cs="Arial"/>
                <w:color w:val="000000"/>
                <w:sz w:val="20"/>
                <w:szCs w:val="20"/>
                <w:lang w:eastAsia="en-US"/>
              </w:rPr>
              <w:t>Sinalização e marcação dos equipamentos (incluindo inversor, chaves seccionadoras, dispositivos de proteção e transformador), condutores, infraestrutura e espaços em conformidade ao item 10 da NBR 16.690:2019 e NBR 5410:2004. Serviço contempla ainda a atualização do projeto executivo em função do “como construído” (</w:t>
            </w:r>
            <w:r w:rsidRPr="00251D6B">
              <w:rPr>
                <w:rFonts w:eastAsia="Calibri" w:cs="Arial"/>
                <w:i/>
                <w:iCs/>
                <w:color w:val="000000"/>
                <w:sz w:val="20"/>
                <w:szCs w:val="20"/>
                <w:lang w:eastAsia="en-US"/>
              </w:rPr>
              <w:t>as-</w:t>
            </w:r>
            <w:proofErr w:type="spellStart"/>
            <w:r w:rsidRPr="00251D6B">
              <w:rPr>
                <w:rFonts w:eastAsia="Calibri" w:cs="Arial"/>
                <w:i/>
                <w:iCs/>
                <w:color w:val="000000"/>
                <w:sz w:val="20"/>
                <w:szCs w:val="20"/>
                <w:lang w:eastAsia="en-US"/>
              </w:rPr>
              <w:t>built</w:t>
            </w:r>
            <w:proofErr w:type="spellEnd"/>
            <w:r w:rsidRPr="00251D6B">
              <w:rPr>
                <w:rFonts w:eastAsia="Calibri" w:cs="Arial"/>
                <w:color w:val="000000"/>
                <w:sz w:val="20"/>
                <w:szCs w:val="20"/>
                <w:lang w:eastAsia="en-US"/>
              </w:rPr>
              <w:t>).</w:t>
            </w:r>
          </w:p>
        </w:tc>
        <w:tc>
          <w:tcPr>
            <w:tcW w:w="559" w:type="dxa"/>
            <w:tcBorders>
              <w:top w:val="single" w:sz="6" w:space="0" w:color="auto"/>
              <w:left w:val="single" w:sz="6" w:space="0" w:color="auto"/>
              <w:bottom w:val="single" w:sz="6" w:space="0" w:color="auto"/>
              <w:right w:val="single" w:sz="6" w:space="0" w:color="auto"/>
            </w:tcBorders>
            <w:vAlign w:val="center"/>
          </w:tcPr>
          <w:p w14:paraId="41C41106"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u</w:t>
            </w:r>
          </w:p>
        </w:tc>
        <w:tc>
          <w:tcPr>
            <w:tcW w:w="975" w:type="dxa"/>
            <w:tcBorders>
              <w:top w:val="single" w:sz="6" w:space="0" w:color="auto"/>
              <w:left w:val="single" w:sz="6" w:space="0" w:color="auto"/>
              <w:bottom w:val="single" w:sz="6" w:space="0" w:color="auto"/>
              <w:right w:val="single" w:sz="6" w:space="0" w:color="auto"/>
            </w:tcBorders>
            <w:vAlign w:val="center"/>
          </w:tcPr>
          <w:p w14:paraId="19CDED79"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1</w:t>
            </w:r>
          </w:p>
        </w:tc>
        <w:tc>
          <w:tcPr>
            <w:tcW w:w="1293" w:type="dxa"/>
            <w:tcBorders>
              <w:top w:val="single" w:sz="6" w:space="0" w:color="auto"/>
              <w:left w:val="single" w:sz="6" w:space="0" w:color="auto"/>
              <w:bottom w:val="single" w:sz="6" w:space="0" w:color="auto"/>
              <w:right w:val="single" w:sz="6" w:space="0" w:color="auto"/>
            </w:tcBorders>
            <w:vAlign w:val="center"/>
          </w:tcPr>
          <w:p w14:paraId="0C1BE9B7" w14:textId="45B4D979" w:rsidR="008A4434" w:rsidRPr="00251D6B" w:rsidRDefault="008A4434" w:rsidP="00C44FE5">
            <w:pPr>
              <w:autoSpaceDE w:val="0"/>
              <w:autoSpaceDN w:val="0"/>
              <w:adjustRightInd w:val="0"/>
              <w:spacing w:before="0" w:after="0" w:line="240" w:lineRule="auto"/>
              <w:jc w:val="center"/>
              <w:rPr>
                <w:rFonts w:eastAsia="Calibri" w:cs="Arial"/>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25E1D225" w14:textId="79F4F701" w:rsidR="008A4434" w:rsidRPr="00251D6B" w:rsidRDefault="008A4434" w:rsidP="00C44FE5">
            <w:pPr>
              <w:autoSpaceDE w:val="0"/>
              <w:autoSpaceDN w:val="0"/>
              <w:adjustRightInd w:val="0"/>
              <w:spacing w:before="0" w:after="0" w:line="240" w:lineRule="auto"/>
              <w:jc w:val="center"/>
              <w:rPr>
                <w:rFonts w:eastAsia="Calibri" w:cs="Arial"/>
                <w:color w:val="000000"/>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vAlign w:val="center"/>
          </w:tcPr>
          <w:p w14:paraId="6347A5EA" w14:textId="6C46FA15" w:rsidR="008A4434" w:rsidRPr="00251D6B" w:rsidRDefault="008A4434" w:rsidP="00C44FE5">
            <w:pPr>
              <w:autoSpaceDE w:val="0"/>
              <w:autoSpaceDN w:val="0"/>
              <w:adjustRightInd w:val="0"/>
              <w:spacing w:before="0" w:after="0" w:line="240" w:lineRule="auto"/>
              <w:jc w:val="center"/>
              <w:rPr>
                <w:rFonts w:eastAsia="Calibri" w:cs="Arial"/>
                <w:b/>
                <w:bCs/>
                <w:color w:val="000000"/>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vAlign w:val="center"/>
          </w:tcPr>
          <w:p w14:paraId="4EB4DEFE" w14:textId="24E47AC7" w:rsidR="008A4434" w:rsidRPr="00251D6B" w:rsidRDefault="008A4434" w:rsidP="00C44FE5">
            <w:pPr>
              <w:autoSpaceDE w:val="0"/>
              <w:autoSpaceDN w:val="0"/>
              <w:adjustRightInd w:val="0"/>
              <w:spacing w:before="0" w:after="0" w:line="240" w:lineRule="auto"/>
              <w:jc w:val="center"/>
              <w:rPr>
                <w:rFonts w:eastAsia="Calibri" w:cs="Arial"/>
                <w:b/>
                <w:bCs/>
                <w:color w:val="000000"/>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vAlign w:val="center"/>
          </w:tcPr>
          <w:p w14:paraId="0BDBA013" w14:textId="623EF907" w:rsidR="008A4434" w:rsidRPr="00251D6B" w:rsidRDefault="008A4434" w:rsidP="00C44FE5">
            <w:pPr>
              <w:autoSpaceDE w:val="0"/>
              <w:autoSpaceDN w:val="0"/>
              <w:adjustRightInd w:val="0"/>
              <w:spacing w:before="0" w:after="0" w:line="240" w:lineRule="auto"/>
              <w:jc w:val="center"/>
              <w:rPr>
                <w:rFonts w:eastAsia="Calibri" w:cs="Arial"/>
                <w:b/>
                <w:bCs/>
                <w:color w:val="000000"/>
                <w:sz w:val="20"/>
                <w:szCs w:val="20"/>
                <w:lang w:eastAsia="en-US"/>
              </w:rPr>
            </w:pPr>
          </w:p>
        </w:tc>
      </w:tr>
      <w:tr w:rsidR="008A4434" w:rsidRPr="00251D6B" w14:paraId="17D12A1B" w14:textId="77777777" w:rsidTr="006A783D">
        <w:trPr>
          <w:trHeight w:hRule="exact" w:val="1304"/>
        </w:trPr>
        <w:tc>
          <w:tcPr>
            <w:tcW w:w="691" w:type="dxa"/>
            <w:tcBorders>
              <w:top w:val="single" w:sz="6" w:space="0" w:color="auto"/>
              <w:left w:val="single" w:sz="6" w:space="0" w:color="auto"/>
              <w:bottom w:val="single" w:sz="6" w:space="0" w:color="auto"/>
              <w:right w:val="single" w:sz="6" w:space="0" w:color="auto"/>
            </w:tcBorders>
            <w:vAlign w:val="center"/>
          </w:tcPr>
          <w:p w14:paraId="15D7375C"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4.22</w:t>
            </w:r>
          </w:p>
        </w:tc>
        <w:tc>
          <w:tcPr>
            <w:tcW w:w="4838" w:type="dxa"/>
            <w:tcBorders>
              <w:top w:val="single" w:sz="6" w:space="0" w:color="auto"/>
              <w:left w:val="single" w:sz="6" w:space="0" w:color="auto"/>
              <w:bottom w:val="single" w:sz="6" w:space="0" w:color="auto"/>
              <w:right w:val="single" w:sz="6" w:space="0" w:color="auto"/>
            </w:tcBorders>
            <w:vAlign w:val="center"/>
          </w:tcPr>
          <w:p w14:paraId="7C736F5A" w14:textId="5B242708" w:rsidR="008A4434" w:rsidRPr="00251D6B" w:rsidRDefault="008A4434" w:rsidP="00F37585">
            <w:pPr>
              <w:autoSpaceDE w:val="0"/>
              <w:autoSpaceDN w:val="0"/>
              <w:adjustRightInd w:val="0"/>
              <w:spacing w:before="0" w:after="0" w:line="240" w:lineRule="auto"/>
              <w:rPr>
                <w:rFonts w:eastAsia="Calibri" w:cs="Arial"/>
                <w:color w:val="000000"/>
                <w:sz w:val="20"/>
                <w:szCs w:val="20"/>
                <w:lang w:eastAsia="en-US"/>
              </w:rPr>
            </w:pPr>
            <w:r w:rsidRPr="00251D6B">
              <w:rPr>
                <w:rFonts w:eastAsia="Calibri" w:cs="Arial"/>
                <w:color w:val="000000"/>
                <w:sz w:val="20"/>
                <w:szCs w:val="20"/>
                <w:lang w:eastAsia="en-US"/>
              </w:rPr>
              <w:t>Elaboração de laudo atestando a conformidade da instalação e o desempenho do SFG</w:t>
            </w:r>
            <w:r w:rsidR="00F264CE" w:rsidRPr="00251D6B">
              <w:rPr>
                <w:rFonts w:eastAsia="Calibri" w:cs="Arial"/>
                <w:color w:val="000000"/>
                <w:sz w:val="20"/>
                <w:szCs w:val="20"/>
                <w:lang w:eastAsia="en-US"/>
              </w:rPr>
              <w:t>EE</w:t>
            </w:r>
            <w:r w:rsidRPr="00251D6B">
              <w:rPr>
                <w:rFonts w:eastAsia="Calibri" w:cs="Arial"/>
                <w:color w:val="000000"/>
                <w:sz w:val="20"/>
                <w:szCs w:val="20"/>
                <w:lang w:eastAsia="en-US"/>
              </w:rPr>
              <w:t>. Laudo deverá ser elaborado necessariamente por terceiro indicado pel</w:t>
            </w:r>
            <w:r w:rsidR="000A53FE" w:rsidRPr="00251D6B">
              <w:rPr>
                <w:rFonts w:eastAsia="Calibri" w:cs="Arial"/>
                <w:color w:val="000000"/>
                <w:sz w:val="20"/>
                <w:szCs w:val="20"/>
                <w:lang w:eastAsia="en-US"/>
              </w:rPr>
              <w:t>a</w:t>
            </w:r>
            <w:r w:rsidRPr="00251D6B">
              <w:rPr>
                <w:rFonts w:eastAsia="Calibri" w:cs="Arial"/>
                <w:color w:val="000000"/>
                <w:sz w:val="20"/>
                <w:szCs w:val="20"/>
                <w:lang w:eastAsia="en-US"/>
              </w:rPr>
              <w:t xml:space="preserve"> Contratad</w:t>
            </w:r>
            <w:r w:rsidR="000A53FE" w:rsidRPr="00251D6B">
              <w:rPr>
                <w:rFonts w:eastAsia="Calibri" w:cs="Arial"/>
                <w:color w:val="000000"/>
                <w:sz w:val="20"/>
                <w:szCs w:val="20"/>
                <w:lang w:eastAsia="en-US"/>
              </w:rPr>
              <w:t>a</w:t>
            </w:r>
            <w:r w:rsidRPr="00251D6B">
              <w:rPr>
                <w:rFonts w:eastAsia="Calibri" w:cs="Arial"/>
                <w:color w:val="000000"/>
                <w:sz w:val="20"/>
                <w:szCs w:val="20"/>
                <w:lang w:eastAsia="en-US"/>
              </w:rPr>
              <w:t xml:space="preserve"> (serviço necessariamente subcontratado).</w:t>
            </w:r>
          </w:p>
        </w:tc>
        <w:tc>
          <w:tcPr>
            <w:tcW w:w="559" w:type="dxa"/>
            <w:tcBorders>
              <w:top w:val="single" w:sz="6" w:space="0" w:color="auto"/>
              <w:left w:val="single" w:sz="6" w:space="0" w:color="auto"/>
              <w:bottom w:val="single" w:sz="6" w:space="0" w:color="auto"/>
              <w:right w:val="single" w:sz="6" w:space="0" w:color="auto"/>
            </w:tcBorders>
            <w:vAlign w:val="center"/>
          </w:tcPr>
          <w:p w14:paraId="7383D2F8"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u</w:t>
            </w:r>
          </w:p>
        </w:tc>
        <w:tc>
          <w:tcPr>
            <w:tcW w:w="975" w:type="dxa"/>
            <w:tcBorders>
              <w:top w:val="single" w:sz="6" w:space="0" w:color="auto"/>
              <w:left w:val="single" w:sz="6" w:space="0" w:color="auto"/>
              <w:bottom w:val="single" w:sz="6" w:space="0" w:color="auto"/>
              <w:right w:val="single" w:sz="6" w:space="0" w:color="auto"/>
            </w:tcBorders>
            <w:vAlign w:val="center"/>
          </w:tcPr>
          <w:p w14:paraId="234156ED"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1</w:t>
            </w:r>
          </w:p>
        </w:tc>
        <w:tc>
          <w:tcPr>
            <w:tcW w:w="1293" w:type="dxa"/>
            <w:tcBorders>
              <w:top w:val="single" w:sz="6" w:space="0" w:color="auto"/>
              <w:left w:val="single" w:sz="6" w:space="0" w:color="auto"/>
              <w:bottom w:val="single" w:sz="6" w:space="0" w:color="auto"/>
              <w:right w:val="single" w:sz="6" w:space="0" w:color="auto"/>
            </w:tcBorders>
            <w:vAlign w:val="center"/>
          </w:tcPr>
          <w:p w14:paraId="1CB08C0E" w14:textId="5881E1B7" w:rsidR="008A4434" w:rsidRPr="00251D6B" w:rsidRDefault="008A4434" w:rsidP="00C44FE5">
            <w:pPr>
              <w:autoSpaceDE w:val="0"/>
              <w:autoSpaceDN w:val="0"/>
              <w:adjustRightInd w:val="0"/>
              <w:spacing w:before="0" w:after="0" w:line="240" w:lineRule="auto"/>
              <w:jc w:val="center"/>
              <w:rPr>
                <w:rFonts w:eastAsia="Calibri" w:cs="Arial"/>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3BF9B347" w14:textId="19D3416E" w:rsidR="008A4434" w:rsidRPr="00251D6B" w:rsidRDefault="008A4434" w:rsidP="00C44FE5">
            <w:pPr>
              <w:autoSpaceDE w:val="0"/>
              <w:autoSpaceDN w:val="0"/>
              <w:adjustRightInd w:val="0"/>
              <w:spacing w:before="0" w:after="0" w:line="240" w:lineRule="auto"/>
              <w:jc w:val="center"/>
              <w:rPr>
                <w:rFonts w:eastAsia="Calibri" w:cs="Arial"/>
                <w:color w:val="000000"/>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vAlign w:val="center"/>
          </w:tcPr>
          <w:p w14:paraId="755F7B7D" w14:textId="43867F6D" w:rsidR="008A4434" w:rsidRPr="00251D6B" w:rsidRDefault="008A4434" w:rsidP="00C44FE5">
            <w:pPr>
              <w:autoSpaceDE w:val="0"/>
              <w:autoSpaceDN w:val="0"/>
              <w:adjustRightInd w:val="0"/>
              <w:spacing w:before="0" w:after="0" w:line="240" w:lineRule="auto"/>
              <w:jc w:val="center"/>
              <w:rPr>
                <w:rFonts w:eastAsia="Calibri" w:cs="Arial"/>
                <w:b/>
                <w:bCs/>
                <w:color w:val="000000"/>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vAlign w:val="center"/>
          </w:tcPr>
          <w:p w14:paraId="6B115C4D" w14:textId="35DEE867" w:rsidR="008A4434" w:rsidRPr="00251D6B" w:rsidRDefault="008A4434" w:rsidP="00C44FE5">
            <w:pPr>
              <w:autoSpaceDE w:val="0"/>
              <w:autoSpaceDN w:val="0"/>
              <w:adjustRightInd w:val="0"/>
              <w:spacing w:before="0" w:after="0" w:line="240" w:lineRule="auto"/>
              <w:jc w:val="center"/>
              <w:rPr>
                <w:rFonts w:eastAsia="Calibri" w:cs="Arial"/>
                <w:b/>
                <w:bCs/>
                <w:color w:val="000000"/>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vAlign w:val="center"/>
          </w:tcPr>
          <w:p w14:paraId="140ED369" w14:textId="4607D764" w:rsidR="008A4434" w:rsidRPr="00251D6B" w:rsidRDefault="008A4434" w:rsidP="00C44FE5">
            <w:pPr>
              <w:autoSpaceDE w:val="0"/>
              <w:autoSpaceDN w:val="0"/>
              <w:adjustRightInd w:val="0"/>
              <w:spacing w:before="0" w:after="0" w:line="240" w:lineRule="auto"/>
              <w:jc w:val="center"/>
              <w:rPr>
                <w:rFonts w:eastAsia="Calibri" w:cs="Arial"/>
                <w:b/>
                <w:bCs/>
                <w:color w:val="000000"/>
                <w:sz w:val="20"/>
                <w:szCs w:val="20"/>
                <w:lang w:eastAsia="en-US"/>
              </w:rPr>
            </w:pPr>
          </w:p>
        </w:tc>
      </w:tr>
      <w:tr w:rsidR="008A4434" w:rsidRPr="00251D6B" w14:paraId="0EAE9364" w14:textId="77777777" w:rsidTr="006A783D">
        <w:trPr>
          <w:trHeight w:hRule="exact" w:val="1247"/>
        </w:trPr>
        <w:tc>
          <w:tcPr>
            <w:tcW w:w="691" w:type="dxa"/>
            <w:tcBorders>
              <w:top w:val="single" w:sz="6" w:space="0" w:color="auto"/>
              <w:left w:val="single" w:sz="6" w:space="0" w:color="auto"/>
              <w:bottom w:val="single" w:sz="6" w:space="0" w:color="auto"/>
              <w:right w:val="single" w:sz="6" w:space="0" w:color="auto"/>
            </w:tcBorders>
            <w:vAlign w:val="center"/>
          </w:tcPr>
          <w:p w14:paraId="4E4901CF"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lastRenderedPageBreak/>
              <w:t>4.23</w:t>
            </w:r>
          </w:p>
        </w:tc>
        <w:tc>
          <w:tcPr>
            <w:tcW w:w="4838" w:type="dxa"/>
            <w:tcBorders>
              <w:top w:val="single" w:sz="6" w:space="0" w:color="auto"/>
              <w:left w:val="single" w:sz="6" w:space="0" w:color="auto"/>
              <w:bottom w:val="single" w:sz="6" w:space="0" w:color="auto"/>
              <w:right w:val="single" w:sz="6" w:space="0" w:color="auto"/>
            </w:tcBorders>
            <w:vAlign w:val="center"/>
          </w:tcPr>
          <w:p w14:paraId="61D73E49" w14:textId="77777777" w:rsidR="008A4434" w:rsidRPr="00251D6B" w:rsidRDefault="008A4434" w:rsidP="00F37585">
            <w:pPr>
              <w:autoSpaceDE w:val="0"/>
              <w:autoSpaceDN w:val="0"/>
              <w:adjustRightInd w:val="0"/>
              <w:spacing w:before="0" w:after="0" w:line="240" w:lineRule="auto"/>
              <w:rPr>
                <w:rFonts w:eastAsia="Calibri" w:cs="Arial"/>
                <w:color w:val="000000"/>
                <w:sz w:val="20"/>
                <w:szCs w:val="20"/>
                <w:lang w:eastAsia="en-US"/>
              </w:rPr>
            </w:pPr>
            <w:r w:rsidRPr="00251D6B">
              <w:rPr>
                <w:rFonts w:eastAsia="Calibri" w:cs="Arial"/>
                <w:color w:val="000000"/>
                <w:sz w:val="20"/>
                <w:szCs w:val="20"/>
                <w:lang w:eastAsia="en-US"/>
              </w:rPr>
              <w:t>Treinamento à equipe de no máximo quatro pessoas para a utilização do sistema e das funcionalidades do inversor. Treinamento deverá considerar as orientações quanto às ações contingenciais como desativação e reativação do SFGEE.</w:t>
            </w:r>
          </w:p>
        </w:tc>
        <w:tc>
          <w:tcPr>
            <w:tcW w:w="559" w:type="dxa"/>
            <w:tcBorders>
              <w:top w:val="single" w:sz="6" w:space="0" w:color="auto"/>
              <w:left w:val="single" w:sz="6" w:space="0" w:color="auto"/>
              <w:bottom w:val="single" w:sz="6" w:space="0" w:color="auto"/>
              <w:right w:val="single" w:sz="6" w:space="0" w:color="auto"/>
            </w:tcBorders>
            <w:vAlign w:val="center"/>
          </w:tcPr>
          <w:p w14:paraId="197D596D"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u</w:t>
            </w:r>
          </w:p>
        </w:tc>
        <w:tc>
          <w:tcPr>
            <w:tcW w:w="975" w:type="dxa"/>
            <w:tcBorders>
              <w:top w:val="single" w:sz="6" w:space="0" w:color="auto"/>
              <w:left w:val="single" w:sz="6" w:space="0" w:color="auto"/>
              <w:bottom w:val="single" w:sz="6" w:space="0" w:color="auto"/>
              <w:right w:val="single" w:sz="6" w:space="0" w:color="auto"/>
            </w:tcBorders>
            <w:vAlign w:val="center"/>
          </w:tcPr>
          <w:p w14:paraId="78DC7B71"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1</w:t>
            </w:r>
          </w:p>
        </w:tc>
        <w:tc>
          <w:tcPr>
            <w:tcW w:w="1293" w:type="dxa"/>
            <w:tcBorders>
              <w:top w:val="single" w:sz="6" w:space="0" w:color="auto"/>
              <w:left w:val="single" w:sz="6" w:space="0" w:color="auto"/>
              <w:bottom w:val="single" w:sz="6" w:space="0" w:color="auto"/>
              <w:right w:val="single" w:sz="6" w:space="0" w:color="auto"/>
            </w:tcBorders>
            <w:vAlign w:val="center"/>
          </w:tcPr>
          <w:p w14:paraId="3D789DE1" w14:textId="553AB21F" w:rsidR="008A4434" w:rsidRPr="00251D6B" w:rsidRDefault="008A4434" w:rsidP="00C44FE5">
            <w:pPr>
              <w:autoSpaceDE w:val="0"/>
              <w:autoSpaceDN w:val="0"/>
              <w:adjustRightInd w:val="0"/>
              <w:spacing w:before="0" w:after="0" w:line="240" w:lineRule="auto"/>
              <w:jc w:val="center"/>
              <w:rPr>
                <w:rFonts w:eastAsia="Calibri" w:cs="Arial"/>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574D9615" w14:textId="3BFC32EE" w:rsidR="008A4434" w:rsidRPr="00251D6B" w:rsidRDefault="008A4434" w:rsidP="00C44FE5">
            <w:pPr>
              <w:autoSpaceDE w:val="0"/>
              <w:autoSpaceDN w:val="0"/>
              <w:adjustRightInd w:val="0"/>
              <w:spacing w:before="0" w:after="0" w:line="240" w:lineRule="auto"/>
              <w:jc w:val="center"/>
              <w:rPr>
                <w:rFonts w:eastAsia="Calibri" w:cs="Arial"/>
                <w:color w:val="000000"/>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vAlign w:val="center"/>
          </w:tcPr>
          <w:p w14:paraId="56837932" w14:textId="6166B35F" w:rsidR="008A4434" w:rsidRPr="00251D6B" w:rsidRDefault="008A4434" w:rsidP="00C44FE5">
            <w:pPr>
              <w:autoSpaceDE w:val="0"/>
              <w:autoSpaceDN w:val="0"/>
              <w:adjustRightInd w:val="0"/>
              <w:spacing w:before="0" w:after="0" w:line="240" w:lineRule="auto"/>
              <w:jc w:val="center"/>
              <w:rPr>
                <w:rFonts w:eastAsia="Calibri" w:cs="Arial"/>
                <w:b/>
                <w:bCs/>
                <w:color w:val="000000"/>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vAlign w:val="center"/>
          </w:tcPr>
          <w:p w14:paraId="0CCD5DA4" w14:textId="355A39C3" w:rsidR="008A4434" w:rsidRPr="00251D6B" w:rsidRDefault="008A4434" w:rsidP="00C44FE5">
            <w:pPr>
              <w:autoSpaceDE w:val="0"/>
              <w:autoSpaceDN w:val="0"/>
              <w:adjustRightInd w:val="0"/>
              <w:spacing w:before="0" w:after="0" w:line="240" w:lineRule="auto"/>
              <w:jc w:val="center"/>
              <w:rPr>
                <w:rFonts w:eastAsia="Calibri" w:cs="Arial"/>
                <w:b/>
                <w:bCs/>
                <w:color w:val="000000"/>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vAlign w:val="center"/>
          </w:tcPr>
          <w:p w14:paraId="3D8E1453" w14:textId="09BD11A2" w:rsidR="008A4434" w:rsidRPr="00251D6B" w:rsidRDefault="008A4434" w:rsidP="00C44FE5">
            <w:pPr>
              <w:autoSpaceDE w:val="0"/>
              <w:autoSpaceDN w:val="0"/>
              <w:adjustRightInd w:val="0"/>
              <w:spacing w:before="0" w:after="0" w:line="240" w:lineRule="auto"/>
              <w:jc w:val="center"/>
              <w:rPr>
                <w:rFonts w:eastAsia="Calibri" w:cs="Arial"/>
                <w:b/>
                <w:bCs/>
                <w:color w:val="000000"/>
                <w:sz w:val="20"/>
                <w:szCs w:val="20"/>
                <w:lang w:eastAsia="en-US"/>
              </w:rPr>
            </w:pPr>
          </w:p>
        </w:tc>
      </w:tr>
      <w:tr w:rsidR="008A4434" w:rsidRPr="00251D6B" w14:paraId="02A2C26C" w14:textId="77777777" w:rsidTr="006A783D">
        <w:trPr>
          <w:trHeight w:val="218"/>
        </w:trPr>
        <w:tc>
          <w:tcPr>
            <w:tcW w:w="691" w:type="dxa"/>
            <w:tcBorders>
              <w:top w:val="single" w:sz="6" w:space="0" w:color="auto"/>
              <w:left w:val="single" w:sz="6" w:space="0" w:color="auto"/>
              <w:bottom w:val="single" w:sz="6" w:space="0" w:color="auto"/>
              <w:right w:val="single" w:sz="6" w:space="0" w:color="auto"/>
            </w:tcBorders>
            <w:shd w:val="solid" w:color="D9D9D9" w:fill="CCCCCC"/>
            <w:vAlign w:val="center"/>
          </w:tcPr>
          <w:p w14:paraId="5A5911A2" w14:textId="77777777" w:rsidR="008A4434" w:rsidRPr="00251D6B" w:rsidRDefault="008A4434" w:rsidP="00F37585">
            <w:pPr>
              <w:autoSpaceDE w:val="0"/>
              <w:autoSpaceDN w:val="0"/>
              <w:adjustRightInd w:val="0"/>
              <w:spacing w:before="0" w:after="0" w:line="240" w:lineRule="auto"/>
              <w:jc w:val="center"/>
              <w:rPr>
                <w:rFonts w:eastAsia="Calibri" w:cs="Arial"/>
                <w:b/>
                <w:bCs/>
                <w:color w:val="000000"/>
                <w:sz w:val="20"/>
                <w:szCs w:val="20"/>
                <w:lang w:eastAsia="en-US"/>
              </w:rPr>
            </w:pPr>
            <w:r w:rsidRPr="00251D6B">
              <w:rPr>
                <w:rFonts w:eastAsia="Calibri" w:cs="Arial"/>
                <w:b/>
                <w:bCs/>
                <w:color w:val="000000"/>
                <w:sz w:val="20"/>
                <w:szCs w:val="20"/>
                <w:lang w:eastAsia="en-US"/>
              </w:rPr>
              <w:t>5</w:t>
            </w:r>
          </w:p>
        </w:tc>
        <w:tc>
          <w:tcPr>
            <w:tcW w:w="10358" w:type="dxa"/>
            <w:gridSpan w:val="6"/>
            <w:tcBorders>
              <w:top w:val="single" w:sz="6" w:space="0" w:color="auto"/>
              <w:left w:val="single" w:sz="6" w:space="0" w:color="auto"/>
              <w:bottom w:val="single" w:sz="6" w:space="0" w:color="auto"/>
              <w:right w:val="nil"/>
            </w:tcBorders>
            <w:shd w:val="solid" w:color="D9D9D9" w:fill="CCCCCC"/>
            <w:vAlign w:val="center"/>
          </w:tcPr>
          <w:p w14:paraId="2606576F" w14:textId="77777777" w:rsidR="008A4434" w:rsidRPr="00251D6B" w:rsidRDefault="008A4434" w:rsidP="00F37585">
            <w:pPr>
              <w:autoSpaceDE w:val="0"/>
              <w:autoSpaceDN w:val="0"/>
              <w:adjustRightInd w:val="0"/>
              <w:spacing w:before="0" w:after="0" w:line="240" w:lineRule="auto"/>
              <w:rPr>
                <w:rFonts w:eastAsia="Calibri" w:cs="Arial"/>
                <w:b/>
                <w:bCs/>
                <w:color w:val="000000"/>
                <w:sz w:val="20"/>
                <w:szCs w:val="20"/>
                <w:lang w:eastAsia="en-US"/>
              </w:rPr>
            </w:pPr>
            <w:r w:rsidRPr="00251D6B">
              <w:rPr>
                <w:rFonts w:eastAsia="Calibri" w:cs="Arial"/>
                <w:b/>
                <w:bCs/>
                <w:color w:val="000000"/>
                <w:sz w:val="20"/>
                <w:szCs w:val="20"/>
                <w:lang w:eastAsia="en-US"/>
              </w:rPr>
              <w:t>SISTEMA DE PROTEÇÃO CONTRA DESCARGAS ATMOSFÉRICAS (SPDA)</w:t>
            </w:r>
          </w:p>
        </w:tc>
        <w:tc>
          <w:tcPr>
            <w:tcW w:w="1559" w:type="dxa"/>
            <w:tcBorders>
              <w:top w:val="single" w:sz="6" w:space="0" w:color="auto"/>
              <w:left w:val="nil"/>
              <w:bottom w:val="single" w:sz="6" w:space="0" w:color="auto"/>
              <w:right w:val="nil"/>
            </w:tcBorders>
            <w:shd w:val="solid" w:color="D9D9D9" w:fill="CCCCCC"/>
            <w:vAlign w:val="center"/>
          </w:tcPr>
          <w:p w14:paraId="5C550029" w14:textId="77777777" w:rsidR="008A4434" w:rsidRPr="00251D6B" w:rsidRDefault="008A4434" w:rsidP="00F37585">
            <w:pPr>
              <w:autoSpaceDE w:val="0"/>
              <w:autoSpaceDN w:val="0"/>
              <w:adjustRightInd w:val="0"/>
              <w:spacing w:before="0" w:after="0" w:line="240" w:lineRule="auto"/>
              <w:rPr>
                <w:rFonts w:eastAsia="Calibri" w:cs="Arial"/>
                <w:color w:val="000000"/>
                <w:sz w:val="20"/>
                <w:szCs w:val="20"/>
                <w:lang w:eastAsia="en-US"/>
              </w:rPr>
            </w:pPr>
          </w:p>
        </w:tc>
        <w:tc>
          <w:tcPr>
            <w:tcW w:w="1418" w:type="dxa"/>
            <w:tcBorders>
              <w:top w:val="single" w:sz="6" w:space="0" w:color="auto"/>
              <w:left w:val="nil"/>
              <w:bottom w:val="single" w:sz="6" w:space="0" w:color="auto"/>
              <w:right w:val="single" w:sz="6" w:space="0" w:color="auto"/>
            </w:tcBorders>
            <w:shd w:val="solid" w:color="D9D9D9" w:fill="CCCCCC"/>
            <w:vAlign w:val="center"/>
          </w:tcPr>
          <w:p w14:paraId="43F3FFA2" w14:textId="77777777" w:rsidR="008A4434" w:rsidRPr="00251D6B" w:rsidRDefault="008A4434" w:rsidP="00F37585">
            <w:pPr>
              <w:autoSpaceDE w:val="0"/>
              <w:autoSpaceDN w:val="0"/>
              <w:adjustRightInd w:val="0"/>
              <w:spacing w:before="0" w:after="0" w:line="240" w:lineRule="auto"/>
              <w:rPr>
                <w:rFonts w:eastAsia="Calibri" w:cs="Arial"/>
                <w:b/>
                <w:bCs/>
                <w:color w:val="000000"/>
                <w:sz w:val="20"/>
                <w:szCs w:val="20"/>
                <w:lang w:eastAsia="en-US"/>
              </w:rPr>
            </w:pPr>
          </w:p>
        </w:tc>
      </w:tr>
      <w:tr w:rsidR="008A4434" w:rsidRPr="00251D6B" w14:paraId="5B084AA1" w14:textId="77777777" w:rsidTr="006A783D">
        <w:trPr>
          <w:trHeight w:val="794"/>
        </w:trPr>
        <w:tc>
          <w:tcPr>
            <w:tcW w:w="691" w:type="dxa"/>
            <w:tcBorders>
              <w:top w:val="single" w:sz="6" w:space="0" w:color="auto"/>
              <w:left w:val="single" w:sz="6" w:space="0" w:color="auto"/>
              <w:bottom w:val="single" w:sz="6" w:space="0" w:color="auto"/>
              <w:right w:val="single" w:sz="6" w:space="0" w:color="auto"/>
            </w:tcBorders>
            <w:vAlign w:val="center"/>
          </w:tcPr>
          <w:p w14:paraId="3909512C"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5.1</w:t>
            </w:r>
          </w:p>
        </w:tc>
        <w:tc>
          <w:tcPr>
            <w:tcW w:w="4838" w:type="dxa"/>
            <w:tcBorders>
              <w:top w:val="single" w:sz="6" w:space="0" w:color="auto"/>
              <w:left w:val="single" w:sz="6" w:space="0" w:color="auto"/>
              <w:bottom w:val="single" w:sz="6" w:space="0" w:color="auto"/>
              <w:right w:val="single" w:sz="6" w:space="0" w:color="auto"/>
            </w:tcBorders>
            <w:vAlign w:val="center"/>
          </w:tcPr>
          <w:p w14:paraId="357BD7B5" w14:textId="77777777" w:rsidR="008A4434" w:rsidRPr="00251D6B" w:rsidRDefault="008A4434" w:rsidP="00F37585">
            <w:pPr>
              <w:autoSpaceDE w:val="0"/>
              <w:autoSpaceDN w:val="0"/>
              <w:adjustRightInd w:val="0"/>
              <w:spacing w:before="0" w:after="0" w:line="240" w:lineRule="auto"/>
              <w:rPr>
                <w:rFonts w:eastAsia="Calibri" w:cs="Arial"/>
                <w:color w:val="000000"/>
                <w:sz w:val="20"/>
                <w:szCs w:val="20"/>
                <w:lang w:eastAsia="en-US"/>
              </w:rPr>
            </w:pPr>
            <w:r w:rsidRPr="00251D6B">
              <w:rPr>
                <w:rFonts w:eastAsia="Calibri" w:cs="Arial"/>
                <w:color w:val="000000"/>
                <w:sz w:val="20"/>
                <w:szCs w:val="20"/>
                <w:lang w:eastAsia="en-US"/>
              </w:rPr>
              <w:t>Remoção, sem reaproveitamento, de mastro e captor Franklin e suportes isoladores da linha de descida existente.</w:t>
            </w:r>
          </w:p>
        </w:tc>
        <w:tc>
          <w:tcPr>
            <w:tcW w:w="559" w:type="dxa"/>
            <w:tcBorders>
              <w:top w:val="single" w:sz="6" w:space="0" w:color="auto"/>
              <w:left w:val="single" w:sz="6" w:space="0" w:color="auto"/>
              <w:bottom w:val="single" w:sz="6" w:space="0" w:color="auto"/>
              <w:right w:val="single" w:sz="6" w:space="0" w:color="auto"/>
            </w:tcBorders>
            <w:vAlign w:val="center"/>
          </w:tcPr>
          <w:p w14:paraId="6B0F199C"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u</w:t>
            </w:r>
          </w:p>
        </w:tc>
        <w:tc>
          <w:tcPr>
            <w:tcW w:w="975" w:type="dxa"/>
            <w:tcBorders>
              <w:top w:val="single" w:sz="6" w:space="0" w:color="auto"/>
              <w:left w:val="single" w:sz="6" w:space="0" w:color="auto"/>
              <w:bottom w:val="single" w:sz="6" w:space="0" w:color="auto"/>
              <w:right w:val="single" w:sz="6" w:space="0" w:color="auto"/>
            </w:tcBorders>
            <w:vAlign w:val="center"/>
          </w:tcPr>
          <w:p w14:paraId="3D56743A"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1</w:t>
            </w:r>
          </w:p>
        </w:tc>
        <w:tc>
          <w:tcPr>
            <w:tcW w:w="1293" w:type="dxa"/>
            <w:tcBorders>
              <w:top w:val="single" w:sz="6" w:space="0" w:color="auto"/>
              <w:left w:val="single" w:sz="6" w:space="0" w:color="auto"/>
              <w:bottom w:val="single" w:sz="6" w:space="0" w:color="auto"/>
              <w:right w:val="single" w:sz="6" w:space="0" w:color="auto"/>
            </w:tcBorders>
            <w:vAlign w:val="center"/>
          </w:tcPr>
          <w:p w14:paraId="38B5A6F8" w14:textId="4E653285" w:rsidR="008A4434" w:rsidRPr="00251D6B" w:rsidRDefault="008A4434" w:rsidP="00C44FE5">
            <w:pPr>
              <w:autoSpaceDE w:val="0"/>
              <w:autoSpaceDN w:val="0"/>
              <w:adjustRightInd w:val="0"/>
              <w:spacing w:before="0" w:after="0" w:line="240" w:lineRule="auto"/>
              <w:jc w:val="center"/>
              <w:rPr>
                <w:rFonts w:eastAsia="Calibri" w:cs="Arial"/>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2BD34007" w14:textId="4B887E61" w:rsidR="008A4434" w:rsidRPr="00251D6B" w:rsidRDefault="008A4434" w:rsidP="00C44FE5">
            <w:pPr>
              <w:autoSpaceDE w:val="0"/>
              <w:autoSpaceDN w:val="0"/>
              <w:adjustRightInd w:val="0"/>
              <w:spacing w:before="0" w:after="0" w:line="240" w:lineRule="auto"/>
              <w:jc w:val="center"/>
              <w:rPr>
                <w:rFonts w:eastAsia="Calibri" w:cs="Arial"/>
                <w:color w:val="000000"/>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vAlign w:val="center"/>
          </w:tcPr>
          <w:p w14:paraId="624C0E67" w14:textId="4629C572" w:rsidR="008A4434" w:rsidRPr="00251D6B" w:rsidRDefault="008A4434" w:rsidP="00C44FE5">
            <w:pPr>
              <w:autoSpaceDE w:val="0"/>
              <w:autoSpaceDN w:val="0"/>
              <w:adjustRightInd w:val="0"/>
              <w:spacing w:before="0" w:after="0" w:line="240" w:lineRule="auto"/>
              <w:jc w:val="center"/>
              <w:rPr>
                <w:rFonts w:eastAsia="Calibri" w:cs="Arial"/>
                <w:b/>
                <w:bCs/>
                <w:color w:val="000000"/>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vAlign w:val="center"/>
          </w:tcPr>
          <w:p w14:paraId="1AD178A9" w14:textId="181058C2" w:rsidR="008A4434" w:rsidRPr="00251D6B" w:rsidRDefault="008A4434" w:rsidP="00C44FE5">
            <w:pPr>
              <w:autoSpaceDE w:val="0"/>
              <w:autoSpaceDN w:val="0"/>
              <w:adjustRightInd w:val="0"/>
              <w:spacing w:before="0" w:after="0" w:line="240" w:lineRule="auto"/>
              <w:jc w:val="center"/>
              <w:rPr>
                <w:rFonts w:eastAsia="Calibri" w:cs="Arial"/>
                <w:b/>
                <w:bCs/>
                <w:color w:val="000000"/>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vAlign w:val="center"/>
          </w:tcPr>
          <w:p w14:paraId="710EACCE" w14:textId="47D02B0C" w:rsidR="008A4434" w:rsidRPr="00251D6B" w:rsidRDefault="008A4434" w:rsidP="00C44FE5">
            <w:pPr>
              <w:autoSpaceDE w:val="0"/>
              <w:autoSpaceDN w:val="0"/>
              <w:adjustRightInd w:val="0"/>
              <w:spacing w:before="0" w:after="0" w:line="240" w:lineRule="auto"/>
              <w:jc w:val="center"/>
              <w:rPr>
                <w:rFonts w:eastAsia="Calibri" w:cs="Arial"/>
                <w:b/>
                <w:bCs/>
                <w:color w:val="000000"/>
                <w:sz w:val="20"/>
                <w:szCs w:val="20"/>
                <w:lang w:eastAsia="en-US"/>
              </w:rPr>
            </w:pPr>
          </w:p>
        </w:tc>
      </w:tr>
      <w:tr w:rsidR="008A4434" w:rsidRPr="00251D6B" w14:paraId="531ED2F6" w14:textId="77777777" w:rsidTr="006A783D">
        <w:trPr>
          <w:trHeight w:val="737"/>
        </w:trPr>
        <w:tc>
          <w:tcPr>
            <w:tcW w:w="691" w:type="dxa"/>
            <w:tcBorders>
              <w:top w:val="single" w:sz="6" w:space="0" w:color="auto"/>
              <w:left w:val="single" w:sz="6" w:space="0" w:color="auto"/>
              <w:bottom w:val="single" w:sz="6" w:space="0" w:color="auto"/>
              <w:right w:val="single" w:sz="6" w:space="0" w:color="auto"/>
            </w:tcBorders>
            <w:vAlign w:val="center"/>
          </w:tcPr>
          <w:p w14:paraId="6823DCA0"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5.2</w:t>
            </w:r>
          </w:p>
        </w:tc>
        <w:tc>
          <w:tcPr>
            <w:tcW w:w="4838" w:type="dxa"/>
            <w:tcBorders>
              <w:top w:val="single" w:sz="6" w:space="0" w:color="auto"/>
              <w:left w:val="single" w:sz="6" w:space="0" w:color="auto"/>
              <w:bottom w:val="single" w:sz="6" w:space="0" w:color="auto"/>
              <w:right w:val="single" w:sz="6" w:space="0" w:color="auto"/>
            </w:tcBorders>
            <w:vAlign w:val="center"/>
          </w:tcPr>
          <w:p w14:paraId="42D3D3AC" w14:textId="77777777" w:rsidR="008A4434" w:rsidRPr="00251D6B" w:rsidRDefault="008A4434" w:rsidP="00F37585">
            <w:pPr>
              <w:autoSpaceDE w:val="0"/>
              <w:autoSpaceDN w:val="0"/>
              <w:adjustRightInd w:val="0"/>
              <w:spacing w:before="0" w:after="0" w:line="240" w:lineRule="auto"/>
              <w:rPr>
                <w:rFonts w:eastAsia="Calibri" w:cs="Arial"/>
                <w:color w:val="000000"/>
                <w:sz w:val="20"/>
                <w:szCs w:val="20"/>
                <w:lang w:eastAsia="en-US"/>
              </w:rPr>
            </w:pPr>
            <w:r w:rsidRPr="00251D6B">
              <w:rPr>
                <w:rFonts w:eastAsia="Calibri" w:cs="Arial"/>
                <w:color w:val="000000"/>
                <w:sz w:val="20"/>
                <w:szCs w:val="20"/>
                <w:lang w:eastAsia="en-US"/>
              </w:rPr>
              <w:t xml:space="preserve">Remoção de piso intertravado hexagonal, com reaproveitamento, para abertura de vala. </w:t>
            </w:r>
          </w:p>
        </w:tc>
        <w:tc>
          <w:tcPr>
            <w:tcW w:w="559" w:type="dxa"/>
            <w:tcBorders>
              <w:top w:val="single" w:sz="6" w:space="0" w:color="auto"/>
              <w:left w:val="single" w:sz="6" w:space="0" w:color="auto"/>
              <w:bottom w:val="single" w:sz="6" w:space="0" w:color="auto"/>
              <w:right w:val="single" w:sz="6" w:space="0" w:color="auto"/>
            </w:tcBorders>
            <w:vAlign w:val="center"/>
          </w:tcPr>
          <w:p w14:paraId="536C3664"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m²</w:t>
            </w:r>
          </w:p>
        </w:tc>
        <w:tc>
          <w:tcPr>
            <w:tcW w:w="975" w:type="dxa"/>
            <w:tcBorders>
              <w:top w:val="single" w:sz="6" w:space="0" w:color="auto"/>
              <w:left w:val="single" w:sz="6" w:space="0" w:color="auto"/>
              <w:bottom w:val="single" w:sz="6" w:space="0" w:color="auto"/>
              <w:right w:val="single" w:sz="6" w:space="0" w:color="auto"/>
            </w:tcBorders>
            <w:vAlign w:val="center"/>
          </w:tcPr>
          <w:p w14:paraId="796F6A0C"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35</w:t>
            </w:r>
          </w:p>
        </w:tc>
        <w:tc>
          <w:tcPr>
            <w:tcW w:w="1293" w:type="dxa"/>
            <w:tcBorders>
              <w:top w:val="single" w:sz="6" w:space="0" w:color="auto"/>
              <w:left w:val="single" w:sz="6" w:space="0" w:color="auto"/>
              <w:bottom w:val="single" w:sz="6" w:space="0" w:color="auto"/>
              <w:right w:val="single" w:sz="6" w:space="0" w:color="auto"/>
            </w:tcBorders>
            <w:vAlign w:val="center"/>
          </w:tcPr>
          <w:p w14:paraId="424458C1" w14:textId="5D1A9ABB" w:rsidR="008A4434" w:rsidRPr="00251D6B" w:rsidRDefault="008A4434" w:rsidP="00C44FE5">
            <w:pPr>
              <w:autoSpaceDE w:val="0"/>
              <w:autoSpaceDN w:val="0"/>
              <w:adjustRightInd w:val="0"/>
              <w:spacing w:before="0" w:after="0" w:line="240" w:lineRule="auto"/>
              <w:jc w:val="center"/>
              <w:rPr>
                <w:rFonts w:eastAsia="Calibri" w:cs="Arial"/>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530DAA78" w14:textId="241BE485" w:rsidR="008A4434" w:rsidRPr="00251D6B" w:rsidRDefault="008A4434" w:rsidP="00C44FE5">
            <w:pPr>
              <w:autoSpaceDE w:val="0"/>
              <w:autoSpaceDN w:val="0"/>
              <w:adjustRightInd w:val="0"/>
              <w:spacing w:before="0" w:after="0" w:line="240" w:lineRule="auto"/>
              <w:jc w:val="center"/>
              <w:rPr>
                <w:rFonts w:eastAsia="Calibri" w:cs="Arial"/>
                <w:color w:val="000000"/>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vAlign w:val="center"/>
          </w:tcPr>
          <w:p w14:paraId="4E51ACF0" w14:textId="514A228A" w:rsidR="008A4434" w:rsidRPr="00251D6B" w:rsidRDefault="008A4434" w:rsidP="00C44FE5">
            <w:pPr>
              <w:autoSpaceDE w:val="0"/>
              <w:autoSpaceDN w:val="0"/>
              <w:adjustRightInd w:val="0"/>
              <w:spacing w:before="0" w:after="0" w:line="240" w:lineRule="auto"/>
              <w:jc w:val="center"/>
              <w:rPr>
                <w:rFonts w:eastAsia="Calibri" w:cs="Arial"/>
                <w:b/>
                <w:bCs/>
                <w:color w:val="000000"/>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vAlign w:val="center"/>
          </w:tcPr>
          <w:p w14:paraId="2E6449E2" w14:textId="6329AFCC" w:rsidR="008A4434" w:rsidRPr="00251D6B" w:rsidRDefault="008A4434" w:rsidP="00C44FE5">
            <w:pPr>
              <w:autoSpaceDE w:val="0"/>
              <w:autoSpaceDN w:val="0"/>
              <w:adjustRightInd w:val="0"/>
              <w:spacing w:before="0" w:after="0" w:line="240" w:lineRule="auto"/>
              <w:jc w:val="center"/>
              <w:rPr>
                <w:rFonts w:eastAsia="Calibri" w:cs="Arial"/>
                <w:b/>
                <w:bCs/>
                <w:color w:val="000000"/>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vAlign w:val="center"/>
          </w:tcPr>
          <w:p w14:paraId="58731CA5" w14:textId="1B4FE5A5" w:rsidR="008A4434" w:rsidRPr="00251D6B" w:rsidRDefault="008A4434" w:rsidP="00C44FE5">
            <w:pPr>
              <w:autoSpaceDE w:val="0"/>
              <w:autoSpaceDN w:val="0"/>
              <w:adjustRightInd w:val="0"/>
              <w:spacing w:before="0" w:after="0" w:line="240" w:lineRule="auto"/>
              <w:jc w:val="center"/>
              <w:rPr>
                <w:rFonts w:eastAsia="Calibri" w:cs="Arial"/>
                <w:b/>
                <w:bCs/>
                <w:color w:val="000000"/>
                <w:sz w:val="20"/>
                <w:szCs w:val="20"/>
                <w:lang w:eastAsia="en-US"/>
              </w:rPr>
            </w:pPr>
          </w:p>
        </w:tc>
      </w:tr>
      <w:tr w:rsidR="008A4434" w:rsidRPr="00251D6B" w14:paraId="31B01DA5" w14:textId="77777777" w:rsidTr="006A783D">
        <w:trPr>
          <w:trHeight w:val="840"/>
        </w:trPr>
        <w:tc>
          <w:tcPr>
            <w:tcW w:w="691" w:type="dxa"/>
            <w:tcBorders>
              <w:top w:val="single" w:sz="6" w:space="0" w:color="auto"/>
              <w:left w:val="single" w:sz="6" w:space="0" w:color="auto"/>
              <w:bottom w:val="single" w:sz="6" w:space="0" w:color="auto"/>
              <w:right w:val="single" w:sz="6" w:space="0" w:color="auto"/>
            </w:tcBorders>
            <w:vAlign w:val="center"/>
          </w:tcPr>
          <w:p w14:paraId="60900C38"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5.3</w:t>
            </w:r>
          </w:p>
        </w:tc>
        <w:tc>
          <w:tcPr>
            <w:tcW w:w="4838" w:type="dxa"/>
            <w:tcBorders>
              <w:top w:val="single" w:sz="6" w:space="0" w:color="auto"/>
              <w:left w:val="single" w:sz="6" w:space="0" w:color="auto"/>
              <w:bottom w:val="single" w:sz="6" w:space="0" w:color="auto"/>
              <w:right w:val="single" w:sz="6" w:space="0" w:color="auto"/>
            </w:tcBorders>
            <w:vAlign w:val="center"/>
          </w:tcPr>
          <w:p w14:paraId="1131ACEB" w14:textId="77777777" w:rsidR="008A4434" w:rsidRPr="00251D6B" w:rsidRDefault="008A4434" w:rsidP="00F37585">
            <w:pPr>
              <w:autoSpaceDE w:val="0"/>
              <w:autoSpaceDN w:val="0"/>
              <w:adjustRightInd w:val="0"/>
              <w:spacing w:before="0" w:after="0" w:line="240" w:lineRule="auto"/>
              <w:rPr>
                <w:rFonts w:eastAsia="Calibri" w:cs="Arial"/>
                <w:color w:val="000000"/>
                <w:sz w:val="20"/>
                <w:szCs w:val="20"/>
                <w:lang w:eastAsia="en-US"/>
              </w:rPr>
            </w:pPr>
            <w:r w:rsidRPr="00251D6B">
              <w:rPr>
                <w:rFonts w:eastAsia="Calibri" w:cs="Arial"/>
                <w:color w:val="000000"/>
                <w:sz w:val="20"/>
                <w:szCs w:val="20"/>
                <w:lang w:eastAsia="en-US"/>
              </w:rPr>
              <w:t xml:space="preserve">Recomposição de piso intertravado hexagonal, com as peças que foram removidas, após o lançamento dos cabos e fechamento das valas. </w:t>
            </w:r>
          </w:p>
        </w:tc>
        <w:tc>
          <w:tcPr>
            <w:tcW w:w="559" w:type="dxa"/>
            <w:tcBorders>
              <w:top w:val="single" w:sz="6" w:space="0" w:color="auto"/>
              <w:left w:val="single" w:sz="6" w:space="0" w:color="auto"/>
              <w:bottom w:val="single" w:sz="6" w:space="0" w:color="auto"/>
              <w:right w:val="single" w:sz="6" w:space="0" w:color="auto"/>
            </w:tcBorders>
            <w:vAlign w:val="center"/>
          </w:tcPr>
          <w:p w14:paraId="39C36E6A"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m²</w:t>
            </w:r>
          </w:p>
        </w:tc>
        <w:tc>
          <w:tcPr>
            <w:tcW w:w="975" w:type="dxa"/>
            <w:tcBorders>
              <w:top w:val="single" w:sz="6" w:space="0" w:color="auto"/>
              <w:left w:val="single" w:sz="6" w:space="0" w:color="auto"/>
              <w:bottom w:val="single" w:sz="6" w:space="0" w:color="auto"/>
              <w:right w:val="single" w:sz="6" w:space="0" w:color="auto"/>
            </w:tcBorders>
            <w:vAlign w:val="center"/>
          </w:tcPr>
          <w:p w14:paraId="196FB772"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35</w:t>
            </w:r>
          </w:p>
        </w:tc>
        <w:tc>
          <w:tcPr>
            <w:tcW w:w="1293" w:type="dxa"/>
            <w:tcBorders>
              <w:top w:val="single" w:sz="6" w:space="0" w:color="auto"/>
              <w:left w:val="single" w:sz="6" w:space="0" w:color="auto"/>
              <w:bottom w:val="single" w:sz="6" w:space="0" w:color="auto"/>
              <w:right w:val="single" w:sz="6" w:space="0" w:color="auto"/>
            </w:tcBorders>
            <w:vAlign w:val="center"/>
          </w:tcPr>
          <w:p w14:paraId="6DDD4935" w14:textId="0544EED1" w:rsidR="008A4434" w:rsidRPr="00251D6B" w:rsidRDefault="008A4434" w:rsidP="00C44FE5">
            <w:pPr>
              <w:autoSpaceDE w:val="0"/>
              <w:autoSpaceDN w:val="0"/>
              <w:adjustRightInd w:val="0"/>
              <w:spacing w:before="0" w:after="0" w:line="240" w:lineRule="auto"/>
              <w:jc w:val="center"/>
              <w:rPr>
                <w:rFonts w:eastAsia="Calibri" w:cs="Arial"/>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5D4E6A51" w14:textId="32F1E758" w:rsidR="008A4434" w:rsidRPr="00251D6B" w:rsidRDefault="008A4434" w:rsidP="00C44FE5">
            <w:pPr>
              <w:autoSpaceDE w:val="0"/>
              <w:autoSpaceDN w:val="0"/>
              <w:adjustRightInd w:val="0"/>
              <w:spacing w:before="0" w:after="0" w:line="240" w:lineRule="auto"/>
              <w:jc w:val="center"/>
              <w:rPr>
                <w:rFonts w:eastAsia="Calibri" w:cs="Arial"/>
                <w:color w:val="000000"/>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vAlign w:val="center"/>
          </w:tcPr>
          <w:p w14:paraId="24518D34" w14:textId="47FF9487" w:rsidR="008A4434" w:rsidRPr="00251D6B" w:rsidRDefault="008A4434" w:rsidP="00C44FE5">
            <w:pPr>
              <w:autoSpaceDE w:val="0"/>
              <w:autoSpaceDN w:val="0"/>
              <w:adjustRightInd w:val="0"/>
              <w:spacing w:before="0" w:after="0" w:line="240" w:lineRule="auto"/>
              <w:jc w:val="center"/>
              <w:rPr>
                <w:rFonts w:eastAsia="Calibri" w:cs="Arial"/>
                <w:b/>
                <w:bCs/>
                <w:color w:val="000000"/>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vAlign w:val="center"/>
          </w:tcPr>
          <w:p w14:paraId="67A2CD51" w14:textId="2FA0D45C" w:rsidR="008A4434" w:rsidRPr="00251D6B" w:rsidRDefault="008A4434" w:rsidP="00C44FE5">
            <w:pPr>
              <w:autoSpaceDE w:val="0"/>
              <w:autoSpaceDN w:val="0"/>
              <w:adjustRightInd w:val="0"/>
              <w:spacing w:before="0" w:after="0" w:line="240" w:lineRule="auto"/>
              <w:jc w:val="center"/>
              <w:rPr>
                <w:rFonts w:eastAsia="Calibri" w:cs="Arial"/>
                <w:b/>
                <w:bCs/>
                <w:color w:val="000000"/>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vAlign w:val="center"/>
          </w:tcPr>
          <w:p w14:paraId="6BAB9CED" w14:textId="60AEDEA9" w:rsidR="008A4434" w:rsidRPr="00251D6B" w:rsidRDefault="008A4434" w:rsidP="00C44FE5">
            <w:pPr>
              <w:autoSpaceDE w:val="0"/>
              <w:autoSpaceDN w:val="0"/>
              <w:adjustRightInd w:val="0"/>
              <w:spacing w:before="0" w:after="0" w:line="240" w:lineRule="auto"/>
              <w:jc w:val="center"/>
              <w:rPr>
                <w:rFonts w:eastAsia="Calibri" w:cs="Arial"/>
                <w:b/>
                <w:bCs/>
                <w:color w:val="000000"/>
                <w:sz w:val="20"/>
                <w:szCs w:val="20"/>
                <w:lang w:eastAsia="en-US"/>
              </w:rPr>
            </w:pPr>
          </w:p>
        </w:tc>
      </w:tr>
      <w:tr w:rsidR="008A4434" w:rsidRPr="00251D6B" w14:paraId="4984A1BB" w14:textId="77777777" w:rsidTr="006A783D">
        <w:trPr>
          <w:trHeight w:hRule="exact" w:val="907"/>
        </w:trPr>
        <w:tc>
          <w:tcPr>
            <w:tcW w:w="691" w:type="dxa"/>
            <w:tcBorders>
              <w:top w:val="single" w:sz="6" w:space="0" w:color="auto"/>
              <w:left w:val="single" w:sz="6" w:space="0" w:color="auto"/>
              <w:bottom w:val="single" w:sz="6" w:space="0" w:color="auto"/>
              <w:right w:val="single" w:sz="6" w:space="0" w:color="auto"/>
            </w:tcBorders>
            <w:vAlign w:val="center"/>
          </w:tcPr>
          <w:p w14:paraId="4C6E0BFF"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5.4</w:t>
            </w:r>
          </w:p>
        </w:tc>
        <w:tc>
          <w:tcPr>
            <w:tcW w:w="4838" w:type="dxa"/>
            <w:tcBorders>
              <w:top w:val="single" w:sz="6" w:space="0" w:color="auto"/>
              <w:left w:val="single" w:sz="6" w:space="0" w:color="auto"/>
              <w:bottom w:val="single" w:sz="6" w:space="0" w:color="auto"/>
              <w:right w:val="single" w:sz="6" w:space="0" w:color="auto"/>
            </w:tcBorders>
            <w:vAlign w:val="center"/>
          </w:tcPr>
          <w:p w14:paraId="34CF134C" w14:textId="77777777" w:rsidR="008A4434" w:rsidRPr="00251D6B" w:rsidRDefault="008A4434" w:rsidP="00F37585">
            <w:pPr>
              <w:autoSpaceDE w:val="0"/>
              <w:autoSpaceDN w:val="0"/>
              <w:adjustRightInd w:val="0"/>
              <w:spacing w:before="0" w:after="0" w:line="240" w:lineRule="auto"/>
              <w:rPr>
                <w:rFonts w:eastAsia="Calibri" w:cs="Arial"/>
                <w:color w:val="000000"/>
                <w:sz w:val="20"/>
                <w:szCs w:val="20"/>
                <w:lang w:eastAsia="en-US"/>
              </w:rPr>
            </w:pPr>
            <w:r w:rsidRPr="00251D6B">
              <w:rPr>
                <w:rFonts w:eastAsia="Calibri" w:cs="Arial"/>
                <w:color w:val="000000"/>
                <w:sz w:val="20"/>
                <w:szCs w:val="20"/>
                <w:lang w:eastAsia="en-US"/>
              </w:rPr>
              <w:t>Corte de concreto no calçamento e áreas internas que se fizerem necessárias, com delimitação do local a ser aberto com serra circular refrigerada.</w:t>
            </w:r>
          </w:p>
        </w:tc>
        <w:tc>
          <w:tcPr>
            <w:tcW w:w="559" w:type="dxa"/>
            <w:tcBorders>
              <w:top w:val="single" w:sz="6" w:space="0" w:color="auto"/>
              <w:left w:val="single" w:sz="6" w:space="0" w:color="auto"/>
              <w:bottom w:val="single" w:sz="6" w:space="0" w:color="auto"/>
              <w:right w:val="single" w:sz="6" w:space="0" w:color="auto"/>
            </w:tcBorders>
            <w:vAlign w:val="center"/>
          </w:tcPr>
          <w:p w14:paraId="07242666"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m²</w:t>
            </w:r>
          </w:p>
        </w:tc>
        <w:tc>
          <w:tcPr>
            <w:tcW w:w="975" w:type="dxa"/>
            <w:tcBorders>
              <w:top w:val="single" w:sz="6" w:space="0" w:color="auto"/>
              <w:left w:val="single" w:sz="6" w:space="0" w:color="auto"/>
              <w:bottom w:val="single" w:sz="6" w:space="0" w:color="auto"/>
              <w:right w:val="single" w:sz="6" w:space="0" w:color="auto"/>
            </w:tcBorders>
            <w:vAlign w:val="center"/>
          </w:tcPr>
          <w:p w14:paraId="10E1DE17"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8</w:t>
            </w:r>
          </w:p>
        </w:tc>
        <w:tc>
          <w:tcPr>
            <w:tcW w:w="1293" w:type="dxa"/>
            <w:tcBorders>
              <w:top w:val="single" w:sz="6" w:space="0" w:color="auto"/>
              <w:left w:val="single" w:sz="6" w:space="0" w:color="auto"/>
              <w:bottom w:val="single" w:sz="6" w:space="0" w:color="auto"/>
              <w:right w:val="single" w:sz="6" w:space="0" w:color="auto"/>
            </w:tcBorders>
            <w:vAlign w:val="center"/>
          </w:tcPr>
          <w:p w14:paraId="4411D353" w14:textId="35B7B421" w:rsidR="008A4434" w:rsidRPr="00251D6B" w:rsidRDefault="008A4434" w:rsidP="00C44FE5">
            <w:pPr>
              <w:autoSpaceDE w:val="0"/>
              <w:autoSpaceDN w:val="0"/>
              <w:adjustRightInd w:val="0"/>
              <w:spacing w:before="0" w:after="0" w:line="240" w:lineRule="auto"/>
              <w:jc w:val="center"/>
              <w:rPr>
                <w:rFonts w:eastAsia="Calibri" w:cs="Arial"/>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7AE4EF1D" w14:textId="033C272E" w:rsidR="008A4434" w:rsidRPr="00251D6B" w:rsidRDefault="008A4434" w:rsidP="00C44FE5">
            <w:pPr>
              <w:autoSpaceDE w:val="0"/>
              <w:autoSpaceDN w:val="0"/>
              <w:adjustRightInd w:val="0"/>
              <w:spacing w:before="0" w:after="0" w:line="240" w:lineRule="auto"/>
              <w:jc w:val="center"/>
              <w:rPr>
                <w:rFonts w:eastAsia="Calibri" w:cs="Arial"/>
                <w:color w:val="000000"/>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vAlign w:val="center"/>
          </w:tcPr>
          <w:p w14:paraId="3BB6352E" w14:textId="428BAB6C" w:rsidR="008A4434" w:rsidRPr="00251D6B" w:rsidRDefault="008A4434" w:rsidP="00C44FE5">
            <w:pPr>
              <w:autoSpaceDE w:val="0"/>
              <w:autoSpaceDN w:val="0"/>
              <w:adjustRightInd w:val="0"/>
              <w:spacing w:before="0" w:after="0" w:line="240" w:lineRule="auto"/>
              <w:jc w:val="center"/>
              <w:rPr>
                <w:rFonts w:eastAsia="Calibri" w:cs="Arial"/>
                <w:b/>
                <w:bCs/>
                <w:color w:val="000000"/>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vAlign w:val="center"/>
          </w:tcPr>
          <w:p w14:paraId="5822F31C" w14:textId="1D257F27" w:rsidR="008A4434" w:rsidRPr="00251D6B" w:rsidRDefault="008A4434" w:rsidP="00C44FE5">
            <w:pPr>
              <w:autoSpaceDE w:val="0"/>
              <w:autoSpaceDN w:val="0"/>
              <w:adjustRightInd w:val="0"/>
              <w:spacing w:before="0" w:after="0" w:line="240" w:lineRule="auto"/>
              <w:jc w:val="center"/>
              <w:rPr>
                <w:rFonts w:eastAsia="Calibri" w:cs="Arial"/>
                <w:b/>
                <w:bCs/>
                <w:color w:val="000000"/>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vAlign w:val="center"/>
          </w:tcPr>
          <w:p w14:paraId="4FD56B5D" w14:textId="408A8538" w:rsidR="008A4434" w:rsidRPr="00251D6B" w:rsidRDefault="008A4434" w:rsidP="00C44FE5">
            <w:pPr>
              <w:autoSpaceDE w:val="0"/>
              <w:autoSpaceDN w:val="0"/>
              <w:adjustRightInd w:val="0"/>
              <w:spacing w:before="0" w:after="0" w:line="240" w:lineRule="auto"/>
              <w:jc w:val="center"/>
              <w:rPr>
                <w:rFonts w:eastAsia="Calibri" w:cs="Arial"/>
                <w:b/>
                <w:bCs/>
                <w:color w:val="000000"/>
                <w:sz w:val="20"/>
                <w:szCs w:val="20"/>
                <w:lang w:eastAsia="en-US"/>
              </w:rPr>
            </w:pPr>
          </w:p>
        </w:tc>
      </w:tr>
      <w:tr w:rsidR="008A4434" w:rsidRPr="00251D6B" w14:paraId="2838758E" w14:textId="77777777" w:rsidTr="006A783D">
        <w:trPr>
          <w:trHeight w:val="567"/>
        </w:trPr>
        <w:tc>
          <w:tcPr>
            <w:tcW w:w="691" w:type="dxa"/>
            <w:tcBorders>
              <w:top w:val="single" w:sz="6" w:space="0" w:color="auto"/>
              <w:left w:val="single" w:sz="6" w:space="0" w:color="auto"/>
              <w:bottom w:val="single" w:sz="6" w:space="0" w:color="auto"/>
              <w:right w:val="single" w:sz="6" w:space="0" w:color="auto"/>
            </w:tcBorders>
            <w:vAlign w:val="center"/>
          </w:tcPr>
          <w:p w14:paraId="003D5FB3"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5.5</w:t>
            </w:r>
          </w:p>
        </w:tc>
        <w:tc>
          <w:tcPr>
            <w:tcW w:w="4838" w:type="dxa"/>
            <w:tcBorders>
              <w:top w:val="single" w:sz="6" w:space="0" w:color="auto"/>
              <w:left w:val="single" w:sz="6" w:space="0" w:color="auto"/>
              <w:bottom w:val="single" w:sz="6" w:space="0" w:color="auto"/>
              <w:right w:val="single" w:sz="6" w:space="0" w:color="auto"/>
            </w:tcBorders>
            <w:vAlign w:val="center"/>
          </w:tcPr>
          <w:p w14:paraId="4D8D048F" w14:textId="77777777" w:rsidR="008A4434" w:rsidRPr="00251D6B" w:rsidRDefault="008A4434" w:rsidP="00F37585">
            <w:pPr>
              <w:autoSpaceDE w:val="0"/>
              <w:autoSpaceDN w:val="0"/>
              <w:adjustRightInd w:val="0"/>
              <w:spacing w:before="0" w:after="0" w:line="240" w:lineRule="auto"/>
              <w:rPr>
                <w:rFonts w:eastAsia="Calibri" w:cs="Arial"/>
                <w:color w:val="000000"/>
                <w:sz w:val="20"/>
                <w:szCs w:val="20"/>
                <w:lang w:eastAsia="en-US"/>
              </w:rPr>
            </w:pPr>
            <w:r w:rsidRPr="00251D6B">
              <w:rPr>
                <w:rFonts w:eastAsia="Calibri" w:cs="Arial"/>
                <w:color w:val="000000"/>
                <w:sz w:val="20"/>
                <w:szCs w:val="20"/>
                <w:lang w:eastAsia="en-US"/>
              </w:rPr>
              <w:t>Recomposição de concreto no calçamento e áreas internas que se fizerem necessárias.</w:t>
            </w:r>
          </w:p>
        </w:tc>
        <w:tc>
          <w:tcPr>
            <w:tcW w:w="559" w:type="dxa"/>
            <w:tcBorders>
              <w:top w:val="single" w:sz="6" w:space="0" w:color="auto"/>
              <w:left w:val="single" w:sz="6" w:space="0" w:color="auto"/>
              <w:bottom w:val="single" w:sz="6" w:space="0" w:color="auto"/>
              <w:right w:val="single" w:sz="6" w:space="0" w:color="auto"/>
            </w:tcBorders>
            <w:vAlign w:val="center"/>
          </w:tcPr>
          <w:p w14:paraId="35F4B413"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m²</w:t>
            </w:r>
          </w:p>
        </w:tc>
        <w:tc>
          <w:tcPr>
            <w:tcW w:w="975" w:type="dxa"/>
            <w:tcBorders>
              <w:top w:val="single" w:sz="6" w:space="0" w:color="auto"/>
              <w:left w:val="single" w:sz="6" w:space="0" w:color="auto"/>
              <w:bottom w:val="single" w:sz="6" w:space="0" w:color="auto"/>
              <w:right w:val="single" w:sz="6" w:space="0" w:color="auto"/>
            </w:tcBorders>
            <w:vAlign w:val="center"/>
          </w:tcPr>
          <w:p w14:paraId="07AD01C4"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8</w:t>
            </w:r>
          </w:p>
        </w:tc>
        <w:tc>
          <w:tcPr>
            <w:tcW w:w="1293" w:type="dxa"/>
            <w:tcBorders>
              <w:top w:val="single" w:sz="6" w:space="0" w:color="auto"/>
              <w:left w:val="single" w:sz="6" w:space="0" w:color="auto"/>
              <w:bottom w:val="single" w:sz="6" w:space="0" w:color="auto"/>
              <w:right w:val="single" w:sz="6" w:space="0" w:color="auto"/>
            </w:tcBorders>
            <w:vAlign w:val="center"/>
          </w:tcPr>
          <w:p w14:paraId="13296CE9" w14:textId="02AC8E81" w:rsidR="008A4434" w:rsidRPr="00251D6B" w:rsidRDefault="008A4434" w:rsidP="00C44FE5">
            <w:pPr>
              <w:autoSpaceDE w:val="0"/>
              <w:autoSpaceDN w:val="0"/>
              <w:adjustRightInd w:val="0"/>
              <w:spacing w:before="0" w:after="0" w:line="240" w:lineRule="auto"/>
              <w:jc w:val="center"/>
              <w:rPr>
                <w:rFonts w:eastAsia="Calibri" w:cs="Arial"/>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3743DCAB" w14:textId="730ADC26" w:rsidR="008A4434" w:rsidRPr="00251D6B" w:rsidRDefault="008A4434" w:rsidP="00C44FE5">
            <w:pPr>
              <w:autoSpaceDE w:val="0"/>
              <w:autoSpaceDN w:val="0"/>
              <w:adjustRightInd w:val="0"/>
              <w:spacing w:before="0" w:after="0" w:line="240" w:lineRule="auto"/>
              <w:jc w:val="center"/>
              <w:rPr>
                <w:rFonts w:eastAsia="Calibri" w:cs="Arial"/>
                <w:color w:val="000000"/>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vAlign w:val="center"/>
          </w:tcPr>
          <w:p w14:paraId="41756489" w14:textId="00590B15" w:rsidR="008A4434" w:rsidRPr="00251D6B" w:rsidRDefault="008A4434" w:rsidP="00C44FE5">
            <w:pPr>
              <w:autoSpaceDE w:val="0"/>
              <w:autoSpaceDN w:val="0"/>
              <w:adjustRightInd w:val="0"/>
              <w:spacing w:before="0" w:after="0" w:line="240" w:lineRule="auto"/>
              <w:jc w:val="center"/>
              <w:rPr>
                <w:rFonts w:eastAsia="Calibri" w:cs="Arial"/>
                <w:b/>
                <w:bCs/>
                <w:color w:val="000000"/>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vAlign w:val="center"/>
          </w:tcPr>
          <w:p w14:paraId="4F9EC27F" w14:textId="29BE308B" w:rsidR="008A4434" w:rsidRPr="00251D6B" w:rsidRDefault="008A4434" w:rsidP="00C44FE5">
            <w:pPr>
              <w:autoSpaceDE w:val="0"/>
              <w:autoSpaceDN w:val="0"/>
              <w:adjustRightInd w:val="0"/>
              <w:spacing w:before="0" w:after="0" w:line="240" w:lineRule="auto"/>
              <w:jc w:val="center"/>
              <w:rPr>
                <w:rFonts w:eastAsia="Calibri" w:cs="Arial"/>
                <w:b/>
                <w:bCs/>
                <w:color w:val="000000"/>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vAlign w:val="center"/>
          </w:tcPr>
          <w:p w14:paraId="18985D1A" w14:textId="6386141B" w:rsidR="008A4434" w:rsidRPr="00251D6B" w:rsidRDefault="008A4434" w:rsidP="00C44FE5">
            <w:pPr>
              <w:autoSpaceDE w:val="0"/>
              <w:autoSpaceDN w:val="0"/>
              <w:adjustRightInd w:val="0"/>
              <w:spacing w:before="0" w:after="0" w:line="240" w:lineRule="auto"/>
              <w:jc w:val="center"/>
              <w:rPr>
                <w:rFonts w:eastAsia="Calibri" w:cs="Arial"/>
                <w:b/>
                <w:bCs/>
                <w:color w:val="000000"/>
                <w:sz w:val="20"/>
                <w:szCs w:val="20"/>
                <w:lang w:eastAsia="en-US"/>
              </w:rPr>
            </w:pPr>
          </w:p>
        </w:tc>
      </w:tr>
      <w:tr w:rsidR="008A4434" w:rsidRPr="00251D6B" w14:paraId="5763903E" w14:textId="77777777" w:rsidTr="006A783D">
        <w:trPr>
          <w:trHeight w:val="840"/>
        </w:trPr>
        <w:tc>
          <w:tcPr>
            <w:tcW w:w="691" w:type="dxa"/>
            <w:tcBorders>
              <w:top w:val="single" w:sz="6" w:space="0" w:color="auto"/>
              <w:left w:val="single" w:sz="6" w:space="0" w:color="auto"/>
              <w:bottom w:val="single" w:sz="6" w:space="0" w:color="auto"/>
              <w:right w:val="single" w:sz="6" w:space="0" w:color="auto"/>
            </w:tcBorders>
            <w:vAlign w:val="center"/>
          </w:tcPr>
          <w:p w14:paraId="19028A87"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5.6</w:t>
            </w:r>
          </w:p>
        </w:tc>
        <w:tc>
          <w:tcPr>
            <w:tcW w:w="4838" w:type="dxa"/>
            <w:tcBorders>
              <w:top w:val="single" w:sz="6" w:space="0" w:color="auto"/>
              <w:left w:val="single" w:sz="6" w:space="0" w:color="auto"/>
              <w:bottom w:val="single" w:sz="6" w:space="0" w:color="auto"/>
              <w:right w:val="single" w:sz="6" w:space="0" w:color="auto"/>
            </w:tcBorders>
            <w:vAlign w:val="center"/>
          </w:tcPr>
          <w:p w14:paraId="11890A87" w14:textId="77777777" w:rsidR="008A4434" w:rsidRPr="00251D6B" w:rsidRDefault="008A4434" w:rsidP="00F37585">
            <w:pPr>
              <w:autoSpaceDE w:val="0"/>
              <w:autoSpaceDN w:val="0"/>
              <w:adjustRightInd w:val="0"/>
              <w:spacing w:before="0" w:after="0" w:line="240" w:lineRule="auto"/>
              <w:rPr>
                <w:rFonts w:eastAsia="Calibri" w:cs="Arial"/>
                <w:color w:val="000000"/>
                <w:sz w:val="20"/>
                <w:szCs w:val="20"/>
                <w:lang w:eastAsia="en-US"/>
              </w:rPr>
            </w:pPr>
            <w:r w:rsidRPr="00251D6B">
              <w:rPr>
                <w:rFonts w:eastAsia="Calibri" w:cs="Arial"/>
                <w:color w:val="000000"/>
                <w:sz w:val="20"/>
                <w:szCs w:val="20"/>
                <w:lang w:eastAsia="en-US"/>
              </w:rPr>
              <w:t>Abertura de vala, com profundidade mínima de 50 cm, para lançamento do cabeamento do anel de aterramento e conexão do anel com o BEP.</w:t>
            </w:r>
          </w:p>
        </w:tc>
        <w:tc>
          <w:tcPr>
            <w:tcW w:w="559" w:type="dxa"/>
            <w:tcBorders>
              <w:top w:val="single" w:sz="6" w:space="0" w:color="auto"/>
              <w:left w:val="single" w:sz="6" w:space="0" w:color="auto"/>
              <w:bottom w:val="single" w:sz="6" w:space="0" w:color="auto"/>
              <w:right w:val="single" w:sz="6" w:space="0" w:color="auto"/>
            </w:tcBorders>
            <w:vAlign w:val="center"/>
          </w:tcPr>
          <w:p w14:paraId="51659A55"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m</w:t>
            </w:r>
          </w:p>
        </w:tc>
        <w:tc>
          <w:tcPr>
            <w:tcW w:w="975" w:type="dxa"/>
            <w:tcBorders>
              <w:top w:val="single" w:sz="6" w:space="0" w:color="auto"/>
              <w:left w:val="single" w:sz="6" w:space="0" w:color="auto"/>
              <w:bottom w:val="single" w:sz="6" w:space="0" w:color="auto"/>
              <w:right w:val="single" w:sz="6" w:space="0" w:color="auto"/>
            </w:tcBorders>
            <w:vAlign w:val="center"/>
          </w:tcPr>
          <w:p w14:paraId="41DE9F0C"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120</w:t>
            </w:r>
          </w:p>
        </w:tc>
        <w:tc>
          <w:tcPr>
            <w:tcW w:w="1293" w:type="dxa"/>
            <w:tcBorders>
              <w:top w:val="single" w:sz="6" w:space="0" w:color="auto"/>
              <w:left w:val="single" w:sz="6" w:space="0" w:color="auto"/>
              <w:bottom w:val="single" w:sz="6" w:space="0" w:color="auto"/>
              <w:right w:val="single" w:sz="6" w:space="0" w:color="auto"/>
            </w:tcBorders>
            <w:vAlign w:val="center"/>
          </w:tcPr>
          <w:p w14:paraId="148865FB" w14:textId="2EF21E81" w:rsidR="008A4434" w:rsidRPr="00251D6B" w:rsidRDefault="008A4434" w:rsidP="00C44FE5">
            <w:pPr>
              <w:autoSpaceDE w:val="0"/>
              <w:autoSpaceDN w:val="0"/>
              <w:adjustRightInd w:val="0"/>
              <w:spacing w:before="0" w:after="0" w:line="240" w:lineRule="auto"/>
              <w:jc w:val="center"/>
              <w:rPr>
                <w:rFonts w:eastAsia="Calibri" w:cs="Arial"/>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4FBD00C2" w14:textId="54B4962D" w:rsidR="008A4434" w:rsidRPr="00251D6B" w:rsidRDefault="008A4434" w:rsidP="00C44FE5">
            <w:pPr>
              <w:autoSpaceDE w:val="0"/>
              <w:autoSpaceDN w:val="0"/>
              <w:adjustRightInd w:val="0"/>
              <w:spacing w:before="0" w:after="0" w:line="240" w:lineRule="auto"/>
              <w:jc w:val="center"/>
              <w:rPr>
                <w:rFonts w:eastAsia="Calibri" w:cs="Arial"/>
                <w:color w:val="000000"/>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vAlign w:val="center"/>
          </w:tcPr>
          <w:p w14:paraId="20D3039F" w14:textId="1CBE89AE" w:rsidR="008A4434" w:rsidRPr="00251D6B" w:rsidRDefault="008A4434" w:rsidP="00C44FE5">
            <w:pPr>
              <w:autoSpaceDE w:val="0"/>
              <w:autoSpaceDN w:val="0"/>
              <w:adjustRightInd w:val="0"/>
              <w:spacing w:before="0" w:after="0" w:line="240" w:lineRule="auto"/>
              <w:jc w:val="center"/>
              <w:rPr>
                <w:rFonts w:eastAsia="Calibri" w:cs="Arial"/>
                <w:b/>
                <w:bCs/>
                <w:color w:val="000000"/>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vAlign w:val="center"/>
          </w:tcPr>
          <w:p w14:paraId="5A3EA8E0" w14:textId="24BA5E40" w:rsidR="008A4434" w:rsidRPr="00251D6B" w:rsidRDefault="008A4434" w:rsidP="00C44FE5">
            <w:pPr>
              <w:autoSpaceDE w:val="0"/>
              <w:autoSpaceDN w:val="0"/>
              <w:adjustRightInd w:val="0"/>
              <w:spacing w:before="0" w:after="0" w:line="240" w:lineRule="auto"/>
              <w:jc w:val="center"/>
              <w:rPr>
                <w:rFonts w:eastAsia="Calibri" w:cs="Arial"/>
                <w:b/>
                <w:bCs/>
                <w:color w:val="000000"/>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vAlign w:val="center"/>
          </w:tcPr>
          <w:p w14:paraId="30E18978" w14:textId="30E38D8E" w:rsidR="008A4434" w:rsidRPr="00251D6B" w:rsidRDefault="008A4434" w:rsidP="00C44FE5">
            <w:pPr>
              <w:autoSpaceDE w:val="0"/>
              <w:autoSpaceDN w:val="0"/>
              <w:adjustRightInd w:val="0"/>
              <w:spacing w:before="0" w:after="0" w:line="240" w:lineRule="auto"/>
              <w:jc w:val="center"/>
              <w:rPr>
                <w:rFonts w:eastAsia="Calibri" w:cs="Arial"/>
                <w:b/>
                <w:bCs/>
                <w:color w:val="000000"/>
                <w:sz w:val="20"/>
                <w:szCs w:val="20"/>
                <w:lang w:eastAsia="en-US"/>
              </w:rPr>
            </w:pPr>
          </w:p>
        </w:tc>
      </w:tr>
      <w:tr w:rsidR="008A4434" w:rsidRPr="00251D6B" w14:paraId="61843932" w14:textId="77777777" w:rsidTr="006A783D">
        <w:trPr>
          <w:trHeight w:val="1418"/>
        </w:trPr>
        <w:tc>
          <w:tcPr>
            <w:tcW w:w="691" w:type="dxa"/>
            <w:tcBorders>
              <w:top w:val="single" w:sz="6" w:space="0" w:color="auto"/>
              <w:left w:val="single" w:sz="6" w:space="0" w:color="auto"/>
              <w:bottom w:val="single" w:sz="6" w:space="0" w:color="auto"/>
              <w:right w:val="single" w:sz="6" w:space="0" w:color="auto"/>
            </w:tcBorders>
            <w:vAlign w:val="center"/>
          </w:tcPr>
          <w:p w14:paraId="21A17796"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5.7</w:t>
            </w:r>
          </w:p>
        </w:tc>
        <w:tc>
          <w:tcPr>
            <w:tcW w:w="4838" w:type="dxa"/>
            <w:tcBorders>
              <w:top w:val="single" w:sz="6" w:space="0" w:color="auto"/>
              <w:left w:val="single" w:sz="6" w:space="0" w:color="auto"/>
              <w:bottom w:val="single" w:sz="6" w:space="0" w:color="auto"/>
              <w:right w:val="single" w:sz="6" w:space="0" w:color="auto"/>
            </w:tcBorders>
            <w:vAlign w:val="center"/>
          </w:tcPr>
          <w:p w14:paraId="4A757FE5" w14:textId="77777777" w:rsidR="008A4434" w:rsidRPr="00251D6B" w:rsidRDefault="008A4434" w:rsidP="00F37585">
            <w:pPr>
              <w:autoSpaceDE w:val="0"/>
              <w:autoSpaceDN w:val="0"/>
              <w:adjustRightInd w:val="0"/>
              <w:spacing w:before="0" w:after="0" w:line="240" w:lineRule="auto"/>
              <w:rPr>
                <w:rFonts w:eastAsia="Calibri" w:cs="Arial"/>
                <w:color w:val="000000"/>
                <w:sz w:val="20"/>
                <w:szCs w:val="20"/>
                <w:lang w:eastAsia="en-US"/>
              </w:rPr>
            </w:pPr>
            <w:r w:rsidRPr="00251D6B">
              <w:rPr>
                <w:rFonts w:eastAsia="Calibri" w:cs="Arial"/>
                <w:color w:val="000000"/>
                <w:sz w:val="20"/>
                <w:szCs w:val="20"/>
                <w:lang w:eastAsia="en-US"/>
              </w:rPr>
              <w:t>Fechamento da vala escavada, com a terra que havia sido anteriormente escavada. Trechos gramados, de calçamento ou de piso intertravados que foram abertos deverão ser recompostos, seguindo o padrão de acabamento existente.</w:t>
            </w:r>
          </w:p>
        </w:tc>
        <w:tc>
          <w:tcPr>
            <w:tcW w:w="559" w:type="dxa"/>
            <w:tcBorders>
              <w:top w:val="single" w:sz="6" w:space="0" w:color="auto"/>
              <w:left w:val="single" w:sz="6" w:space="0" w:color="auto"/>
              <w:bottom w:val="single" w:sz="6" w:space="0" w:color="auto"/>
              <w:right w:val="single" w:sz="6" w:space="0" w:color="auto"/>
            </w:tcBorders>
            <w:vAlign w:val="center"/>
          </w:tcPr>
          <w:p w14:paraId="18B85C32"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m³</w:t>
            </w:r>
          </w:p>
        </w:tc>
        <w:tc>
          <w:tcPr>
            <w:tcW w:w="975" w:type="dxa"/>
            <w:tcBorders>
              <w:top w:val="single" w:sz="6" w:space="0" w:color="auto"/>
              <w:left w:val="single" w:sz="6" w:space="0" w:color="auto"/>
              <w:bottom w:val="single" w:sz="6" w:space="0" w:color="auto"/>
              <w:right w:val="single" w:sz="6" w:space="0" w:color="auto"/>
            </w:tcBorders>
            <w:vAlign w:val="center"/>
          </w:tcPr>
          <w:p w14:paraId="73B5A222"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30</w:t>
            </w:r>
          </w:p>
        </w:tc>
        <w:tc>
          <w:tcPr>
            <w:tcW w:w="1293" w:type="dxa"/>
            <w:tcBorders>
              <w:top w:val="single" w:sz="6" w:space="0" w:color="auto"/>
              <w:left w:val="single" w:sz="6" w:space="0" w:color="auto"/>
              <w:bottom w:val="single" w:sz="6" w:space="0" w:color="auto"/>
              <w:right w:val="single" w:sz="6" w:space="0" w:color="auto"/>
            </w:tcBorders>
            <w:vAlign w:val="center"/>
          </w:tcPr>
          <w:p w14:paraId="1A19E67E" w14:textId="44BCC20F" w:rsidR="008A4434" w:rsidRPr="00251D6B" w:rsidRDefault="008A4434" w:rsidP="00C44FE5">
            <w:pPr>
              <w:autoSpaceDE w:val="0"/>
              <w:autoSpaceDN w:val="0"/>
              <w:adjustRightInd w:val="0"/>
              <w:spacing w:before="0" w:after="0" w:line="240" w:lineRule="auto"/>
              <w:jc w:val="center"/>
              <w:rPr>
                <w:rFonts w:eastAsia="Calibri" w:cs="Arial"/>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6EAC383A" w14:textId="18A31DD9" w:rsidR="008A4434" w:rsidRPr="00251D6B" w:rsidRDefault="008A4434" w:rsidP="00C44FE5">
            <w:pPr>
              <w:autoSpaceDE w:val="0"/>
              <w:autoSpaceDN w:val="0"/>
              <w:adjustRightInd w:val="0"/>
              <w:spacing w:before="0" w:after="0" w:line="240" w:lineRule="auto"/>
              <w:jc w:val="center"/>
              <w:rPr>
                <w:rFonts w:eastAsia="Calibri" w:cs="Arial"/>
                <w:color w:val="000000"/>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vAlign w:val="center"/>
          </w:tcPr>
          <w:p w14:paraId="5FF5FBB6" w14:textId="59E3F10B" w:rsidR="008A4434" w:rsidRPr="00251D6B" w:rsidRDefault="008A4434" w:rsidP="00C44FE5">
            <w:pPr>
              <w:autoSpaceDE w:val="0"/>
              <w:autoSpaceDN w:val="0"/>
              <w:adjustRightInd w:val="0"/>
              <w:spacing w:before="0" w:after="0" w:line="240" w:lineRule="auto"/>
              <w:jc w:val="center"/>
              <w:rPr>
                <w:rFonts w:eastAsia="Calibri" w:cs="Arial"/>
                <w:b/>
                <w:bCs/>
                <w:color w:val="000000"/>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vAlign w:val="center"/>
          </w:tcPr>
          <w:p w14:paraId="7AC64BA8" w14:textId="3AA1526D" w:rsidR="008A4434" w:rsidRPr="00251D6B" w:rsidRDefault="008A4434" w:rsidP="00C44FE5">
            <w:pPr>
              <w:autoSpaceDE w:val="0"/>
              <w:autoSpaceDN w:val="0"/>
              <w:adjustRightInd w:val="0"/>
              <w:spacing w:before="0" w:after="0" w:line="240" w:lineRule="auto"/>
              <w:jc w:val="center"/>
              <w:rPr>
                <w:rFonts w:eastAsia="Calibri" w:cs="Arial"/>
                <w:b/>
                <w:bCs/>
                <w:color w:val="000000"/>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vAlign w:val="center"/>
          </w:tcPr>
          <w:p w14:paraId="2451645E" w14:textId="198912C2" w:rsidR="008A4434" w:rsidRPr="00251D6B" w:rsidRDefault="008A4434" w:rsidP="00C44FE5">
            <w:pPr>
              <w:autoSpaceDE w:val="0"/>
              <w:autoSpaceDN w:val="0"/>
              <w:adjustRightInd w:val="0"/>
              <w:spacing w:before="0" w:after="0" w:line="240" w:lineRule="auto"/>
              <w:jc w:val="center"/>
              <w:rPr>
                <w:rFonts w:eastAsia="Calibri" w:cs="Arial"/>
                <w:b/>
                <w:bCs/>
                <w:color w:val="000000"/>
                <w:sz w:val="20"/>
                <w:szCs w:val="20"/>
                <w:lang w:eastAsia="en-US"/>
              </w:rPr>
            </w:pPr>
          </w:p>
        </w:tc>
      </w:tr>
      <w:tr w:rsidR="008A4434" w:rsidRPr="00251D6B" w14:paraId="56D63D56" w14:textId="77777777" w:rsidTr="006A783D">
        <w:trPr>
          <w:trHeight w:val="840"/>
        </w:trPr>
        <w:tc>
          <w:tcPr>
            <w:tcW w:w="691" w:type="dxa"/>
            <w:tcBorders>
              <w:top w:val="single" w:sz="6" w:space="0" w:color="auto"/>
              <w:left w:val="single" w:sz="6" w:space="0" w:color="auto"/>
              <w:bottom w:val="single" w:sz="6" w:space="0" w:color="auto"/>
              <w:right w:val="single" w:sz="6" w:space="0" w:color="auto"/>
            </w:tcBorders>
            <w:vAlign w:val="center"/>
          </w:tcPr>
          <w:p w14:paraId="28932535"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lastRenderedPageBreak/>
              <w:t>5.8</w:t>
            </w:r>
          </w:p>
        </w:tc>
        <w:tc>
          <w:tcPr>
            <w:tcW w:w="4838" w:type="dxa"/>
            <w:tcBorders>
              <w:top w:val="single" w:sz="6" w:space="0" w:color="auto"/>
              <w:left w:val="single" w:sz="6" w:space="0" w:color="auto"/>
              <w:bottom w:val="single" w:sz="6" w:space="0" w:color="auto"/>
              <w:right w:val="single" w:sz="6" w:space="0" w:color="auto"/>
            </w:tcBorders>
            <w:vAlign w:val="center"/>
          </w:tcPr>
          <w:p w14:paraId="30072744" w14:textId="77777777" w:rsidR="008A4434" w:rsidRPr="00251D6B" w:rsidRDefault="008A4434" w:rsidP="00F37585">
            <w:pPr>
              <w:autoSpaceDE w:val="0"/>
              <w:autoSpaceDN w:val="0"/>
              <w:adjustRightInd w:val="0"/>
              <w:spacing w:before="0" w:after="0" w:line="240" w:lineRule="auto"/>
              <w:rPr>
                <w:rFonts w:eastAsia="Calibri" w:cs="Arial"/>
                <w:color w:val="000000"/>
                <w:sz w:val="20"/>
                <w:szCs w:val="20"/>
                <w:lang w:eastAsia="en-US"/>
              </w:rPr>
            </w:pPr>
            <w:r w:rsidRPr="00251D6B">
              <w:rPr>
                <w:rFonts w:eastAsia="Calibri" w:cs="Arial"/>
                <w:color w:val="000000"/>
                <w:sz w:val="20"/>
                <w:szCs w:val="20"/>
                <w:lang w:eastAsia="en-US"/>
              </w:rPr>
              <w:t>Fornecimento e plantio de grama, no mesmo padrão das existentes, para recomposição da vegetação nas áreas gramadas em que houve abertura de vala.</w:t>
            </w:r>
          </w:p>
        </w:tc>
        <w:tc>
          <w:tcPr>
            <w:tcW w:w="559" w:type="dxa"/>
            <w:tcBorders>
              <w:top w:val="single" w:sz="6" w:space="0" w:color="auto"/>
              <w:left w:val="single" w:sz="6" w:space="0" w:color="auto"/>
              <w:bottom w:val="single" w:sz="6" w:space="0" w:color="auto"/>
              <w:right w:val="single" w:sz="6" w:space="0" w:color="auto"/>
            </w:tcBorders>
            <w:vAlign w:val="center"/>
          </w:tcPr>
          <w:p w14:paraId="1D7A1A58"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m²</w:t>
            </w:r>
          </w:p>
        </w:tc>
        <w:tc>
          <w:tcPr>
            <w:tcW w:w="975" w:type="dxa"/>
            <w:tcBorders>
              <w:top w:val="single" w:sz="6" w:space="0" w:color="auto"/>
              <w:left w:val="single" w:sz="6" w:space="0" w:color="auto"/>
              <w:bottom w:val="single" w:sz="6" w:space="0" w:color="auto"/>
              <w:right w:val="single" w:sz="6" w:space="0" w:color="auto"/>
            </w:tcBorders>
            <w:vAlign w:val="center"/>
          </w:tcPr>
          <w:p w14:paraId="7051761C"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23</w:t>
            </w:r>
          </w:p>
        </w:tc>
        <w:tc>
          <w:tcPr>
            <w:tcW w:w="1293" w:type="dxa"/>
            <w:tcBorders>
              <w:top w:val="single" w:sz="6" w:space="0" w:color="auto"/>
              <w:left w:val="single" w:sz="6" w:space="0" w:color="auto"/>
              <w:bottom w:val="single" w:sz="6" w:space="0" w:color="auto"/>
              <w:right w:val="single" w:sz="6" w:space="0" w:color="auto"/>
            </w:tcBorders>
            <w:vAlign w:val="center"/>
          </w:tcPr>
          <w:p w14:paraId="002D0FB4" w14:textId="64C18C34" w:rsidR="008A4434" w:rsidRPr="00251D6B" w:rsidRDefault="008A4434" w:rsidP="00C44FE5">
            <w:pPr>
              <w:autoSpaceDE w:val="0"/>
              <w:autoSpaceDN w:val="0"/>
              <w:adjustRightInd w:val="0"/>
              <w:spacing w:before="0" w:after="0" w:line="240" w:lineRule="auto"/>
              <w:jc w:val="center"/>
              <w:rPr>
                <w:rFonts w:eastAsia="Calibri" w:cs="Arial"/>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5BC025DC" w14:textId="2BDD52E3" w:rsidR="008A4434" w:rsidRPr="00251D6B" w:rsidRDefault="008A4434" w:rsidP="00C44FE5">
            <w:pPr>
              <w:autoSpaceDE w:val="0"/>
              <w:autoSpaceDN w:val="0"/>
              <w:adjustRightInd w:val="0"/>
              <w:spacing w:before="0" w:after="0" w:line="240" w:lineRule="auto"/>
              <w:jc w:val="center"/>
              <w:rPr>
                <w:rFonts w:eastAsia="Calibri" w:cs="Arial"/>
                <w:color w:val="000000"/>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vAlign w:val="center"/>
          </w:tcPr>
          <w:p w14:paraId="75794EF9" w14:textId="4DFADC2C" w:rsidR="008A4434" w:rsidRPr="00251D6B" w:rsidRDefault="008A4434" w:rsidP="00C44FE5">
            <w:pPr>
              <w:autoSpaceDE w:val="0"/>
              <w:autoSpaceDN w:val="0"/>
              <w:adjustRightInd w:val="0"/>
              <w:spacing w:before="0" w:after="0" w:line="240" w:lineRule="auto"/>
              <w:jc w:val="center"/>
              <w:rPr>
                <w:rFonts w:eastAsia="Calibri" w:cs="Arial"/>
                <w:b/>
                <w:bCs/>
                <w:color w:val="000000"/>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vAlign w:val="center"/>
          </w:tcPr>
          <w:p w14:paraId="49D79DD1" w14:textId="3C70C9CF" w:rsidR="008A4434" w:rsidRPr="00251D6B" w:rsidRDefault="008A4434" w:rsidP="00C44FE5">
            <w:pPr>
              <w:autoSpaceDE w:val="0"/>
              <w:autoSpaceDN w:val="0"/>
              <w:adjustRightInd w:val="0"/>
              <w:spacing w:before="0" w:after="0" w:line="240" w:lineRule="auto"/>
              <w:jc w:val="center"/>
              <w:rPr>
                <w:rFonts w:eastAsia="Calibri" w:cs="Arial"/>
                <w:b/>
                <w:bCs/>
                <w:color w:val="000000"/>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vAlign w:val="center"/>
          </w:tcPr>
          <w:p w14:paraId="6FCE4266" w14:textId="186D8415" w:rsidR="008A4434" w:rsidRPr="00251D6B" w:rsidRDefault="008A4434" w:rsidP="00C44FE5">
            <w:pPr>
              <w:autoSpaceDE w:val="0"/>
              <w:autoSpaceDN w:val="0"/>
              <w:adjustRightInd w:val="0"/>
              <w:spacing w:before="0" w:after="0" w:line="240" w:lineRule="auto"/>
              <w:jc w:val="center"/>
              <w:rPr>
                <w:rFonts w:eastAsia="Calibri" w:cs="Arial"/>
                <w:b/>
                <w:bCs/>
                <w:color w:val="000000"/>
                <w:sz w:val="20"/>
                <w:szCs w:val="20"/>
                <w:lang w:eastAsia="en-US"/>
              </w:rPr>
            </w:pPr>
          </w:p>
        </w:tc>
      </w:tr>
      <w:tr w:rsidR="008A4434" w:rsidRPr="00251D6B" w14:paraId="079FEF16" w14:textId="77777777" w:rsidTr="006A783D">
        <w:trPr>
          <w:trHeight w:val="907"/>
        </w:trPr>
        <w:tc>
          <w:tcPr>
            <w:tcW w:w="691" w:type="dxa"/>
            <w:tcBorders>
              <w:top w:val="single" w:sz="6" w:space="0" w:color="auto"/>
              <w:left w:val="single" w:sz="6" w:space="0" w:color="auto"/>
              <w:bottom w:val="single" w:sz="6" w:space="0" w:color="auto"/>
              <w:right w:val="single" w:sz="6" w:space="0" w:color="auto"/>
            </w:tcBorders>
            <w:vAlign w:val="center"/>
          </w:tcPr>
          <w:p w14:paraId="73FBF6DD"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5.9</w:t>
            </w:r>
          </w:p>
        </w:tc>
        <w:tc>
          <w:tcPr>
            <w:tcW w:w="4838" w:type="dxa"/>
            <w:tcBorders>
              <w:top w:val="single" w:sz="6" w:space="0" w:color="auto"/>
              <w:left w:val="single" w:sz="6" w:space="0" w:color="auto"/>
              <w:bottom w:val="single" w:sz="6" w:space="0" w:color="auto"/>
              <w:right w:val="single" w:sz="6" w:space="0" w:color="auto"/>
            </w:tcBorders>
            <w:vAlign w:val="center"/>
          </w:tcPr>
          <w:p w14:paraId="243A6855" w14:textId="77777777" w:rsidR="008A4434" w:rsidRPr="00251D6B" w:rsidRDefault="008A4434" w:rsidP="00F37585">
            <w:pPr>
              <w:autoSpaceDE w:val="0"/>
              <w:autoSpaceDN w:val="0"/>
              <w:adjustRightInd w:val="0"/>
              <w:spacing w:before="0" w:after="0" w:line="240" w:lineRule="auto"/>
              <w:rPr>
                <w:rFonts w:eastAsia="Calibri" w:cs="Arial"/>
                <w:color w:val="000000"/>
                <w:sz w:val="20"/>
                <w:szCs w:val="20"/>
                <w:lang w:eastAsia="en-US"/>
              </w:rPr>
            </w:pPr>
            <w:r w:rsidRPr="00251D6B">
              <w:rPr>
                <w:rFonts w:eastAsia="Calibri" w:cs="Arial"/>
                <w:color w:val="000000"/>
                <w:sz w:val="20"/>
                <w:szCs w:val="20"/>
                <w:lang w:eastAsia="en-US"/>
              </w:rPr>
              <w:t>Fornecimento e instalação de cabo de cobre nu, encordoado, com seção de 50 mm², para execução do anel de aterramento.</w:t>
            </w:r>
          </w:p>
        </w:tc>
        <w:tc>
          <w:tcPr>
            <w:tcW w:w="559" w:type="dxa"/>
            <w:tcBorders>
              <w:top w:val="single" w:sz="6" w:space="0" w:color="auto"/>
              <w:left w:val="single" w:sz="6" w:space="0" w:color="auto"/>
              <w:bottom w:val="single" w:sz="6" w:space="0" w:color="auto"/>
              <w:right w:val="single" w:sz="6" w:space="0" w:color="auto"/>
            </w:tcBorders>
            <w:vAlign w:val="center"/>
          </w:tcPr>
          <w:p w14:paraId="6FC15C05"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m</w:t>
            </w:r>
          </w:p>
        </w:tc>
        <w:tc>
          <w:tcPr>
            <w:tcW w:w="975" w:type="dxa"/>
            <w:tcBorders>
              <w:top w:val="single" w:sz="6" w:space="0" w:color="auto"/>
              <w:left w:val="single" w:sz="6" w:space="0" w:color="auto"/>
              <w:bottom w:val="single" w:sz="6" w:space="0" w:color="auto"/>
              <w:right w:val="single" w:sz="6" w:space="0" w:color="auto"/>
            </w:tcBorders>
            <w:vAlign w:val="center"/>
          </w:tcPr>
          <w:p w14:paraId="67F40F2B"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138</w:t>
            </w:r>
          </w:p>
        </w:tc>
        <w:tc>
          <w:tcPr>
            <w:tcW w:w="1293" w:type="dxa"/>
            <w:tcBorders>
              <w:top w:val="single" w:sz="6" w:space="0" w:color="auto"/>
              <w:left w:val="single" w:sz="6" w:space="0" w:color="auto"/>
              <w:bottom w:val="single" w:sz="6" w:space="0" w:color="auto"/>
              <w:right w:val="single" w:sz="6" w:space="0" w:color="auto"/>
            </w:tcBorders>
            <w:vAlign w:val="center"/>
          </w:tcPr>
          <w:p w14:paraId="18F6DF6E" w14:textId="5E05BEF3" w:rsidR="008A4434" w:rsidRPr="00251D6B" w:rsidRDefault="008A4434" w:rsidP="00C44FE5">
            <w:pPr>
              <w:autoSpaceDE w:val="0"/>
              <w:autoSpaceDN w:val="0"/>
              <w:adjustRightInd w:val="0"/>
              <w:spacing w:before="0" w:after="0" w:line="240" w:lineRule="auto"/>
              <w:jc w:val="center"/>
              <w:rPr>
                <w:rFonts w:eastAsia="Calibri" w:cs="Arial"/>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51E64DA3" w14:textId="18505CD3" w:rsidR="008A4434" w:rsidRPr="00251D6B" w:rsidRDefault="008A4434" w:rsidP="00C44FE5">
            <w:pPr>
              <w:autoSpaceDE w:val="0"/>
              <w:autoSpaceDN w:val="0"/>
              <w:adjustRightInd w:val="0"/>
              <w:spacing w:before="0" w:after="0" w:line="240" w:lineRule="auto"/>
              <w:jc w:val="center"/>
              <w:rPr>
                <w:rFonts w:eastAsia="Calibri" w:cs="Arial"/>
                <w:color w:val="000000"/>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vAlign w:val="center"/>
          </w:tcPr>
          <w:p w14:paraId="0B3D356B" w14:textId="24F2F93D" w:rsidR="008A4434" w:rsidRPr="00251D6B" w:rsidRDefault="008A4434" w:rsidP="00C44FE5">
            <w:pPr>
              <w:autoSpaceDE w:val="0"/>
              <w:autoSpaceDN w:val="0"/>
              <w:adjustRightInd w:val="0"/>
              <w:spacing w:before="0" w:after="0" w:line="240" w:lineRule="auto"/>
              <w:jc w:val="center"/>
              <w:rPr>
                <w:rFonts w:eastAsia="Calibri" w:cs="Arial"/>
                <w:b/>
                <w:bCs/>
                <w:color w:val="000000"/>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vAlign w:val="center"/>
          </w:tcPr>
          <w:p w14:paraId="4636FD1F" w14:textId="7A302B1D" w:rsidR="008A4434" w:rsidRPr="00251D6B" w:rsidRDefault="008A4434" w:rsidP="00C44FE5">
            <w:pPr>
              <w:autoSpaceDE w:val="0"/>
              <w:autoSpaceDN w:val="0"/>
              <w:adjustRightInd w:val="0"/>
              <w:spacing w:before="0" w:after="0" w:line="240" w:lineRule="auto"/>
              <w:jc w:val="center"/>
              <w:rPr>
                <w:rFonts w:eastAsia="Calibri" w:cs="Arial"/>
                <w:b/>
                <w:bCs/>
                <w:color w:val="000000"/>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vAlign w:val="center"/>
          </w:tcPr>
          <w:p w14:paraId="46997164" w14:textId="702C9A81" w:rsidR="008A4434" w:rsidRPr="00251D6B" w:rsidRDefault="008A4434" w:rsidP="00C44FE5">
            <w:pPr>
              <w:autoSpaceDE w:val="0"/>
              <w:autoSpaceDN w:val="0"/>
              <w:adjustRightInd w:val="0"/>
              <w:spacing w:before="0" w:after="0" w:line="240" w:lineRule="auto"/>
              <w:jc w:val="center"/>
              <w:rPr>
                <w:rFonts w:eastAsia="Calibri" w:cs="Arial"/>
                <w:b/>
                <w:bCs/>
                <w:color w:val="000000"/>
                <w:sz w:val="20"/>
                <w:szCs w:val="20"/>
                <w:lang w:eastAsia="en-US"/>
              </w:rPr>
            </w:pPr>
          </w:p>
        </w:tc>
      </w:tr>
      <w:tr w:rsidR="008A4434" w:rsidRPr="00251D6B" w14:paraId="39459087" w14:textId="77777777" w:rsidTr="006A783D">
        <w:trPr>
          <w:trHeight w:hRule="exact" w:val="1191"/>
        </w:trPr>
        <w:tc>
          <w:tcPr>
            <w:tcW w:w="691" w:type="dxa"/>
            <w:tcBorders>
              <w:top w:val="single" w:sz="6" w:space="0" w:color="auto"/>
              <w:left w:val="single" w:sz="6" w:space="0" w:color="auto"/>
              <w:bottom w:val="single" w:sz="6" w:space="0" w:color="auto"/>
              <w:right w:val="single" w:sz="6" w:space="0" w:color="auto"/>
            </w:tcBorders>
            <w:vAlign w:val="center"/>
          </w:tcPr>
          <w:p w14:paraId="1DA3C5BC"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5.10</w:t>
            </w:r>
          </w:p>
        </w:tc>
        <w:tc>
          <w:tcPr>
            <w:tcW w:w="4838" w:type="dxa"/>
            <w:tcBorders>
              <w:top w:val="single" w:sz="6" w:space="0" w:color="auto"/>
              <w:left w:val="single" w:sz="6" w:space="0" w:color="auto"/>
              <w:bottom w:val="single" w:sz="6" w:space="0" w:color="auto"/>
              <w:right w:val="single" w:sz="6" w:space="0" w:color="auto"/>
            </w:tcBorders>
            <w:vAlign w:val="center"/>
          </w:tcPr>
          <w:p w14:paraId="2EE56D41" w14:textId="77777777" w:rsidR="008A4434" w:rsidRPr="00251D6B" w:rsidRDefault="008A4434" w:rsidP="00F37585">
            <w:pPr>
              <w:autoSpaceDE w:val="0"/>
              <w:autoSpaceDN w:val="0"/>
              <w:adjustRightInd w:val="0"/>
              <w:spacing w:before="0" w:after="0" w:line="240" w:lineRule="auto"/>
              <w:rPr>
                <w:rFonts w:eastAsia="Calibri" w:cs="Arial"/>
                <w:color w:val="000000"/>
                <w:sz w:val="20"/>
                <w:szCs w:val="20"/>
                <w:lang w:eastAsia="en-US"/>
              </w:rPr>
            </w:pPr>
            <w:r w:rsidRPr="00251D6B">
              <w:rPr>
                <w:rFonts w:eastAsia="Calibri" w:cs="Arial"/>
                <w:color w:val="000000"/>
                <w:sz w:val="20"/>
                <w:szCs w:val="20"/>
                <w:lang w:eastAsia="en-US"/>
              </w:rPr>
              <w:t>Fornecimento e instalação de caixa de inspeção em PVC, em formato circular, de 25 cm de diâmetro, conforme projeto. A tampa deverá ser metálica, em aço galvanizado ou inox.</w:t>
            </w:r>
          </w:p>
        </w:tc>
        <w:tc>
          <w:tcPr>
            <w:tcW w:w="559" w:type="dxa"/>
            <w:tcBorders>
              <w:top w:val="single" w:sz="6" w:space="0" w:color="auto"/>
              <w:left w:val="single" w:sz="6" w:space="0" w:color="auto"/>
              <w:bottom w:val="single" w:sz="6" w:space="0" w:color="auto"/>
              <w:right w:val="single" w:sz="6" w:space="0" w:color="auto"/>
            </w:tcBorders>
            <w:vAlign w:val="center"/>
          </w:tcPr>
          <w:p w14:paraId="329D13AE"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u</w:t>
            </w:r>
          </w:p>
        </w:tc>
        <w:tc>
          <w:tcPr>
            <w:tcW w:w="975" w:type="dxa"/>
            <w:tcBorders>
              <w:top w:val="single" w:sz="6" w:space="0" w:color="auto"/>
              <w:left w:val="single" w:sz="6" w:space="0" w:color="auto"/>
              <w:bottom w:val="single" w:sz="6" w:space="0" w:color="auto"/>
              <w:right w:val="single" w:sz="6" w:space="0" w:color="auto"/>
            </w:tcBorders>
            <w:vAlign w:val="center"/>
          </w:tcPr>
          <w:p w14:paraId="4F08D579"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9</w:t>
            </w:r>
          </w:p>
        </w:tc>
        <w:tc>
          <w:tcPr>
            <w:tcW w:w="1293" w:type="dxa"/>
            <w:tcBorders>
              <w:top w:val="single" w:sz="6" w:space="0" w:color="auto"/>
              <w:left w:val="single" w:sz="6" w:space="0" w:color="auto"/>
              <w:bottom w:val="single" w:sz="6" w:space="0" w:color="auto"/>
              <w:right w:val="single" w:sz="6" w:space="0" w:color="auto"/>
            </w:tcBorders>
            <w:vAlign w:val="center"/>
          </w:tcPr>
          <w:p w14:paraId="20F265F1" w14:textId="58201586" w:rsidR="008A4434" w:rsidRPr="00251D6B" w:rsidRDefault="008A4434" w:rsidP="00116937">
            <w:pPr>
              <w:autoSpaceDE w:val="0"/>
              <w:autoSpaceDN w:val="0"/>
              <w:adjustRightInd w:val="0"/>
              <w:spacing w:before="0" w:after="0" w:line="240" w:lineRule="auto"/>
              <w:jc w:val="center"/>
              <w:rPr>
                <w:rFonts w:eastAsia="Calibri" w:cs="Arial"/>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0E3D8002" w14:textId="680D0FB2" w:rsidR="008A4434" w:rsidRPr="00251D6B" w:rsidRDefault="008A4434" w:rsidP="00116937">
            <w:pPr>
              <w:autoSpaceDE w:val="0"/>
              <w:autoSpaceDN w:val="0"/>
              <w:adjustRightInd w:val="0"/>
              <w:spacing w:before="0" w:after="0" w:line="240" w:lineRule="auto"/>
              <w:jc w:val="center"/>
              <w:rPr>
                <w:rFonts w:eastAsia="Calibri" w:cs="Arial"/>
                <w:color w:val="000000"/>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vAlign w:val="center"/>
          </w:tcPr>
          <w:p w14:paraId="68647BB4" w14:textId="0E4E2C7A" w:rsidR="008A4434" w:rsidRPr="00251D6B" w:rsidRDefault="008A4434" w:rsidP="00116937">
            <w:pPr>
              <w:autoSpaceDE w:val="0"/>
              <w:autoSpaceDN w:val="0"/>
              <w:adjustRightInd w:val="0"/>
              <w:spacing w:before="0" w:after="0" w:line="240" w:lineRule="auto"/>
              <w:jc w:val="center"/>
              <w:rPr>
                <w:rFonts w:eastAsia="Calibri" w:cs="Arial"/>
                <w:b/>
                <w:bCs/>
                <w:color w:val="000000"/>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vAlign w:val="center"/>
          </w:tcPr>
          <w:p w14:paraId="71EAA452" w14:textId="225ABE95" w:rsidR="008A4434" w:rsidRPr="00251D6B" w:rsidRDefault="008A4434" w:rsidP="00116937">
            <w:pPr>
              <w:autoSpaceDE w:val="0"/>
              <w:autoSpaceDN w:val="0"/>
              <w:adjustRightInd w:val="0"/>
              <w:spacing w:before="0" w:after="0" w:line="240" w:lineRule="auto"/>
              <w:jc w:val="center"/>
              <w:rPr>
                <w:rFonts w:eastAsia="Calibri" w:cs="Arial"/>
                <w:b/>
                <w:bCs/>
                <w:color w:val="000000"/>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vAlign w:val="center"/>
          </w:tcPr>
          <w:p w14:paraId="51AEC843" w14:textId="1D7B683D" w:rsidR="008A4434" w:rsidRPr="00251D6B" w:rsidRDefault="008A4434" w:rsidP="00116937">
            <w:pPr>
              <w:autoSpaceDE w:val="0"/>
              <w:autoSpaceDN w:val="0"/>
              <w:adjustRightInd w:val="0"/>
              <w:spacing w:before="0" w:after="0" w:line="240" w:lineRule="auto"/>
              <w:jc w:val="center"/>
              <w:rPr>
                <w:rFonts w:eastAsia="Calibri" w:cs="Arial"/>
                <w:b/>
                <w:bCs/>
                <w:color w:val="000000"/>
                <w:sz w:val="20"/>
                <w:szCs w:val="20"/>
                <w:lang w:eastAsia="en-US"/>
              </w:rPr>
            </w:pPr>
          </w:p>
        </w:tc>
      </w:tr>
      <w:tr w:rsidR="008A4434" w:rsidRPr="00251D6B" w14:paraId="5D2E7E01" w14:textId="77777777" w:rsidTr="006A783D">
        <w:trPr>
          <w:trHeight w:val="840"/>
        </w:trPr>
        <w:tc>
          <w:tcPr>
            <w:tcW w:w="691" w:type="dxa"/>
            <w:tcBorders>
              <w:top w:val="single" w:sz="6" w:space="0" w:color="auto"/>
              <w:left w:val="single" w:sz="6" w:space="0" w:color="auto"/>
              <w:bottom w:val="single" w:sz="6" w:space="0" w:color="auto"/>
              <w:right w:val="single" w:sz="6" w:space="0" w:color="auto"/>
            </w:tcBorders>
            <w:vAlign w:val="center"/>
          </w:tcPr>
          <w:p w14:paraId="3CC64AE2"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5.11</w:t>
            </w:r>
          </w:p>
        </w:tc>
        <w:tc>
          <w:tcPr>
            <w:tcW w:w="4838" w:type="dxa"/>
            <w:tcBorders>
              <w:top w:val="single" w:sz="6" w:space="0" w:color="auto"/>
              <w:left w:val="single" w:sz="6" w:space="0" w:color="auto"/>
              <w:bottom w:val="single" w:sz="6" w:space="0" w:color="auto"/>
              <w:right w:val="single" w:sz="6" w:space="0" w:color="auto"/>
            </w:tcBorders>
            <w:vAlign w:val="center"/>
          </w:tcPr>
          <w:p w14:paraId="1E3390A7" w14:textId="77777777" w:rsidR="008A4434" w:rsidRPr="00251D6B" w:rsidRDefault="008A4434" w:rsidP="00F37585">
            <w:pPr>
              <w:autoSpaceDE w:val="0"/>
              <w:autoSpaceDN w:val="0"/>
              <w:adjustRightInd w:val="0"/>
              <w:spacing w:before="0" w:after="0" w:line="240" w:lineRule="auto"/>
              <w:rPr>
                <w:rFonts w:eastAsia="Calibri" w:cs="Arial"/>
                <w:color w:val="000000"/>
                <w:sz w:val="20"/>
                <w:szCs w:val="20"/>
                <w:lang w:eastAsia="en-US"/>
              </w:rPr>
            </w:pPr>
            <w:r w:rsidRPr="00251D6B">
              <w:rPr>
                <w:rFonts w:eastAsia="Calibri" w:cs="Arial"/>
                <w:color w:val="000000"/>
                <w:sz w:val="20"/>
                <w:szCs w:val="20"/>
                <w:lang w:eastAsia="en-US"/>
              </w:rPr>
              <w:t xml:space="preserve">Fornecimento e instalação de caixa de inspeção em concreto, em formato circular, sem fundo e com tampa, de 30 cm de diâmetro. </w:t>
            </w:r>
          </w:p>
        </w:tc>
        <w:tc>
          <w:tcPr>
            <w:tcW w:w="559" w:type="dxa"/>
            <w:tcBorders>
              <w:top w:val="single" w:sz="6" w:space="0" w:color="auto"/>
              <w:left w:val="single" w:sz="6" w:space="0" w:color="auto"/>
              <w:bottom w:val="single" w:sz="6" w:space="0" w:color="auto"/>
              <w:right w:val="single" w:sz="6" w:space="0" w:color="auto"/>
            </w:tcBorders>
            <w:vAlign w:val="center"/>
          </w:tcPr>
          <w:p w14:paraId="3B411442"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u</w:t>
            </w:r>
          </w:p>
        </w:tc>
        <w:tc>
          <w:tcPr>
            <w:tcW w:w="975" w:type="dxa"/>
            <w:tcBorders>
              <w:top w:val="single" w:sz="6" w:space="0" w:color="auto"/>
              <w:left w:val="single" w:sz="6" w:space="0" w:color="auto"/>
              <w:bottom w:val="single" w:sz="6" w:space="0" w:color="auto"/>
              <w:right w:val="single" w:sz="6" w:space="0" w:color="auto"/>
            </w:tcBorders>
            <w:vAlign w:val="center"/>
          </w:tcPr>
          <w:p w14:paraId="4AB30DA7"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4</w:t>
            </w:r>
          </w:p>
        </w:tc>
        <w:tc>
          <w:tcPr>
            <w:tcW w:w="1293" w:type="dxa"/>
            <w:tcBorders>
              <w:top w:val="single" w:sz="6" w:space="0" w:color="auto"/>
              <w:left w:val="single" w:sz="6" w:space="0" w:color="auto"/>
              <w:bottom w:val="single" w:sz="6" w:space="0" w:color="auto"/>
              <w:right w:val="single" w:sz="6" w:space="0" w:color="auto"/>
            </w:tcBorders>
            <w:vAlign w:val="center"/>
          </w:tcPr>
          <w:p w14:paraId="521FAC2A" w14:textId="0A446C71" w:rsidR="008A4434" w:rsidRPr="00251D6B" w:rsidRDefault="008A4434" w:rsidP="00116937">
            <w:pPr>
              <w:autoSpaceDE w:val="0"/>
              <w:autoSpaceDN w:val="0"/>
              <w:adjustRightInd w:val="0"/>
              <w:spacing w:before="0" w:after="0" w:line="240" w:lineRule="auto"/>
              <w:jc w:val="center"/>
              <w:rPr>
                <w:rFonts w:eastAsia="Calibri" w:cs="Arial"/>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241CA1B3" w14:textId="276C8C05" w:rsidR="008A4434" w:rsidRPr="00251D6B" w:rsidRDefault="008A4434" w:rsidP="00116937">
            <w:pPr>
              <w:autoSpaceDE w:val="0"/>
              <w:autoSpaceDN w:val="0"/>
              <w:adjustRightInd w:val="0"/>
              <w:spacing w:before="0" w:after="0" w:line="240" w:lineRule="auto"/>
              <w:jc w:val="center"/>
              <w:rPr>
                <w:rFonts w:eastAsia="Calibri" w:cs="Arial"/>
                <w:color w:val="000000"/>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vAlign w:val="center"/>
          </w:tcPr>
          <w:p w14:paraId="79740CB7" w14:textId="0C8A0EF5" w:rsidR="008A4434" w:rsidRPr="00251D6B" w:rsidRDefault="008A4434" w:rsidP="00116937">
            <w:pPr>
              <w:autoSpaceDE w:val="0"/>
              <w:autoSpaceDN w:val="0"/>
              <w:adjustRightInd w:val="0"/>
              <w:spacing w:before="0" w:after="0" w:line="240" w:lineRule="auto"/>
              <w:jc w:val="center"/>
              <w:rPr>
                <w:rFonts w:eastAsia="Calibri" w:cs="Arial"/>
                <w:b/>
                <w:bCs/>
                <w:color w:val="000000"/>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vAlign w:val="center"/>
          </w:tcPr>
          <w:p w14:paraId="7418CDA0" w14:textId="69416344" w:rsidR="008A4434" w:rsidRPr="00251D6B" w:rsidRDefault="008A4434" w:rsidP="00116937">
            <w:pPr>
              <w:autoSpaceDE w:val="0"/>
              <w:autoSpaceDN w:val="0"/>
              <w:adjustRightInd w:val="0"/>
              <w:spacing w:before="0" w:after="0" w:line="240" w:lineRule="auto"/>
              <w:jc w:val="center"/>
              <w:rPr>
                <w:rFonts w:eastAsia="Calibri" w:cs="Arial"/>
                <w:b/>
                <w:bCs/>
                <w:color w:val="000000"/>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vAlign w:val="center"/>
          </w:tcPr>
          <w:p w14:paraId="76956AC8" w14:textId="61E6AB2A" w:rsidR="008A4434" w:rsidRPr="00251D6B" w:rsidRDefault="008A4434" w:rsidP="00116937">
            <w:pPr>
              <w:autoSpaceDE w:val="0"/>
              <w:autoSpaceDN w:val="0"/>
              <w:adjustRightInd w:val="0"/>
              <w:spacing w:before="0" w:after="0" w:line="240" w:lineRule="auto"/>
              <w:jc w:val="center"/>
              <w:rPr>
                <w:rFonts w:eastAsia="Calibri" w:cs="Arial"/>
                <w:b/>
                <w:bCs/>
                <w:color w:val="000000"/>
                <w:sz w:val="20"/>
                <w:szCs w:val="20"/>
                <w:lang w:eastAsia="en-US"/>
              </w:rPr>
            </w:pPr>
          </w:p>
        </w:tc>
      </w:tr>
      <w:tr w:rsidR="008A4434" w:rsidRPr="00251D6B" w14:paraId="7C3AE9CD" w14:textId="77777777" w:rsidTr="006A783D">
        <w:trPr>
          <w:trHeight w:hRule="exact" w:val="1247"/>
        </w:trPr>
        <w:tc>
          <w:tcPr>
            <w:tcW w:w="691" w:type="dxa"/>
            <w:tcBorders>
              <w:top w:val="single" w:sz="6" w:space="0" w:color="auto"/>
              <w:left w:val="single" w:sz="6" w:space="0" w:color="auto"/>
              <w:bottom w:val="single" w:sz="6" w:space="0" w:color="auto"/>
              <w:right w:val="single" w:sz="6" w:space="0" w:color="auto"/>
            </w:tcBorders>
            <w:vAlign w:val="center"/>
          </w:tcPr>
          <w:p w14:paraId="5BA4D63C"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5.12</w:t>
            </w:r>
          </w:p>
        </w:tc>
        <w:tc>
          <w:tcPr>
            <w:tcW w:w="4838" w:type="dxa"/>
            <w:tcBorders>
              <w:top w:val="single" w:sz="6" w:space="0" w:color="auto"/>
              <w:left w:val="single" w:sz="6" w:space="0" w:color="auto"/>
              <w:bottom w:val="single" w:sz="6" w:space="0" w:color="auto"/>
              <w:right w:val="single" w:sz="6" w:space="0" w:color="auto"/>
            </w:tcBorders>
            <w:vAlign w:val="center"/>
          </w:tcPr>
          <w:p w14:paraId="5DBBAEE3" w14:textId="77777777" w:rsidR="008A4434" w:rsidRPr="00251D6B" w:rsidRDefault="008A4434" w:rsidP="00F37585">
            <w:pPr>
              <w:autoSpaceDE w:val="0"/>
              <w:autoSpaceDN w:val="0"/>
              <w:adjustRightInd w:val="0"/>
              <w:spacing w:before="0" w:after="0" w:line="240" w:lineRule="auto"/>
              <w:rPr>
                <w:rFonts w:eastAsia="Calibri" w:cs="Arial"/>
                <w:color w:val="000000"/>
                <w:sz w:val="20"/>
                <w:szCs w:val="20"/>
                <w:lang w:eastAsia="en-US"/>
              </w:rPr>
            </w:pPr>
            <w:r w:rsidRPr="00251D6B">
              <w:rPr>
                <w:rFonts w:eastAsia="Calibri" w:cs="Arial"/>
                <w:color w:val="000000"/>
                <w:sz w:val="20"/>
                <w:szCs w:val="20"/>
                <w:lang w:eastAsia="en-US"/>
              </w:rPr>
              <w:t xml:space="preserve">Fornecimento e instalação de haste de aterramento de cobre tipo </w:t>
            </w:r>
            <w:proofErr w:type="spellStart"/>
            <w:r w:rsidRPr="00251D6B">
              <w:rPr>
                <w:rFonts w:eastAsia="Calibri" w:cs="Arial"/>
                <w:color w:val="000000"/>
                <w:sz w:val="20"/>
                <w:szCs w:val="20"/>
                <w:lang w:eastAsia="en-US"/>
              </w:rPr>
              <w:t>copperweld</w:t>
            </w:r>
            <w:proofErr w:type="spellEnd"/>
            <w:r w:rsidRPr="00251D6B">
              <w:rPr>
                <w:rFonts w:eastAsia="Calibri" w:cs="Arial"/>
                <w:color w:val="000000"/>
                <w:sz w:val="20"/>
                <w:szCs w:val="20"/>
                <w:lang w:eastAsia="en-US"/>
              </w:rPr>
              <w:t xml:space="preserve"> de alta camada (254 µm), Ø16 mm X 2400 mm, dentro das caixas de inspeção.</w:t>
            </w:r>
          </w:p>
        </w:tc>
        <w:tc>
          <w:tcPr>
            <w:tcW w:w="559" w:type="dxa"/>
            <w:tcBorders>
              <w:top w:val="single" w:sz="6" w:space="0" w:color="auto"/>
              <w:left w:val="single" w:sz="6" w:space="0" w:color="auto"/>
              <w:bottom w:val="single" w:sz="6" w:space="0" w:color="auto"/>
              <w:right w:val="single" w:sz="6" w:space="0" w:color="auto"/>
            </w:tcBorders>
            <w:vAlign w:val="center"/>
          </w:tcPr>
          <w:p w14:paraId="0431144F"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u</w:t>
            </w:r>
          </w:p>
        </w:tc>
        <w:tc>
          <w:tcPr>
            <w:tcW w:w="975" w:type="dxa"/>
            <w:tcBorders>
              <w:top w:val="single" w:sz="6" w:space="0" w:color="auto"/>
              <w:left w:val="single" w:sz="6" w:space="0" w:color="auto"/>
              <w:bottom w:val="single" w:sz="6" w:space="0" w:color="auto"/>
              <w:right w:val="single" w:sz="6" w:space="0" w:color="auto"/>
            </w:tcBorders>
            <w:vAlign w:val="center"/>
          </w:tcPr>
          <w:p w14:paraId="69E4C601"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13</w:t>
            </w:r>
          </w:p>
        </w:tc>
        <w:tc>
          <w:tcPr>
            <w:tcW w:w="1293" w:type="dxa"/>
            <w:tcBorders>
              <w:top w:val="single" w:sz="6" w:space="0" w:color="auto"/>
              <w:left w:val="single" w:sz="6" w:space="0" w:color="auto"/>
              <w:bottom w:val="single" w:sz="6" w:space="0" w:color="auto"/>
              <w:right w:val="single" w:sz="6" w:space="0" w:color="auto"/>
            </w:tcBorders>
            <w:vAlign w:val="center"/>
          </w:tcPr>
          <w:p w14:paraId="088D141F" w14:textId="58BEEFD3" w:rsidR="008A4434" w:rsidRPr="00251D6B" w:rsidRDefault="008A4434" w:rsidP="00116937">
            <w:pPr>
              <w:autoSpaceDE w:val="0"/>
              <w:autoSpaceDN w:val="0"/>
              <w:adjustRightInd w:val="0"/>
              <w:spacing w:before="0" w:after="0" w:line="240" w:lineRule="auto"/>
              <w:jc w:val="center"/>
              <w:rPr>
                <w:rFonts w:eastAsia="Calibri" w:cs="Arial"/>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27499120" w14:textId="274D3A36" w:rsidR="008A4434" w:rsidRPr="00251D6B" w:rsidRDefault="008A4434" w:rsidP="00116937">
            <w:pPr>
              <w:autoSpaceDE w:val="0"/>
              <w:autoSpaceDN w:val="0"/>
              <w:adjustRightInd w:val="0"/>
              <w:spacing w:before="0" w:after="0" w:line="240" w:lineRule="auto"/>
              <w:jc w:val="center"/>
              <w:rPr>
                <w:rFonts w:eastAsia="Calibri" w:cs="Arial"/>
                <w:color w:val="000000"/>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vAlign w:val="center"/>
          </w:tcPr>
          <w:p w14:paraId="4C514461" w14:textId="493C3F17" w:rsidR="008A4434" w:rsidRPr="00251D6B" w:rsidRDefault="008A4434" w:rsidP="00116937">
            <w:pPr>
              <w:autoSpaceDE w:val="0"/>
              <w:autoSpaceDN w:val="0"/>
              <w:adjustRightInd w:val="0"/>
              <w:spacing w:before="0" w:after="0" w:line="240" w:lineRule="auto"/>
              <w:jc w:val="center"/>
              <w:rPr>
                <w:rFonts w:eastAsia="Calibri" w:cs="Arial"/>
                <w:b/>
                <w:bCs/>
                <w:color w:val="000000"/>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vAlign w:val="center"/>
          </w:tcPr>
          <w:p w14:paraId="64B90937" w14:textId="04F5153C" w:rsidR="008A4434" w:rsidRPr="00251D6B" w:rsidRDefault="008A4434" w:rsidP="00116937">
            <w:pPr>
              <w:autoSpaceDE w:val="0"/>
              <w:autoSpaceDN w:val="0"/>
              <w:adjustRightInd w:val="0"/>
              <w:spacing w:before="0" w:after="0" w:line="240" w:lineRule="auto"/>
              <w:jc w:val="center"/>
              <w:rPr>
                <w:rFonts w:eastAsia="Calibri" w:cs="Arial"/>
                <w:b/>
                <w:bCs/>
                <w:color w:val="000000"/>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vAlign w:val="center"/>
          </w:tcPr>
          <w:p w14:paraId="29A363DD" w14:textId="7E00EF9B" w:rsidR="008A4434" w:rsidRPr="00251D6B" w:rsidRDefault="008A4434" w:rsidP="00116937">
            <w:pPr>
              <w:autoSpaceDE w:val="0"/>
              <w:autoSpaceDN w:val="0"/>
              <w:adjustRightInd w:val="0"/>
              <w:spacing w:before="0" w:after="0" w:line="240" w:lineRule="auto"/>
              <w:jc w:val="center"/>
              <w:rPr>
                <w:rFonts w:eastAsia="Calibri" w:cs="Arial"/>
                <w:b/>
                <w:bCs/>
                <w:color w:val="000000"/>
                <w:sz w:val="20"/>
                <w:szCs w:val="20"/>
                <w:lang w:eastAsia="en-US"/>
              </w:rPr>
            </w:pPr>
          </w:p>
        </w:tc>
      </w:tr>
      <w:tr w:rsidR="008A4434" w:rsidRPr="00251D6B" w14:paraId="31C6280F" w14:textId="77777777" w:rsidTr="006A783D">
        <w:trPr>
          <w:trHeight w:val="907"/>
        </w:trPr>
        <w:tc>
          <w:tcPr>
            <w:tcW w:w="691" w:type="dxa"/>
            <w:tcBorders>
              <w:top w:val="single" w:sz="6" w:space="0" w:color="auto"/>
              <w:left w:val="single" w:sz="6" w:space="0" w:color="auto"/>
              <w:bottom w:val="single" w:sz="6" w:space="0" w:color="auto"/>
              <w:right w:val="single" w:sz="6" w:space="0" w:color="auto"/>
            </w:tcBorders>
            <w:vAlign w:val="center"/>
          </w:tcPr>
          <w:p w14:paraId="7B28597A"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5.13</w:t>
            </w:r>
          </w:p>
        </w:tc>
        <w:tc>
          <w:tcPr>
            <w:tcW w:w="4838" w:type="dxa"/>
            <w:tcBorders>
              <w:top w:val="single" w:sz="6" w:space="0" w:color="auto"/>
              <w:left w:val="single" w:sz="6" w:space="0" w:color="auto"/>
              <w:bottom w:val="single" w:sz="6" w:space="0" w:color="auto"/>
              <w:right w:val="single" w:sz="6" w:space="0" w:color="auto"/>
            </w:tcBorders>
            <w:vAlign w:val="center"/>
          </w:tcPr>
          <w:p w14:paraId="55FD8ED6" w14:textId="77777777" w:rsidR="008A4434" w:rsidRPr="00251D6B" w:rsidRDefault="008A4434" w:rsidP="00F37585">
            <w:pPr>
              <w:autoSpaceDE w:val="0"/>
              <w:autoSpaceDN w:val="0"/>
              <w:adjustRightInd w:val="0"/>
              <w:spacing w:before="0" w:after="0" w:line="240" w:lineRule="auto"/>
              <w:rPr>
                <w:rFonts w:eastAsia="Calibri" w:cs="Arial"/>
                <w:color w:val="000000"/>
                <w:sz w:val="20"/>
                <w:szCs w:val="20"/>
                <w:lang w:eastAsia="en-US"/>
              </w:rPr>
            </w:pPr>
            <w:r w:rsidRPr="00251D6B">
              <w:rPr>
                <w:rFonts w:eastAsia="Calibri" w:cs="Arial"/>
                <w:color w:val="000000"/>
                <w:sz w:val="20"/>
                <w:szCs w:val="20"/>
                <w:lang w:eastAsia="en-US"/>
              </w:rPr>
              <w:t xml:space="preserve">Fornecimento e instalação de eletroduto em PVC rígido preto de 1’’, de comprimento 3 m, fixado na alvenaria, para proteção do cabo de cobre. </w:t>
            </w:r>
          </w:p>
        </w:tc>
        <w:tc>
          <w:tcPr>
            <w:tcW w:w="559" w:type="dxa"/>
            <w:tcBorders>
              <w:top w:val="single" w:sz="6" w:space="0" w:color="auto"/>
              <w:left w:val="single" w:sz="6" w:space="0" w:color="auto"/>
              <w:bottom w:val="single" w:sz="6" w:space="0" w:color="auto"/>
              <w:right w:val="single" w:sz="6" w:space="0" w:color="auto"/>
            </w:tcBorders>
            <w:vAlign w:val="center"/>
          </w:tcPr>
          <w:p w14:paraId="7B5D88C5"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u</w:t>
            </w:r>
          </w:p>
        </w:tc>
        <w:tc>
          <w:tcPr>
            <w:tcW w:w="975" w:type="dxa"/>
            <w:tcBorders>
              <w:top w:val="single" w:sz="6" w:space="0" w:color="auto"/>
              <w:left w:val="single" w:sz="6" w:space="0" w:color="auto"/>
              <w:bottom w:val="single" w:sz="6" w:space="0" w:color="auto"/>
              <w:right w:val="single" w:sz="6" w:space="0" w:color="auto"/>
            </w:tcBorders>
            <w:vAlign w:val="center"/>
          </w:tcPr>
          <w:p w14:paraId="4E54F663"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6</w:t>
            </w:r>
          </w:p>
        </w:tc>
        <w:tc>
          <w:tcPr>
            <w:tcW w:w="1293" w:type="dxa"/>
            <w:tcBorders>
              <w:top w:val="single" w:sz="6" w:space="0" w:color="auto"/>
              <w:left w:val="single" w:sz="6" w:space="0" w:color="auto"/>
              <w:bottom w:val="single" w:sz="6" w:space="0" w:color="auto"/>
              <w:right w:val="single" w:sz="6" w:space="0" w:color="auto"/>
            </w:tcBorders>
            <w:vAlign w:val="center"/>
          </w:tcPr>
          <w:p w14:paraId="2C7D0184" w14:textId="42999AD5" w:rsidR="008A4434" w:rsidRPr="00251D6B" w:rsidRDefault="008A4434" w:rsidP="00116937">
            <w:pPr>
              <w:autoSpaceDE w:val="0"/>
              <w:autoSpaceDN w:val="0"/>
              <w:adjustRightInd w:val="0"/>
              <w:spacing w:before="0" w:after="0" w:line="240" w:lineRule="auto"/>
              <w:jc w:val="center"/>
              <w:rPr>
                <w:rFonts w:eastAsia="Calibri" w:cs="Arial"/>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52AFFEB7" w14:textId="472DC98A" w:rsidR="008A4434" w:rsidRPr="00251D6B" w:rsidRDefault="008A4434" w:rsidP="00116937">
            <w:pPr>
              <w:autoSpaceDE w:val="0"/>
              <w:autoSpaceDN w:val="0"/>
              <w:adjustRightInd w:val="0"/>
              <w:spacing w:before="0" w:after="0" w:line="240" w:lineRule="auto"/>
              <w:jc w:val="center"/>
              <w:rPr>
                <w:rFonts w:eastAsia="Calibri" w:cs="Arial"/>
                <w:color w:val="000000"/>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vAlign w:val="center"/>
          </w:tcPr>
          <w:p w14:paraId="44CBA38C" w14:textId="41F09FC3" w:rsidR="008A4434" w:rsidRPr="00251D6B" w:rsidRDefault="008A4434" w:rsidP="00116937">
            <w:pPr>
              <w:autoSpaceDE w:val="0"/>
              <w:autoSpaceDN w:val="0"/>
              <w:adjustRightInd w:val="0"/>
              <w:spacing w:before="0" w:after="0" w:line="240" w:lineRule="auto"/>
              <w:jc w:val="center"/>
              <w:rPr>
                <w:rFonts w:eastAsia="Calibri" w:cs="Arial"/>
                <w:b/>
                <w:bCs/>
                <w:color w:val="000000"/>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vAlign w:val="center"/>
          </w:tcPr>
          <w:p w14:paraId="534E0F5E" w14:textId="0A964563" w:rsidR="008A4434" w:rsidRPr="00251D6B" w:rsidRDefault="008A4434" w:rsidP="00116937">
            <w:pPr>
              <w:autoSpaceDE w:val="0"/>
              <w:autoSpaceDN w:val="0"/>
              <w:adjustRightInd w:val="0"/>
              <w:spacing w:before="0" w:after="0" w:line="240" w:lineRule="auto"/>
              <w:jc w:val="center"/>
              <w:rPr>
                <w:rFonts w:eastAsia="Calibri" w:cs="Arial"/>
                <w:b/>
                <w:bCs/>
                <w:color w:val="000000"/>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vAlign w:val="center"/>
          </w:tcPr>
          <w:p w14:paraId="74B07D5C" w14:textId="3003530F" w:rsidR="008A4434" w:rsidRPr="00251D6B" w:rsidRDefault="008A4434" w:rsidP="00116937">
            <w:pPr>
              <w:autoSpaceDE w:val="0"/>
              <w:autoSpaceDN w:val="0"/>
              <w:adjustRightInd w:val="0"/>
              <w:spacing w:before="0" w:after="0" w:line="240" w:lineRule="auto"/>
              <w:jc w:val="center"/>
              <w:rPr>
                <w:rFonts w:eastAsia="Calibri" w:cs="Arial"/>
                <w:b/>
                <w:bCs/>
                <w:color w:val="000000"/>
                <w:sz w:val="20"/>
                <w:szCs w:val="20"/>
                <w:lang w:eastAsia="en-US"/>
              </w:rPr>
            </w:pPr>
          </w:p>
        </w:tc>
      </w:tr>
      <w:tr w:rsidR="008A4434" w:rsidRPr="00251D6B" w14:paraId="086B818D" w14:textId="77777777" w:rsidTr="006A783D">
        <w:trPr>
          <w:trHeight w:hRule="exact" w:val="851"/>
        </w:trPr>
        <w:tc>
          <w:tcPr>
            <w:tcW w:w="691" w:type="dxa"/>
            <w:tcBorders>
              <w:top w:val="single" w:sz="6" w:space="0" w:color="auto"/>
              <w:left w:val="single" w:sz="6" w:space="0" w:color="auto"/>
              <w:bottom w:val="single" w:sz="6" w:space="0" w:color="auto"/>
              <w:right w:val="single" w:sz="6" w:space="0" w:color="auto"/>
            </w:tcBorders>
            <w:vAlign w:val="center"/>
          </w:tcPr>
          <w:p w14:paraId="19FBA82F"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5.14</w:t>
            </w:r>
          </w:p>
        </w:tc>
        <w:tc>
          <w:tcPr>
            <w:tcW w:w="4838" w:type="dxa"/>
            <w:tcBorders>
              <w:top w:val="single" w:sz="6" w:space="0" w:color="auto"/>
              <w:left w:val="single" w:sz="6" w:space="0" w:color="auto"/>
              <w:bottom w:val="single" w:sz="6" w:space="0" w:color="auto"/>
              <w:right w:val="single" w:sz="6" w:space="0" w:color="auto"/>
            </w:tcBorders>
            <w:vAlign w:val="center"/>
          </w:tcPr>
          <w:p w14:paraId="666FD9A8" w14:textId="77777777" w:rsidR="008A4434" w:rsidRPr="00251D6B" w:rsidRDefault="008A4434" w:rsidP="00F37585">
            <w:pPr>
              <w:autoSpaceDE w:val="0"/>
              <w:autoSpaceDN w:val="0"/>
              <w:adjustRightInd w:val="0"/>
              <w:spacing w:before="0" w:after="0" w:line="240" w:lineRule="auto"/>
              <w:rPr>
                <w:rFonts w:eastAsia="Calibri" w:cs="Arial"/>
                <w:color w:val="000000"/>
                <w:sz w:val="20"/>
                <w:szCs w:val="20"/>
                <w:lang w:eastAsia="en-US"/>
              </w:rPr>
            </w:pPr>
            <w:r w:rsidRPr="00251D6B">
              <w:rPr>
                <w:rFonts w:eastAsia="Calibri" w:cs="Arial"/>
                <w:color w:val="000000"/>
                <w:sz w:val="20"/>
                <w:szCs w:val="20"/>
                <w:lang w:eastAsia="en-US"/>
              </w:rPr>
              <w:t>Fornecimento e instalação de fita de alumínio maciça de 3 mm de espessura e seção com área de 70 mm², incluindo conectores.</w:t>
            </w:r>
          </w:p>
        </w:tc>
        <w:tc>
          <w:tcPr>
            <w:tcW w:w="559" w:type="dxa"/>
            <w:tcBorders>
              <w:top w:val="single" w:sz="6" w:space="0" w:color="auto"/>
              <w:left w:val="single" w:sz="6" w:space="0" w:color="auto"/>
              <w:bottom w:val="single" w:sz="6" w:space="0" w:color="auto"/>
              <w:right w:val="single" w:sz="6" w:space="0" w:color="auto"/>
            </w:tcBorders>
            <w:vAlign w:val="center"/>
          </w:tcPr>
          <w:p w14:paraId="6BFDDFEA"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m</w:t>
            </w:r>
          </w:p>
        </w:tc>
        <w:tc>
          <w:tcPr>
            <w:tcW w:w="975" w:type="dxa"/>
            <w:tcBorders>
              <w:top w:val="single" w:sz="6" w:space="0" w:color="auto"/>
              <w:left w:val="single" w:sz="6" w:space="0" w:color="auto"/>
              <w:bottom w:val="single" w:sz="6" w:space="0" w:color="auto"/>
              <w:right w:val="single" w:sz="6" w:space="0" w:color="auto"/>
            </w:tcBorders>
            <w:vAlign w:val="center"/>
          </w:tcPr>
          <w:p w14:paraId="058404B4"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178</w:t>
            </w:r>
          </w:p>
        </w:tc>
        <w:tc>
          <w:tcPr>
            <w:tcW w:w="1293" w:type="dxa"/>
            <w:tcBorders>
              <w:top w:val="single" w:sz="6" w:space="0" w:color="auto"/>
              <w:left w:val="single" w:sz="6" w:space="0" w:color="auto"/>
              <w:bottom w:val="single" w:sz="6" w:space="0" w:color="auto"/>
              <w:right w:val="single" w:sz="6" w:space="0" w:color="auto"/>
            </w:tcBorders>
            <w:vAlign w:val="center"/>
          </w:tcPr>
          <w:p w14:paraId="34B5280F" w14:textId="252EAD38" w:rsidR="008A4434" w:rsidRPr="00251D6B" w:rsidRDefault="008A4434" w:rsidP="00116937">
            <w:pPr>
              <w:autoSpaceDE w:val="0"/>
              <w:autoSpaceDN w:val="0"/>
              <w:adjustRightInd w:val="0"/>
              <w:spacing w:before="0" w:after="0" w:line="240" w:lineRule="auto"/>
              <w:jc w:val="center"/>
              <w:rPr>
                <w:rFonts w:eastAsia="Calibri" w:cs="Arial"/>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24CEA9E8" w14:textId="05443840" w:rsidR="008A4434" w:rsidRPr="00251D6B" w:rsidRDefault="008A4434" w:rsidP="00116937">
            <w:pPr>
              <w:autoSpaceDE w:val="0"/>
              <w:autoSpaceDN w:val="0"/>
              <w:adjustRightInd w:val="0"/>
              <w:spacing w:before="0" w:after="0" w:line="240" w:lineRule="auto"/>
              <w:jc w:val="center"/>
              <w:rPr>
                <w:rFonts w:eastAsia="Calibri" w:cs="Arial"/>
                <w:color w:val="000000"/>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vAlign w:val="center"/>
          </w:tcPr>
          <w:p w14:paraId="2758F6AF" w14:textId="58B079F9" w:rsidR="008A4434" w:rsidRPr="00251D6B" w:rsidRDefault="008A4434" w:rsidP="00116937">
            <w:pPr>
              <w:autoSpaceDE w:val="0"/>
              <w:autoSpaceDN w:val="0"/>
              <w:adjustRightInd w:val="0"/>
              <w:spacing w:before="0" w:after="0" w:line="240" w:lineRule="auto"/>
              <w:jc w:val="center"/>
              <w:rPr>
                <w:rFonts w:eastAsia="Calibri" w:cs="Arial"/>
                <w:b/>
                <w:bCs/>
                <w:color w:val="000000"/>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vAlign w:val="center"/>
          </w:tcPr>
          <w:p w14:paraId="1AFC6367" w14:textId="39219727" w:rsidR="008A4434" w:rsidRPr="00251D6B" w:rsidRDefault="008A4434" w:rsidP="00116937">
            <w:pPr>
              <w:autoSpaceDE w:val="0"/>
              <w:autoSpaceDN w:val="0"/>
              <w:adjustRightInd w:val="0"/>
              <w:spacing w:before="0" w:after="0" w:line="240" w:lineRule="auto"/>
              <w:jc w:val="center"/>
              <w:rPr>
                <w:rFonts w:eastAsia="Calibri" w:cs="Arial"/>
                <w:b/>
                <w:bCs/>
                <w:color w:val="000000"/>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vAlign w:val="center"/>
          </w:tcPr>
          <w:p w14:paraId="5F7E395D" w14:textId="19D5C635" w:rsidR="008A4434" w:rsidRPr="00251D6B" w:rsidRDefault="008A4434" w:rsidP="00116937">
            <w:pPr>
              <w:autoSpaceDE w:val="0"/>
              <w:autoSpaceDN w:val="0"/>
              <w:adjustRightInd w:val="0"/>
              <w:spacing w:before="0" w:after="0" w:line="240" w:lineRule="auto"/>
              <w:jc w:val="center"/>
              <w:rPr>
                <w:rFonts w:eastAsia="Calibri" w:cs="Arial"/>
                <w:b/>
                <w:bCs/>
                <w:color w:val="000000"/>
                <w:sz w:val="20"/>
                <w:szCs w:val="20"/>
                <w:lang w:eastAsia="en-US"/>
              </w:rPr>
            </w:pPr>
          </w:p>
        </w:tc>
      </w:tr>
      <w:tr w:rsidR="008A4434" w:rsidRPr="00251D6B" w14:paraId="61BEA9B3" w14:textId="77777777" w:rsidTr="006A783D">
        <w:trPr>
          <w:trHeight w:val="964"/>
        </w:trPr>
        <w:tc>
          <w:tcPr>
            <w:tcW w:w="691" w:type="dxa"/>
            <w:tcBorders>
              <w:top w:val="single" w:sz="6" w:space="0" w:color="auto"/>
              <w:left w:val="single" w:sz="6" w:space="0" w:color="auto"/>
              <w:bottom w:val="single" w:sz="6" w:space="0" w:color="auto"/>
              <w:right w:val="single" w:sz="6" w:space="0" w:color="auto"/>
            </w:tcBorders>
            <w:vAlign w:val="center"/>
          </w:tcPr>
          <w:p w14:paraId="1F55ACC1"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5.15</w:t>
            </w:r>
          </w:p>
        </w:tc>
        <w:tc>
          <w:tcPr>
            <w:tcW w:w="4838" w:type="dxa"/>
            <w:tcBorders>
              <w:top w:val="single" w:sz="6" w:space="0" w:color="auto"/>
              <w:left w:val="single" w:sz="6" w:space="0" w:color="auto"/>
              <w:bottom w:val="single" w:sz="6" w:space="0" w:color="auto"/>
              <w:right w:val="single" w:sz="6" w:space="0" w:color="auto"/>
            </w:tcBorders>
            <w:vAlign w:val="center"/>
          </w:tcPr>
          <w:p w14:paraId="34D13A3C" w14:textId="77777777" w:rsidR="008A4434" w:rsidRPr="00251D6B" w:rsidRDefault="008A4434" w:rsidP="00F37585">
            <w:pPr>
              <w:autoSpaceDE w:val="0"/>
              <w:autoSpaceDN w:val="0"/>
              <w:adjustRightInd w:val="0"/>
              <w:spacing w:before="0" w:after="0" w:line="240" w:lineRule="auto"/>
              <w:rPr>
                <w:rFonts w:eastAsia="Calibri" w:cs="Arial"/>
                <w:color w:val="000000"/>
                <w:sz w:val="20"/>
                <w:szCs w:val="20"/>
                <w:lang w:eastAsia="en-US"/>
              </w:rPr>
            </w:pPr>
            <w:r w:rsidRPr="00251D6B">
              <w:rPr>
                <w:rFonts w:eastAsia="Calibri" w:cs="Arial"/>
                <w:color w:val="000000"/>
                <w:sz w:val="20"/>
                <w:szCs w:val="20"/>
                <w:lang w:eastAsia="en-US"/>
              </w:rPr>
              <w:t>Fornecimento e instalação de terminais aéreos em fita de alumínio maciça de 3 mm de espessura e seção com área de 70 mm².</w:t>
            </w:r>
          </w:p>
        </w:tc>
        <w:tc>
          <w:tcPr>
            <w:tcW w:w="559" w:type="dxa"/>
            <w:tcBorders>
              <w:top w:val="single" w:sz="6" w:space="0" w:color="auto"/>
              <w:left w:val="single" w:sz="6" w:space="0" w:color="auto"/>
              <w:bottom w:val="single" w:sz="6" w:space="0" w:color="auto"/>
              <w:right w:val="single" w:sz="6" w:space="0" w:color="auto"/>
            </w:tcBorders>
            <w:vAlign w:val="center"/>
          </w:tcPr>
          <w:p w14:paraId="59B3ECA2"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u</w:t>
            </w:r>
          </w:p>
        </w:tc>
        <w:tc>
          <w:tcPr>
            <w:tcW w:w="975" w:type="dxa"/>
            <w:tcBorders>
              <w:top w:val="single" w:sz="6" w:space="0" w:color="auto"/>
              <w:left w:val="single" w:sz="6" w:space="0" w:color="auto"/>
              <w:bottom w:val="single" w:sz="6" w:space="0" w:color="auto"/>
              <w:right w:val="single" w:sz="6" w:space="0" w:color="auto"/>
            </w:tcBorders>
            <w:vAlign w:val="center"/>
          </w:tcPr>
          <w:p w14:paraId="6689DEB6"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18</w:t>
            </w:r>
          </w:p>
        </w:tc>
        <w:tc>
          <w:tcPr>
            <w:tcW w:w="1293" w:type="dxa"/>
            <w:tcBorders>
              <w:top w:val="single" w:sz="6" w:space="0" w:color="auto"/>
              <w:left w:val="single" w:sz="6" w:space="0" w:color="auto"/>
              <w:bottom w:val="single" w:sz="6" w:space="0" w:color="auto"/>
              <w:right w:val="single" w:sz="6" w:space="0" w:color="auto"/>
            </w:tcBorders>
            <w:vAlign w:val="center"/>
          </w:tcPr>
          <w:p w14:paraId="5231E07B" w14:textId="7561CA19" w:rsidR="008A4434" w:rsidRPr="00251D6B" w:rsidRDefault="008A4434" w:rsidP="00116937">
            <w:pPr>
              <w:autoSpaceDE w:val="0"/>
              <w:autoSpaceDN w:val="0"/>
              <w:adjustRightInd w:val="0"/>
              <w:spacing w:before="0" w:after="0" w:line="240" w:lineRule="auto"/>
              <w:jc w:val="center"/>
              <w:rPr>
                <w:rFonts w:eastAsia="Calibri" w:cs="Arial"/>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5E7DABE5" w14:textId="0315C636" w:rsidR="008A4434" w:rsidRPr="00251D6B" w:rsidRDefault="008A4434" w:rsidP="00116937">
            <w:pPr>
              <w:autoSpaceDE w:val="0"/>
              <w:autoSpaceDN w:val="0"/>
              <w:adjustRightInd w:val="0"/>
              <w:spacing w:before="0" w:after="0" w:line="240" w:lineRule="auto"/>
              <w:jc w:val="center"/>
              <w:rPr>
                <w:rFonts w:eastAsia="Calibri" w:cs="Arial"/>
                <w:color w:val="000000"/>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vAlign w:val="center"/>
          </w:tcPr>
          <w:p w14:paraId="16384889" w14:textId="2441959F" w:rsidR="008A4434" w:rsidRPr="00251D6B" w:rsidRDefault="008A4434" w:rsidP="00116937">
            <w:pPr>
              <w:autoSpaceDE w:val="0"/>
              <w:autoSpaceDN w:val="0"/>
              <w:adjustRightInd w:val="0"/>
              <w:spacing w:before="0" w:after="0" w:line="240" w:lineRule="auto"/>
              <w:jc w:val="center"/>
              <w:rPr>
                <w:rFonts w:eastAsia="Calibri" w:cs="Arial"/>
                <w:b/>
                <w:bCs/>
                <w:color w:val="000000"/>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vAlign w:val="center"/>
          </w:tcPr>
          <w:p w14:paraId="0843692B" w14:textId="4EDD8B9B" w:rsidR="008A4434" w:rsidRPr="00251D6B" w:rsidRDefault="008A4434" w:rsidP="00116937">
            <w:pPr>
              <w:autoSpaceDE w:val="0"/>
              <w:autoSpaceDN w:val="0"/>
              <w:adjustRightInd w:val="0"/>
              <w:spacing w:before="0" w:after="0" w:line="240" w:lineRule="auto"/>
              <w:jc w:val="center"/>
              <w:rPr>
                <w:rFonts w:eastAsia="Calibri" w:cs="Arial"/>
                <w:b/>
                <w:bCs/>
                <w:color w:val="000000"/>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vAlign w:val="center"/>
          </w:tcPr>
          <w:p w14:paraId="1D264F58" w14:textId="0AB7F924" w:rsidR="008A4434" w:rsidRPr="00251D6B" w:rsidRDefault="008A4434" w:rsidP="00116937">
            <w:pPr>
              <w:autoSpaceDE w:val="0"/>
              <w:autoSpaceDN w:val="0"/>
              <w:adjustRightInd w:val="0"/>
              <w:spacing w:before="0" w:after="0" w:line="240" w:lineRule="auto"/>
              <w:jc w:val="center"/>
              <w:rPr>
                <w:rFonts w:eastAsia="Calibri" w:cs="Arial"/>
                <w:b/>
                <w:bCs/>
                <w:color w:val="000000"/>
                <w:sz w:val="20"/>
                <w:szCs w:val="20"/>
                <w:lang w:eastAsia="en-US"/>
              </w:rPr>
            </w:pPr>
          </w:p>
        </w:tc>
      </w:tr>
      <w:tr w:rsidR="008A4434" w:rsidRPr="00251D6B" w14:paraId="03EE5055" w14:textId="77777777" w:rsidTr="006A783D">
        <w:trPr>
          <w:trHeight w:val="680"/>
        </w:trPr>
        <w:tc>
          <w:tcPr>
            <w:tcW w:w="691" w:type="dxa"/>
            <w:tcBorders>
              <w:top w:val="single" w:sz="6" w:space="0" w:color="auto"/>
              <w:left w:val="single" w:sz="6" w:space="0" w:color="auto"/>
              <w:bottom w:val="single" w:sz="6" w:space="0" w:color="auto"/>
              <w:right w:val="single" w:sz="6" w:space="0" w:color="auto"/>
            </w:tcBorders>
            <w:vAlign w:val="center"/>
          </w:tcPr>
          <w:p w14:paraId="6A8123D9"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lastRenderedPageBreak/>
              <w:t>5.16</w:t>
            </w:r>
          </w:p>
        </w:tc>
        <w:tc>
          <w:tcPr>
            <w:tcW w:w="4838" w:type="dxa"/>
            <w:tcBorders>
              <w:top w:val="single" w:sz="6" w:space="0" w:color="auto"/>
              <w:left w:val="single" w:sz="6" w:space="0" w:color="auto"/>
              <w:bottom w:val="single" w:sz="6" w:space="0" w:color="auto"/>
              <w:right w:val="single" w:sz="6" w:space="0" w:color="auto"/>
            </w:tcBorders>
            <w:vAlign w:val="center"/>
          </w:tcPr>
          <w:p w14:paraId="77492447" w14:textId="77777777" w:rsidR="008A4434" w:rsidRPr="00251D6B" w:rsidRDefault="008A4434" w:rsidP="00F37585">
            <w:pPr>
              <w:autoSpaceDE w:val="0"/>
              <w:autoSpaceDN w:val="0"/>
              <w:adjustRightInd w:val="0"/>
              <w:spacing w:before="0" w:after="0" w:line="240" w:lineRule="auto"/>
              <w:rPr>
                <w:rFonts w:eastAsia="Calibri" w:cs="Arial"/>
                <w:color w:val="000000"/>
                <w:sz w:val="20"/>
                <w:szCs w:val="20"/>
                <w:lang w:eastAsia="en-US"/>
              </w:rPr>
            </w:pPr>
            <w:r w:rsidRPr="00251D6B">
              <w:rPr>
                <w:rFonts w:eastAsia="Calibri" w:cs="Arial"/>
                <w:color w:val="000000"/>
                <w:sz w:val="20"/>
                <w:szCs w:val="20"/>
                <w:lang w:eastAsia="en-US"/>
              </w:rPr>
              <w:t>Fornecimento e instalação de barramento de equipotencialização principal (BEP).</w:t>
            </w:r>
          </w:p>
        </w:tc>
        <w:tc>
          <w:tcPr>
            <w:tcW w:w="559" w:type="dxa"/>
            <w:tcBorders>
              <w:top w:val="single" w:sz="6" w:space="0" w:color="auto"/>
              <w:left w:val="single" w:sz="6" w:space="0" w:color="auto"/>
              <w:bottom w:val="single" w:sz="6" w:space="0" w:color="auto"/>
              <w:right w:val="single" w:sz="6" w:space="0" w:color="auto"/>
            </w:tcBorders>
            <w:vAlign w:val="center"/>
          </w:tcPr>
          <w:p w14:paraId="4C01BFF0"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u</w:t>
            </w:r>
          </w:p>
        </w:tc>
        <w:tc>
          <w:tcPr>
            <w:tcW w:w="975" w:type="dxa"/>
            <w:tcBorders>
              <w:top w:val="single" w:sz="6" w:space="0" w:color="auto"/>
              <w:left w:val="single" w:sz="6" w:space="0" w:color="auto"/>
              <w:bottom w:val="single" w:sz="6" w:space="0" w:color="auto"/>
              <w:right w:val="single" w:sz="6" w:space="0" w:color="auto"/>
            </w:tcBorders>
            <w:vAlign w:val="center"/>
          </w:tcPr>
          <w:p w14:paraId="7A2D35AC"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1</w:t>
            </w:r>
          </w:p>
        </w:tc>
        <w:tc>
          <w:tcPr>
            <w:tcW w:w="1293" w:type="dxa"/>
            <w:tcBorders>
              <w:top w:val="single" w:sz="6" w:space="0" w:color="auto"/>
              <w:left w:val="single" w:sz="6" w:space="0" w:color="auto"/>
              <w:bottom w:val="single" w:sz="6" w:space="0" w:color="auto"/>
              <w:right w:val="single" w:sz="6" w:space="0" w:color="auto"/>
            </w:tcBorders>
            <w:vAlign w:val="center"/>
          </w:tcPr>
          <w:p w14:paraId="3370FF5F" w14:textId="5A4931FA" w:rsidR="008A4434" w:rsidRPr="00251D6B" w:rsidRDefault="008A4434" w:rsidP="00116937">
            <w:pPr>
              <w:autoSpaceDE w:val="0"/>
              <w:autoSpaceDN w:val="0"/>
              <w:adjustRightInd w:val="0"/>
              <w:spacing w:before="0" w:after="0" w:line="240" w:lineRule="auto"/>
              <w:jc w:val="center"/>
              <w:rPr>
                <w:rFonts w:eastAsia="Calibri" w:cs="Arial"/>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1101AAF8" w14:textId="54A508A3" w:rsidR="008A4434" w:rsidRPr="00251D6B" w:rsidRDefault="008A4434" w:rsidP="00116937">
            <w:pPr>
              <w:autoSpaceDE w:val="0"/>
              <w:autoSpaceDN w:val="0"/>
              <w:adjustRightInd w:val="0"/>
              <w:spacing w:before="0" w:after="0" w:line="240" w:lineRule="auto"/>
              <w:jc w:val="center"/>
              <w:rPr>
                <w:rFonts w:eastAsia="Calibri" w:cs="Arial"/>
                <w:color w:val="000000"/>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vAlign w:val="center"/>
          </w:tcPr>
          <w:p w14:paraId="08089C34" w14:textId="18962F66" w:rsidR="008A4434" w:rsidRPr="00251D6B" w:rsidRDefault="008A4434" w:rsidP="00116937">
            <w:pPr>
              <w:autoSpaceDE w:val="0"/>
              <w:autoSpaceDN w:val="0"/>
              <w:adjustRightInd w:val="0"/>
              <w:spacing w:before="0" w:after="0" w:line="240" w:lineRule="auto"/>
              <w:jc w:val="center"/>
              <w:rPr>
                <w:rFonts w:eastAsia="Calibri" w:cs="Arial"/>
                <w:b/>
                <w:bCs/>
                <w:color w:val="000000"/>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vAlign w:val="center"/>
          </w:tcPr>
          <w:p w14:paraId="4D5D1B88" w14:textId="7E8D94E6" w:rsidR="008A4434" w:rsidRPr="00251D6B" w:rsidRDefault="008A4434" w:rsidP="00116937">
            <w:pPr>
              <w:autoSpaceDE w:val="0"/>
              <w:autoSpaceDN w:val="0"/>
              <w:adjustRightInd w:val="0"/>
              <w:spacing w:before="0" w:after="0" w:line="240" w:lineRule="auto"/>
              <w:jc w:val="center"/>
              <w:rPr>
                <w:rFonts w:eastAsia="Calibri" w:cs="Arial"/>
                <w:b/>
                <w:bCs/>
                <w:color w:val="000000"/>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vAlign w:val="center"/>
          </w:tcPr>
          <w:p w14:paraId="07F6036E" w14:textId="43932209" w:rsidR="008A4434" w:rsidRPr="00251D6B" w:rsidRDefault="008A4434" w:rsidP="00116937">
            <w:pPr>
              <w:autoSpaceDE w:val="0"/>
              <w:autoSpaceDN w:val="0"/>
              <w:adjustRightInd w:val="0"/>
              <w:spacing w:before="0" w:after="0" w:line="240" w:lineRule="auto"/>
              <w:jc w:val="center"/>
              <w:rPr>
                <w:rFonts w:eastAsia="Calibri" w:cs="Arial"/>
                <w:b/>
                <w:bCs/>
                <w:color w:val="000000"/>
                <w:sz w:val="20"/>
                <w:szCs w:val="20"/>
                <w:lang w:eastAsia="en-US"/>
              </w:rPr>
            </w:pPr>
          </w:p>
        </w:tc>
      </w:tr>
      <w:tr w:rsidR="008A4434" w:rsidRPr="00251D6B" w14:paraId="3F346396" w14:textId="77777777" w:rsidTr="006A783D">
        <w:trPr>
          <w:trHeight w:hRule="exact" w:val="1191"/>
        </w:trPr>
        <w:tc>
          <w:tcPr>
            <w:tcW w:w="691" w:type="dxa"/>
            <w:tcBorders>
              <w:top w:val="single" w:sz="6" w:space="0" w:color="auto"/>
              <w:left w:val="single" w:sz="6" w:space="0" w:color="auto"/>
              <w:bottom w:val="single" w:sz="6" w:space="0" w:color="auto"/>
              <w:right w:val="single" w:sz="6" w:space="0" w:color="auto"/>
            </w:tcBorders>
            <w:vAlign w:val="center"/>
          </w:tcPr>
          <w:p w14:paraId="688C7749"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5.17</w:t>
            </w:r>
          </w:p>
        </w:tc>
        <w:tc>
          <w:tcPr>
            <w:tcW w:w="4838" w:type="dxa"/>
            <w:tcBorders>
              <w:top w:val="single" w:sz="6" w:space="0" w:color="auto"/>
              <w:left w:val="single" w:sz="6" w:space="0" w:color="auto"/>
              <w:bottom w:val="single" w:sz="6" w:space="0" w:color="auto"/>
              <w:right w:val="single" w:sz="6" w:space="0" w:color="auto"/>
            </w:tcBorders>
            <w:vAlign w:val="center"/>
          </w:tcPr>
          <w:p w14:paraId="6FC92460" w14:textId="77777777" w:rsidR="008A4434" w:rsidRPr="00251D6B" w:rsidRDefault="008A4434" w:rsidP="00F37585">
            <w:pPr>
              <w:autoSpaceDE w:val="0"/>
              <w:autoSpaceDN w:val="0"/>
              <w:adjustRightInd w:val="0"/>
              <w:spacing w:before="0" w:after="0" w:line="240" w:lineRule="auto"/>
              <w:rPr>
                <w:rFonts w:eastAsia="Calibri" w:cs="Arial"/>
                <w:color w:val="000000"/>
                <w:sz w:val="20"/>
                <w:szCs w:val="20"/>
                <w:lang w:eastAsia="en-US"/>
              </w:rPr>
            </w:pPr>
            <w:r w:rsidRPr="00251D6B">
              <w:rPr>
                <w:rFonts w:eastAsia="Calibri" w:cs="Arial"/>
                <w:color w:val="000000"/>
                <w:sz w:val="20"/>
                <w:szCs w:val="20"/>
                <w:lang w:eastAsia="en-US"/>
              </w:rPr>
              <w:t>Emissão de laudo de conformidade do SPDA com as medições de praxe, para efeito de obtenção de AVCB – Auto de Vistoria do Corpo de Bombeiros, com emissão de ART.</w:t>
            </w:r>
          </w:p>
        </w:tc>
        <w:tc>
          <w:tcPr>
            <w:tcW w:w="559" w:type="dxa"/>
            <w:tcBorders>
              <w:top w:val="single" w:sz="6" w:space="0" w:color="auto"/>
              <w:left w:val="single" w:sz="6" w:space="0" w:color="auto"/>
              <w:bottom w:val="single" w:sz="6" w:space="0" w:color="auto"/>
              <w:right w:val="single" w:sz="6" w:space="0" w:color="auto"/>
            </w:tcBorders>
            <w:vAlign w:val="center"/>
          </w:tcPr>
          <w:p w14:paraId="1285768E"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u</w:t>
            </w:r>
          </w:p>
        </w:tc>
        <w:tc>
          <w:tcPr>
            <w:tcW w:w="975" w:type="dxa"/>
            <w:tcBorders>
              <w:top w:val="single" w:sz="6" w:space="0" w:color="auto"/>
              <w:left w:val="single" w:sz="6" w:space="0" w:color="auto"/>
              <w:bottom w:val="single" w:sz="6" w:space="0" w:color="auto"/>
              <w:right w:val="single" w:sz="6" w:space="0" w:color="auto"/>
            </w:tcBorders>
            <w:vAlign w:val="center"/>
          </w:tcPr>
          <w:p w14:paraId="2521ECD8"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1</w:t>
            </w:r>
          </w:p>
        </w:tc>
        <w:tc>
          <w:tcPr>
            <w:tcW w:w="1293" w:type="dxa"/>
            <w:tcBorders>
              <w:top w:val="single" w:sz="6" w:space="0" w:color="auto"/>
              <w:left w:val="single" w:sz="6" w:space="0" w:color="auto"/>
              <w:bottom w:val="single" w:sz="6" w:space="0" w:color="auto"/>
              <w:right w:val="single" w:sz="6" w:space="0" w:color="auto"/>
            </w:tcBorders>
            <w:vAlign w:val="center"/>
          </w:tcPr>
          <w:p w14:paraId="2187EA58" w14:textId="42C5DE30" w:rsidR="008A4434" w:rsidRPr="00251D6B" w:rsidRDefault="008A4434" w:rsidP="00116937">
            <w:pPr>
              <w:autoSpaceDE w:val="0"/>
              <w:autoSpaceDN w:val="0"/>
              <w:adjustRightInd w:val="0"/>
              <w:spacing w:before="0" w:after="0" w:line="240" w:lineRule="auto"/>
              <w:jc w:val="center"/>
              <w:rPr>
                <w:rFonts w:eastAsia="Calibri" w:cs="Arial"/>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7635FD92" w14:textId="03432A99" w:rsidR="008A4434" w:rsidRPr="00251D6B" w:rsidRDefault="008A4434" w:rsidP="00116937">
            <w:pPr>
              <w:autoSpaceDE w:val="0"/>
              <w:autoSpaceDN w:val="0"/>
              <w:adjustRightInd w:val="0"/>
              <w:spacing w:before="0" w:after="0" w:line="240" w:lineRule="auto"/>
              <w:jc w:val="center"/>
              <w:rPr>
                <w:rFonts w:eastAsia="Calibri" w:cs="Arial"/>
                <w:color w:val="000000"/>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vAlign w:val="center"/>
          </w:tcPr>
          <w:p w14:paraId="104DAE72" w14:textId="37884EC8" w:rsidR="008A4434" w:rsidRPr="00251D6B" w:rsidRDefault="008A4434" w:rsidP="00116937">
            <w:pPr>
              <w:autoSpaceDE w:val="0"/>
              <w:autoSpaceDN w:val="0"/>
              <w:adjustRightInd w:val="0"/>
              <w:spacing w:before="0" w:after="0" w:line="240" w:lineRule="auto"/>
              <w:jc w:val="center"/>
              <w:rPr>
                <w:rFonts w:eastAsia="Calibri" w:cs="Arial"/>
                <w:b/>
                <w:bCs/>
                <w:color w:val="000000"/>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vAlign w:val="center"/>
          </w:tcPr>
          <w:p w14:paraId="0F2A0E2E" w14:textId="6F33F699" w:rsidR="008A4434" w:rsidRPr="00251D6B" w:rsidRDefault="008A4434" w:rsidP="00116937">
            <w:pPr>
              <w:autoSpaceDE w:val="0"/>
              <w:autoSpaceDN w:val="0"/>
              <w:adjustRightInd w:val="0"/>
              <w:spacing w:before="0" w:after="0" w:line="240" w:lineRule="auto"/>
              <w:jc w:val="center"/>
              <w:rPr>
                <w:rFonts w:eastAsia="Calibri" w:cs="Arial"/>
                <w:b/>
                <w:bCs/>
                <w:color w:val="000000"/>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vAlign w:val="center"/>
          </w:tcPr>
          <w:p w14:paraId="5B6EA81E" w14:textId="450F18B7" w:rsidR="008A4434" w:rsidRPr="00251D6B" w:rsidRDefault="008A4434" w:rsidP="00116937">
            <w:pPr>
              <w:autoSpaceDE w:val="0"/>
              <w:autoSpaceDN w:val="0"/>
              <w:adjustRightInd w:val="0"/>
              <w:spacing w:before="0" w:after="0" w:line="240" w:lineRule="auto"/>
              <w:jc w:val="center"/>
              <w:rPr>
                <w:rFonts w:eastAsia="Calibri" w:cs="Arial"/>
                <w:b/>
                <w:bCs/>
                <w:color w:val="000000"/>
                <w:sz w:val="20"/>
                <w:szCs w:val="20"/>
                <w:lang w:eastAsia="en-US"/>
              </w:rPr>
            </w:pPr>
          </w:p>
        </w:tc>
      </w:tr>
      <w:tr w:rsidR="008A4434" w:rsidRPr="00251D6B" w14:paraId="12E1AF00" w14:textId="77777777" w:rsidTr="000A41DF">
        <w:trPr>
          <w:trHeight w:val="211"/>
        </w:trPr>
        <w:tc>
          <w:tcPr>
            <w:tcW w:w="691" w:type="dxa"/>
            <w:tcBorders>
              <w:top w:val="single" w:sz="6" w:space="0" w:color="auto"/>
              <w:left w:val="single" w:sz="6" w:space="0" w:color="auto"/>
              <w:bottom w:val="single" w:sz="6" w:space="0" w:color="auto"/>
              <w:right w:val="single" w:sz="6" w:space="0" w:color="auto"/>
            </w:tcBorders>
            <w:shd w:val="solid" w:color="D9D9D9" w:fill="CCCCCC"/>
            <w:vAlign w:val="center"/>
          </w:tcPr>
          <w:p w14:paraId="57DD3F6B" w14:textId="77777777" w:rsidR="008A4434" w:rsidRPr="00251D6B" w:rsidRDefault="008A4434" w:rsidP="00F37585">
            <w:pPr>
              <w:autoSpaceDE w:val="0"/>
              <w:autoSpaceDN w:val="0"/>
              <w:adjustRightInd w:val="0"/>
              <w:spacing w:before="0" w:after="0" w:line="240" w:lineRule="auto"/>
              <w:jc w:val="center"/>
              <w:rPr>
                <w:rFonts w:eastAsia="Calibri" w:cs="Arial"/>
                <w:b/>
                <w:bCs/>
                <w:color w:val="000000"/>
                <w:sz w:val="20"/>
                <w:szCs w:val="20"/>
                <w:lang w:eastAsia="en-US"/>
              </w:rPr>
            </w:pPr>
            <w:r w:rsidRPr="00251D6B">
              <w:rPr>
                <w:rFonts w:eastAsia="Calibri" w:cs="Arial"/>
                <w:b/>
                <w:bCs/>
                <w:color w:val="000000"/>
                <w:sz w:val="20"/>
                <w:szCs w:val="20"/>
                <w:lang w:eastAsia="en-US"/>
              </w:rPr>
              <w:t>6</w:t>
            </w:r>
          </w:p>
        </w:tc>
        <w:tc>
          <w:tcPr>
            <w:tcW w:w="13335" w:type="dxa"/>
            <w:gridSpan w:val="8"/>
            <w:tcBorders>
              <w:top w:val="single" w:sz="6" w:space="0" w:color="auto"/>
              <w:left w:val="single" w:sz="6" w:space="0" w:color="auto"/>
              <w:bottom w:val="single" w:sz="6" w:space="0" w:color="auto"/>
              <w:right w:val="single" w:sz="6" w:space="0" w:color="auto"/>
            </w:tcBorders>
            <w:shd w:val="solid" w:color="D9D9D9" w:fill="CCCCCC"/>
            <w:vAlign w:val="center"/>
          </w:tcPr>
          <w:p w14:paraId="5DD6C21D" w14:textId="77777777" w:rsidR="008A4434" w:rsidRPr="00251D6B" w:rsidRDefault="008A4434" w:rsidP="00F37585">
            <w:pPr>
              <w:autoSpaceDE w:val="0"/>
              <w:autoSpaceDN w:val="0"/>
              <w:adjustRightInd w:val="0"/>
              <w:spacing w:before="0" w:after="0" w:line="240" w:lineRule="auto"/>
              <w:rPr>
                <w:rFonts w:eastAsia="Calibri" w:cs="Arial"/>
                <w:b/>
                <w:bCs/>
                <w:color w:val="000000"/>
                <w:sz w:val="20"/>
                <w:szCs w:val="20"/>
                <w:lang w:eastAsia="en-US"/>
              </w:rPr>
            </w:pPr>
            <w:r w:rsidRPr="00251D6B">
              <w:rPr>
                <w:rFonts w:eastAsia="Calibri" w:cs="Arial"/>
                <w:b/>
                <w:bCs/>
                <w:color w:val="000000"/>
                <w:sz w:val="20"/>
                <w:szCs w:val="20"/>
                <w:lang w:eastAsia="en-US"/>
              </w:rPr>
              <w:t>PINTURA</w:t>
            </w:r>
          </w:p>
        </w:tc>
      </w:tr>
      <w:tr w:rsidR="008A4434" w:rsidRPr="00251D6B" w14:paraId="6BE91D3A" w14:textId="77777777" w:rsidTr="001A1B56">
        <w:trPr>
          <w:trHeight w:val="2325"/>
        </w:trPr>
        <w:tc>
          <w:tcPr>
            <w:tcW w:w="691" w:type="dxa"/>
            <w:tcBorders>
              <w:top w:val="single" w:sz="6" w:space="0" w:color="auto"/>
              <w:left w:val="single" w:sz="6" w:space="0" w:color="auto"/>
              <w:bottom w:val="single" w:sz="6" w:space="0" w:color="auto"/>
              <w:right w:val="single" w:sz="6" w:space="0" w:color="auto"/>
            </w:tcBorders>
            <w:vAlign w:val="center"/>
          </w:tcPr>
          <w:p w14:paraId="77034C04"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6.1</w:t>
            </w:r>
          </w:p>
        </w:tc>
        <w:tc>
          <w:tcPr>
            <w:tcW w:w="4838" w:type="dxa"/>
            <w:tcBorders>
              <w:top w:val="single" w:sz="6" w:space="0" w:color="auto"/>
              <w:left w:val="single" w:sz="6" w:space="0" w:color="auto"/>
              <w:bottom w:val="single" w:sz="6" w:space="0" w:color="auto"/>
              <w:right w:val="single" w:sz="6" w:space="0" w:color="auto"/>
            </w:tcBorders>
            <w:vAlign w:val="center"/>
          </w:tcPr>
          <w:p w14:paraId="54883E6C" w14:textId="77777777" w:rsidR="008A4434" w:rsidRPr="00251D6B" w:rsidRDefault="008A4434" w:rsidP="00F37585">
            <w:pPr>
              <w:autoSpaceDE w:val="0"/>
              <w:autoSpaceDN w:val="0"/>
              <w:adjustRightInd w:val="0"/>
              <w:spacing w:before="0" w:after="0" w:line="240" w:lineRule="auto"/>
              <w:rPr>
                <w:rFonts w:eastAsia="Calibri" w:cs="Arial"/>
                <w:color w:val="000000"/>
                <w:sz w:val="20"/>
                <w:szCs w:val="20"/>
                <w:lang w:eastAsia="en-US"/>
              </w:rPr>
            </w:pPr>
            <w:r w:rsidRPr="00251D6B">
              <w:rPr>
                <w:rFonts w:eastAsia="Calibri" w:cs="Arial"/>
                <w:color w:val="000000"/>
                <w:sz w:val="20"/>
                <w:szCs w:val="20"/>
                <w:lang w:eastAsia="en-US"/>
              </w:rPr>
              <w:t xml:space="preserve">Pintura das fachadas, muros, áreas internas e externas do edifício principal, da zeladoria e da guarita, com tinta acrílica premium, com aplicação mínima de três demãos. Serviço inclui a preparação de superfície, com remoção de tinta </w:t>
            </w:r>
            <w:proofErr w:type="spellStart"/>
            <w:r w:rsidRPr="00251D6B">
              <w:rPr>
                <w:rFonts w:eastAsia="Calibri" w:cs="Arial"/>
                <w:color w:val="000000"/>
                <w:sz w:val="20"/>
                <w:szCs w:val="20"/>
                <w:lang w:eastAsia="en-US"/>
              </w:rPr>
              <w:t>desaderida</w:t>
            </w:r>
            <w:proofErr w:type="spellEnd"/>
            <w:r w:rsidRPr="00251D6B">
              <w:rPr>
                <w:rFonts w:eastAsia="Calibri" w:cs="Arial"/>
                <w:color w:val="000000"/>
                <w:sz w:val="20"/>
                <w:szCs w:val="20"/>
                <w:lang w:eastAsia="en-US"/>
              </w:rPr>
              <w:t>, emassamento, lixa de retificação e aplicação de seladora, onde houver necessidade. Nas fachadas, muros e demais alvenarias externas, realizar lavagem inicial para a remoção das sujidades.</w:t>
            </w:r>
          </w:p>
        </w:tc>
        <w:tc>
          <w:tcPr>
            <w:tcW w:w="559" w:type="dxa"/>
            <w:tcBorders>
              <w:top w:val="single" w:sz="6" w:space="0" w:color="auto"/>
              <w:left w:val="single" w:sz="6" w:space="0" w:color="auto"/>
              <w:bottom w:val="single" w:sz="6" w:space="0" w:color="auto"/>
              <w:right w:val="single" w:sz="6" w:space="0" w:color="auto"/>
            </w:tcBorders>
            <w:vAlign w:val="center"/>
          </w:tcPr>
          <w:p w14:paraId="09CF9093"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m²</w:t>
            </w:r>
          </w:p>
        </w:tc>
        <w:tc>
          <w:tcPr>
            <w:tcW w:w="975" w:type="dxa"/>
            <w:tcBorders>
              <w:top w:val="single" w:sz="6" w:space="0" w:color="auto"/>
              <w:left w:val="single" w:sz="6" w:space="0" w:color="auto"/>
              <w:bottom w:val="single" w:sz="6" w:space="0" w:color="auto"/>
              <w:right w:val="single" w:sz="6" w:space="0" w:color="auto"/>
            </w:tcBorders>
            <w:vAlign w:val="center"/>
          </w:tcPr>
          <w:p w14:paraId="7AEA1AFC"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2.169</w:t>
            </w:r>
          </w:p>
        </w:tc>
        <w:tc>
          <w:tcPr>
            <w:tcW w:w="1293" w:type="dxa"/>
            <w:tcBorders>
              <w:top w:val="single" w:sz="6" w:space="0" w:color="auto"/>
              <w:left w:val="single" w:sz="6" w:space="0" w:color="auto"/>
              <w:bottom w:val="single" w:sz="6" w:space="0" w:color="auto"/>
              <w:right w:val="single" w:sz="6" w:space="0" w:color="auto"/>
            </w:tcBorders>
            <w:vAlign w:val="center"/>
          </w:tcPr>
          <w:p w14:paraId="021A2F9C" w14:textId="370D5F39" w:rsidR="008A4434" w:rsidRPr="00251D6B" w:rsidRDefault="008A4434" w:rsidP="00116937">
            <w:pPr>
              <w:autoSpaceDE w:val="0"/>
              <w:autoSpaceDN w:val="0"/>
              <w:adjustRightInd w:val="0"/>
              <w:spacing w:before="0" w:after="0" w:line="240" w:lineRule="auto"/>
              <w:jc w:val="center"/>
              <w:rPr>
                <w:rFonts w:eastAsia="Calibri" w:cs="Arial"/>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41A1231A" w14:textId="23380465" w:rsidR="008A4434" w:rsidRPr="00251D6B" w:rsidRDefault="008A4434" w:rsidP="00116937">
            <w:pPr>
              <w:autoSpaceDE w:val="0"/>
              <w:autoSpaceDN w:val="0"/>
              <w:adjustRightInd w:val="0"/>
              <w:spacing w:before="0" w:after="0" w:line="240" w:lineRule="auto"/>
              <w:jc w:val="center"/>
              <w:rPr>
                <w:rFonts w:eastAsia="Calibri" w:cs="Arial"/>
                <w:color w:val="000000"/>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vAlign w:val="center"/>
          </w:tcPr>
          <w:p w14:paraId="5DCC7576" w14:textId="43DD7E03" w:rsidR="008A4434" w:rsidRPr="00251D6B" w:rsidRDefault="008A4434" w:rsidP="00116937">
            <w:pPr>
              <w:autoSpaceDE w:val="0"/>
              <w:autoSpaceDN w:val="0"/>
              <w:adjustRightInd w:val="0"/>
              <w:spacing w:before="0" w:after="0" w:line="240" w:lineRule="auto"/>
              <w:jc w:val="center"/>
              <w:rPr>
                <w:rFonts w:eastAsia="Calibri" w:cs="Arial"/>
                <w:b/>
                <w:bCs/>
                <w:color w:val="000000"/>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vAlign w:val="center"/>
          </w:tcPr>
          <w:p w14:paraId="07C3189F" w14:textId="0F261AC4" w:rsidR="008A4434" w:rsidRPr="00251D6B" w:rsidRDefault="008A4434" w:rsidP="00116937">
            <w:pPr>
              <w:autoSpaceDE w:val="0"/>
              <w:autoSpaceDN w:val="0"/>
              <w:adjustRightInd w:val="0"/>
              <w:spacing w:before="0" w:after="0" w:line="240" w:lineRule="auto"/>
              <w:jc w:val="center"/>
              <w:rPr>
                <w:rFonts w:eastAsia="Calibri" w:cs="Arial"/>
                <w:b/>
                <w:bCs/>
                <w:color w:val="000000"/>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vAlign w:val="center"/>
          </w:tcPr>
          <w:p w14:paraId="62943CB0" w14:textId="3BE9B088" w:rsidR="008A4434" w:rsidRPr="00251D6B" w:rsidRDefault="008A4434" w:rsidP="00116937">
            <w:pPr>
              <w:autoSpaceDE w:val="0"/>
              <w:autoSpaceDN w:val="0"/>
              <w:adjustRightInd w:val="0"/>
              <w:spacing w:before="0" w:after="0" w:line="240" w:lineRule="auto"/>
              <w:jc w:val="center"/>
              <w:rPr>
                <w:rFonts w:eastAsia="Calibri" w:cs="Arial"/>
                <w:b/>
                <w:bCs/>
                <w:color w:val="000000"/>
                <w:sz w:val="20"/>
                <w:szCs w:val="20"/>
                <w:lang w:eastAsia="en-US"/>
              </w:rPr>
            </w:pPr>
          </w:p>
        </w:tc>
      </w:tr>
      <w:tr w:rsidR="008A4434" w:rsidRPr="00251D6B" w14:paraId="0502270D" w14:textId="77777777" w:rsidTr="001A1B56">
        <w:trPr>
          <w:trHeight w:hRule="exact" w:val="1985"/>
        </w:trPr>
        <w:tc>
          <w:tcPr>
            <w:tcW w:w="691" w:type="dxa"/>
            <w:tcBorders>
              <w:top w:val="single" w:sz="6" w:space="0" w:color="auto"/>
              <w:left w:val="single" w:sz="6" w:space="0" w:color="auto"/>
              <w:bottom w:val="single" w:sz="4" w:space="0" w:color="auto"/>
              <w:right w:val="single" w:sz="6" w:space="0" w:color="auto"/>
            </w:tcBorders>
            <w:vAlign w:val="center"/>
          </w:tcPr>
          <w:p w14:paraId="69132C7C"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6.2</w:t>
            </w:r>
          </w:p>
        </w:tc>
        <w:tc>
          <w:tcPr>
            <w:tcW w:w="4838" w:type="dxa"/>
            <w:tcBorders>
              <w:top w:val="single" w:sz="6" w:space="0" w:color="auto"/>
              <w:left w:val="single" w:sz="6" w:space="0" w:color="auto"/>
              <w:bottom w:val="single" w:sz="6" w:space="0" w:color="auto"/>
              <w:right w:val="single" w:sz="6" w:space="0" w:color="auto"/>
            </w:tcBorders>
            <w:vAlign w:val="center"/>
          </w:tcPr>
          <w:p w14:paraId="1F9E78FA" w14:textId="77777777" w:rsidR="008A4434" w:rsidRPr="00251D6B" w:rsidRDefault="008A4434" w:rsidP="00F37585">
            <w:pPr>
              <w:autoSpaceDE w:val="0"/>
              <w:autoSpaceDN w:val="0"/>
              <w:adjustRightInd w:val="0"/>
              <w:spacing w:before="0" w:after="0" w:line="240" w:lineRule="auto"/>
              <w:rPr>
                <w:rFonts w:eastAsia="Calibri" w:cs="Arial"/>
                <w:color w:val="000000"/>
                <w:sz w:val="20"/>
                <w:szCs w:val="20"/>
                <w:lang w:eastAsia="en-US"/>
              </w:rPr>
            </w:pPr>
            <w:r w:rsidRPr="00251D6B">
              <w:rPr>
                <w:rFonts w:eastAsia="Calibri" w:cs="Arial"/>
                <w:color w:val="000000"/>
                <w:sz w:val="20"/>
                <w:szCs w:val="20"/>
                <w:lang w:eastAsia="en-US"/>
              </w:rPr>
              <w:t>Pintura das calçadas e guias com tinta acrílica premium, específica para pisos, com aplicação mínima de três demãos. Realizar lavagem inicial para a remoção das sujidades. Após as três demãos, persistindo manchas, bolhas ou outras deficiências no acabamento, deverão ser realizadas a correção e cobertura por mais demãos, até o perfeito cobrimento.</w:t>
            </w:r>
          </w:p>
        </w:tc>
        <w:tc>
          <w:tcPr>
            <w:tcW w:w="559" w:type="dxa"/>
            <w:tcBorders>
              <w:top w:val="single" w:sz="6" w:space="0" w:color="auto"/>
              <w:left w:val="single" w:sz="6" w:space="0" w:color="auto"/>
              <w:bottom w:val="single" w:sz="6" w:space="0" w:color="auto"/>
              <w:right w:val="single" w:sz="6" w:space="0" w:color="auto"/>
            </w:tcBorders>
            <w:vAlign w:val="center"/>
          </w:tcPr>
          <w:p w14:paraId="1D93BFD3"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m²</w:t>
            </w:r>
          </w:p>
        </w:tc>
        <w:tc>
          <w:tcPr>
            <w:tcW w:w="975" w:type="dxa"/>
            <w:tcBorders>
              <w:top w:val="single" w:sz="6" w:space="0" w:color="auto"/>
              <w:left w:val="single" w:sz="6" w:space="0" w:color="auto"/>
              <w:bottom w:val="single" w:sz="6" w:space="0" w:color="auto"/>
              <w:right w:val="single" w:sz="6" w:space="0" w:color="auto"/>
            </w:tcBorders>
            <w:vAlign w:val="center"/>
          </w:tcPr>
          <w:p w14:paraId="4832D38C"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398</w:t>
            </w:r>
          </w:p>
        </w:tc>
        <w:tc>
          <w:tcPr>
            <w:tcW w:w="1293" w:type="dxa"/>
            <w:tcBorders>
              <w:top w:val="single" w:sz="6" w:space="0" w:color="auto"/>
              <w:left w:val="single" w:sz="6" w:space="0" w:color="auto"/>
              <w:bottom w:val="single" w:sz="6" w:space="0" w:color="auto"/>
              <w:right w:val="single" w:sz="6" w:space="0" w:color="auto"/>
            </w:tcBorders>
            <w:vAlign w:val="center"/>
          </w:tcPr>
          <w:p w14:paraId="60EA9027" w14:textId="639AA385" w:rsidR="008A4434" w:rsidRPr="00251D6B" w:rsidRDefault="008A4434" w:rsidP="00116937">
            <w:pPr>
              <w:autoSpaceDE w:val="0"/>
              <w:autoSpaceDN w:val="0"/>
              <w:adjustRightInd w:val="0"/>
              <w:spacing w:before="0" w:after="0" w:line="240" w:lineRule="auto"/>
              <w:jc w:val="center"/>
              <w:rPr>
                <w:rFonts w:eastAsia="Calibri" w:cs="Arial"/>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21A91065" w14:textId="14718F7E" w:rsidR="008A4434" w:rsidRPr="00251D6B" w:rsidRDefault="008A4434" w:rsidP="00116937">
            <w:pPr>
              <w:autoSpaceDE w:val="0"/>
              <w:autoSpaceDN w:val="0"/>
              <w:adjustRightInd w:val="0"/>
              <w:spacing w:before="0" w:after="0" w:line="240" w:lineRule="auto"/>
              <w:jc w:val="center"/>
              <w:rPr>
                <w:rFonts w:eastAsia="Calibri" w:cs="Arial"/>
                <w:color w:val="000000"/>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vAlign w:val="center"/>
          </w:tcPr>
          <w:p w14:paraId="6DE6BF91" w14:textId="0F964F6C" w:rsidR="008A4434" w:rsidRPr="00251D6B" w:rsidRDefault="008A4434" w:rsidP="00116937">
            <w:pPr>
              <w:autoSpaceDE w:val="0"/>
              <w:autoSpaceDN w:val="0"/>
              <w:adjustRightInd w:val="0"/>
              <w:spacing w:before="0" w:after="0" w:line="240" w:lineRule="auto"/>
              <w:jc w:val="center"/>
              <w:rPr>
                <w:rFonts w:eastAsia="Calibri" w:cs="Arial"/>
                <w:b/>
                <w:bCs/>
                <w:color w:val="000000"/>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vAlign w:val="center"/>
          </w:tcPr>
          <w:p w14:paraId="48500574" w14:textId="1764C2EA" w:rsidR="008A4434" w:rsidRPr="00251D6B" w:rsidRDefault="008A4434" w:rsidP="00116937">
            <w:pPr>
              <w:autoSpaceDE w:val="0"/>
              <w:autoSpaceDN w:val="0"/>
              <w:adjustRightInd w:val="0"/>
              <w:spacing w:before="0" w:after="0" w:line="240" w:lineRule="auto"/>
              <w:jc w:val="center"/>
              <w:rPr>
                <w:rFonts w:eastAsia="Calibri" w:cs="Arial"/>
                <w:b/>
                <w:bCs/>
                <w:color w:val="000000"/>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vAlign w:val="center"/>
          </w:tcPr>
          <w:p w14:paraId="40EDFCA5" w14:textId="170AE0F5" w:rsidR="008A4434" w:rsidRPr="00251D6B" w:rsidRDefault="008A4434" w:rsidP="00116937">
            <w:pPr>
              <w:autoSpaceDE w:val="0"/>
              <w:autoSpaceDN w:val="0"/>
              <w:adjustRightInd w:val="0"/>
              <w:spacing w:before="0" w:after="0" w:line="240" w:lineRule="auto"/>
              <w:jc w:val="center"/>
              <w:rPr>
                <w:rFonts w:eastAsia="Calibri" w:cs="Arial"/>
                <w:b/>
                <w:bCs/>
                <w:color w:val="000000"/>
                <w:sz w:val="20"/>
                <w:szCs w:val="20"/>
                <w:lang w:eastAsia="en-US"/>
              </w:rPr>
            </w:pPr>
          </w:p>
        </w:tc>
      </w:tr>
      <w:tr w:rsidR="008A4434" w:rsidRPr="00251D6B" w14:paraId="1FE1E577" w14:textId="77777777" w:rsidTr="001A1B56">
        <w:trPr>
          <w:trHeight w:hRule="exact" w:val="964"/>
        </w:trPr>
        <w:tc>
          <w:tcPr>
            <w:tcW w:w="691" w:type="dxa"/>
            <w:tcBorders>
              <w:top w:val="single" w:sz="4" w:space="0" w:color="auto"/>
              <w:left w:val="single" w:sz="6" w:space="0" w:color="auto"/>
              <w:bottom w:val="single" w:sz="6" w:space="0" w:color="auto"/>
              <w:right w:val="single" w:sz="6" w:space="0" w:color="auto"/>
            </w:tcBorders>
            <w:vAlign w:val="center"/>
          </w:tcPr>
          <w:p w14:paraId="3EA0E0C9"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6.3</w:t>
            </w:r>
          </w:p>
        </w:tc>
        <w:tc>
          <w:tcPr>
            <w:tcW w:w="4838" w:type="dxa"/>
            <w:tcBorders>
              <w:top w:val="single" w:sz="6" w:space="0" w:color="auto"/>
              <w:left w:val="single" w:sz="6" w:space="0" w:color="auto"/>
              <w:bottom w:val="single" w:sz="6" w:space="0" w:color="auto"/>
              <w:right w:val="single" w:sz="6" w:space="0" w:color="auto"/>
            </w:tcBorders>
            <w:vAlign w:val="center"/>
          </w:tcPr>
          <w:p w14:paraId="3CDC484D" w14:textId="77777777" w:rsidR="008A4434" w:rsidRPr="00251D6B" w:rsidRDefault="008A4434" w:rsidP="00F37585">
            <w:pPr>
              <w:autoSpaceDE w:val="0"/>
              <w:autoSpaceDN w:val="0"/>
              <w:adjustRightInd w:val="0"/>
              <w:spacing w:before="0" w:after="0" w:line="240" w:lineRule="auto"/>
              <w:rPr>
                <w:rFonts w:eastAsia="Calibri" w:cs="Arial"/>
                <w:color w:val="000000"/>
                <w:sz w:val="20"/>
                <w:szCs w:val="20"/>
                <w:lang w:eastAsia="en-US"/>
              </w:rPr>
            </w:pPr>
            <w:r w:rsidRPr="00251D6B">
              <w:rPr>
                <w:rFonts w:eastAsia="Calibri" w:cs="Arial"/>
                <w:color w:val="000000"/>
                <w:sz w:val="20"/>
                <w:szCs w:val="20"/>
                <w:lang w:eastAsia="en-US"/>
              </w:rPr>
              <w:t>Pintura de teto e dos forros do banheiro com tinta látex PVA premium, incluso preparação de superfície com emassamento e lixa.</w:t>
            </w:r>
          </w:p>
        </w:tc>
        <w:tc>
          <w:tcPr>
            <w:tcW w:w="559" w:type="dxa"/>
            <w:tcBorders>
              <w:top w:val="single" w:sz="6" w:space="0" w:color="auto"/>
              <w:left w:val="single" w:sz="6" w:space="0" w:color="auto"/>
              <w:bottom w:val="single" w:sz="6" w:space="0" w:color="auto"/>
              <w:right w:val="single" w:sz="6" w:space="0" w:color="auto"/>
            </w:tcBorders>
            <w:vAlign w:val="center"/>
          </w:tcPr>
          <w:p w14:paraId="69CE7E2C"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m²</w:t>
            </w:r>
          </w:p>
        </w:tc>
        <w:tc>
          <w:tcPr>
            <w:tcW w:w="975" w:type="dxa"/>
            <w:tcBorders>
              <w:top w:val="single" w:sz="6" w:space="0" w:color="auto"/>
              <w:left w:val="single" w:sz="6" w:space="0" w:color="auto"/>
              <w:bottom w:val="single" w:sz="6" w:space="0" w:color="auto"/>
              <w:right w:val="single" w:sz="6" w:space="0" w:color="auto"/>
            </w:tcBorders>
            <w:vAlign w:val="center"/>
          </w:tcPr>
          <w:p w14:paraId="31CB53C6"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856</w:t>
            </w:r>
          </w:p>
        </w:tc>
        <w:tc>
          <w:tcPr>
            <w:tcW w:w="1293" w:type="dxa"/>
            <w:tcBorders>
              <w:top w:val="single" w:sz="6" w:space="0" w:color="auto"/>
              <w:left w:val="single" w:sz="6" w:space="0" w:color="auto"/>
              <w:bottom w:val="single" w:sz="6" w:space="0" w:color="auto"/>
              <w:right w:val="single" w:sz="6" w:space="0" w:color="auto"/>
            </w:tcBorders>
            <w:vAlign w:val="center"/>
          </w:tcPr>
          <w:p w14:paraId="60599B16" w14:textId="5C623A46" w:rsidR="008A4434" w:rsidRPr="00251D6B" w:rsidRDefault="008A4434" w:rsidP="00116937">
            <w:pPr>
              <w:autoSpaceDE w:val="0"/>
              <w:autoSpaceDN w:val="0"/>
              <w:adjustRightInd w:val="0"/>
              <w:spacing w:before="0" w:after="0" w:line="240" w:lineRule="auto"/>
              <w:jc w:val="center"/>
              <w:rPr>
                <w:rFonts w:eastAsia="Calibri" w:cs="Arial"/>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689F71C2" w14:textId="33018543" w:rsidR="008A4434" w:rsidRPr="00251D6B" w:rsidRDefault="008A4434" w:rsidP="00116937">
            <w:pPr>
              <w:autoSpaceDE w:val="0"/>
              <w:autoSpaceDN w:val="0"/>
              <w:adjustRightInd w:val="0"/>
              <w:spacing w:before="0" w:after="0" w:line="240" w:lineRule="auto"/>
              <w:jc w:val="center"/>
              <w:rPr>
                <w:rFonts w:eastAsia="Calibri" w:cs="Arial"/>
                <w:color w:val="000000"/>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vAlign w:val="center"/>
          </w:tcPr>
          <w:p w14:paraId="47DC065A" w14:textId="7FE5EEA7" w:rsidR="008A4434" w:rsidRPr="00251D6B" w:rsidRDefault="008A4434" w:rsidP="00116937">
            <w:pPr>
              <w:autoSpaceDE w:val="0"/>
              <w:autoSpaceDN w:val="0"/>
              <w:adjustRightInd w:val="0"/>
              <w:spacing w:before="0" w:after="0" w:line="240" w:lineRule="auto"/>
              <w:jc w:val="center"/>
              <w:rPr>
                <w:rFonts w:eastAsia="Calibri" w:cs="Arial"/>
                <w:b/>
                <w:bCs/>
                <w:color w:val="000000"/>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vAlign w:val="center"/>
          </w:tcPr>
          <w:p w14:paraId="5EEC9398" w14:textId="549F5753" w:rsidR="008A4434" w:rsidRPr="00251D6B" w:rsidRDefault="008A4434" w:rsidP="00116937">
            <w:pPr>
              <w:autoSpaceDE w:val="0"/>
              <w:autoSpaceDN w:val="0"/>
              <w:adjustRightInd w:val="0"/>
              <w:spacing w:before="0" w:after="0" w:line="240" w:lineRule="auto"/>
              <w:jc w:val="center"/>
              <w:rPr>
                <w:rFonts w:eastAsia="Calibri" w:cs="Arial"/>
                <w:b/>
                <w:bCs/>
                <w:color w:val="000000"/>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vAlign w:val="center"/>
          </w:tcPr>
          <w:p w14:paraId="34E71373" w14:textId="3E8021D9" w:rsidR="008A4434" w:rsidRPr="00251D6B" w:rsidRDefault="008A4434" w:rsidP="00116937">
            <w:pPr>
              <w:autoSpaceDE w:val="0"/>
              <w:autoSpaceDN w:val="0"/>
              <w:adjustRightInd w:val="0"/>
              <w:spacing w:before="0" w:after="0" w:line="240" w:lineRule="auto"/>
              <w:jc w:val="center"/>
              <w:rPr>
                <w:rFonts w:eastAsia="Calibri" w:cs="Arial"/>
                <w:b/>
                <w:bCs/>
                <w:color w:val="000000"/>
                <w:sz w:val="20"/>
                <w:szCs w:val="20"/>
                <w:lang w:eastAsia="en-US"/>
              </w:rPr>
            </w:pPr>
          </w:p>
        </w:tc>
      </w:tr>
      <w:tr w:rsidR="008A4434" w:rsidRPr="00251D6B" w14:paraId="0039DCA3" w14:textId="77777777" w:rsidTr="006A783D">
        <w:trPr>
          <w:trHeight w:hRule="exact" w:val="1191"/>
        </w:trPr>
        <w:tc>
          <w:tcPr>
            <w:tcW w:w="691" w:type="dxa"/>
            <w:tcBorders>
              <w:top w:val="single" w:sz="6" w:space="0" w:color="auto"/>
              <w:left w:val="single" w:sz="6" w:space="0" w:color="auto"/>
              <w:bottom w:val="single" w:sz="6" w:space="0" w:color="auto"/>
              <w:right w:val="single" w:sz="6" w:space="0" w:color="auto"/>
            </w:tcBorders>
            <w:vAlign w:val="center"/>
          </w:tcPr>
          <w:p w14:paraId="382CD308"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lastRenderedPageBreak/>
              <w:t>6.4</w:t>
            </w:r>
          </w:p>
        </w:tc>
        <w:tc>
          <w:tcPr>
            <w:tcW w:w="4838" w:type="dxa"/>
            <w:tcBorders>
              <w:top w:val="single" w:sz="6" w:space="0" w:color="auto"/>
              <w:left w:val="single" w:sz="6" w:space="0" w:color="auto"/>
              <w:bottom w:val="single" w:sz="6" w:space="0" w:color="auto"/>
              <w:right w:val="single" w:sz="6" w:space="0" w:color="auto"/>
            </w:tcBorders>
            <w:vAlign w:val="center"/>
          </w:tcPr>
          <w:p w14:paraId="2AA8BAB7" w14:textId="77777777" w:rsidR="008A4434" w:rsidRPr="00251D6B" w:rsidRDefault="008A4434" w:rsidP="00F37585">
            <w:pPr>
              <w:autoSpaceDE w:val="0"/>
              <w:autoSpaceDN w:val="0"/>
              <w:adjustRightInd w:val="0"/>
              <w:spacing w:before="0" w:after="0" w:line="240" w:lineRule="auto"/>
              <w:rPr>
                <w:rFonts w:eastAsia="Calibri" w:cs="Arial"/>
                <w:color w:val="000000"/>
                <w:sz w:val="20"/>
                <w:szCs w:val="20"/>
                <w:lang w:eastAsia="en-US"/>
              </w:rPr>
            </w:pPr>
            <w:r w:rsidRPr="00251D6B">
              <w:rPr>
                <w:rFonts w:eastAsia="Calibri" w:cs="Arial"/>
                <w:color w:val="000000"/>
                <w:sz w:val="20"/>
                <w:szCs w:val="20"/>
                <w:lang w:eastAsia="en-US"/>
              </w:rPr>
              <w:t>Pintura com esmalte sintético do portão e gradil metálicos de divisa, incluindo preparação pontual de superfície com aplicação de base antiferrugem. Área referente à soma das áreas das barras individuais e não da área de projeção.</w:t>
            </w:r>
          </w:p>
        </w:tc>
        <w:tc>
          <w:tcPr>
            <w:tcW w:w="559" w:type="dxa"/>
            <w:tcBorders>
              <w:top w:val="single" w:sz="6" w:space="0" w:color="auto"/>
              <w:left w:val="single" w:sz="6" w:space="0" w:color="auto"/>
              <w:bottom w:val="single" w:sz="6" w:space="0" w:color="auto"/>
              <w:right w:val="single" w:sz="6" w:space="0" w:color="auto"/>
            </w:tcBorders>
            <w:vAlign w:val="center"/>
          </w:tcPr>
          <w:p w14:paraId="260FCC08"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m²</w:t>
            </w:r>
          </w:p>
        </w:tc>
        <w:tc>
          <w:tcPr>
            <w:tcW w:w="975" w:type="dxa"/>
            <w:tcBorders>
              <w:top w:val="single" w:sz="6" w:space="0" w:color="auto"/>
              <w:left w:val="single" w:sz="6" w:space="0" w:color="auto"/>
              <w:bottom w:val="single" w:sz="6" w:space="0" w:color="auto"/>
              <w:right w:val="single" w:sz="6" w:space="0" w:color="auto"/>
            </w:tcBorders>
            <w:vAlign w:val="center"/>
          </w:tcPr>
          <w:p w14:paraId="471328AC"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39</w:t>
            </w:r>
          </w:p>
        </w:tc>
        <w:tc>
          <w:tcPr>
            <w:tcW w:w="1293" w:type="dxa"/>
            <w:tcBorders>
              <w:top w:val="single" w:sz="6" w:space="0" w:color="auto"/>
              <w:left w:val="single" w:sz="6" w:space="0" w:color="auto"/>
              <w:bottom w:val="single" w:sz="6" w:space="0" w:color="auto"/>
              <w:right w:val="single" w:sz="6" w:space="0" w:color="auto"/>
            </w:tcBorders>
            <w:vAlign w:val="center"/>
          </w:tcPr>
          <w:p w14:paraId="450C1930" w14:textId="11C2BE3B" w:rsidR="008A4434" w:rsidRPr="00251D6B" w:rsidRDefault="008A4434" w:rsidP="00116937">
            <w:pPr>
              <w:autoSpaceDE w:val="0"/>
              <w:autoSpaceDN w:val="0"/>
              <w:adjustRightInd w:val="0"/>
              <w:spacing w:before="0" w:after="0" w:line="240" w:lineRule="auto"/>
              <w:jc w:val="center"/>
              <w:rPr>
                <w:rFonts w:eastAsia="Calibri" w:cs="Arial"/>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7C2F23F2" w14:textId="5F607058" w:rsidR="008A4434" w:rsidRPr="00251D6B" w:rsidRDefault="008A4434" w:rsidP="00116937">
            <w:pPr>
              <w:autoSpaceDE w:val="0"/>
              <w:autoSpaceDN w:val="0"/>
              <w:adjustRightInd w:val="0"/>
              <w:spacing w:before="0" w:after="0" w:line="240" w:lineRule="auto"/>
              <w:jc w:val="center"/>
              <w:rPr>
                <w:rFonts w:eastAsia="Calibri" w:cs="Arial"/>
                <w:color w:val="000000"/>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vAlign w:val="center"/>
          </w:tcPr>
          <w:p w14:paraId="3782EF21" w14:textId="3AD3834A" w:rsidR="008A4434" w:rsidRPr="00251D6B" w:rsidRDefault="008A4434" w:rsidP="00116937">
            <w:pPr>
              <w:autoSpaceDE w:val="0"/>
              <w:autoSpaceDN w:val="0"/>
              <w:adjustRightInd w:val="0"/>
              <w:spacing w:before="0" w:after="0" w:line="240" w:lineRule="auto"/>
              <w:jc w:val="center"/>
              <w:rPr>
                <w:rFonts w:eastAsia="Calibri" w:cs="Arial"/>
                <w:b/>
                <w:bCs/>
                <w:color w:val="000000"/>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vAlign w:val="center"/>
          </w:tcPr>
          <w:p w14:paraId="351C9457" w14:textId="3E39648E" w:rsidR="008A4434" w:rsidRPr="00251D6B" w:rsidRDefault="008A4434" w:rsidP="00116937">
            <w:pPr>
              <w:autoSpaceDE w:val="0"/>
              <w:autoSpaceDN w:val="0"/>
              <w:adjustRightInd w:val="0"/>
              <w:spacing w:before="0" w:after="0" w:line="240" w:lineRule="auto"/>
              <w:jc w:val="center"/>
              <w:rPr>
                <w:rFonts w:eastAsia="Calibri" w:cs="Arial"/>
                <w:b/>
                <w:bCs/>
                <w:color w:val="000000"/>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vAlign w:val="center"/>
          </w:tcPr>
          <w:p w14:paraId="24738ECC" w14:textId="3F626E97" w:rsidR="008A4434" w:rsidRPr="00251D6B" w:rsidRDefault="008A4434" w:rsidP="00116937">
            <w:pPr>
              <w:autoSpaceDE w:val="0"/>
              <w:autoSpaceDN w:val="0"/>
              <w:adjustRightInd w:val="0"/>
              <w:spacing w:before="0" w:after="0" w:line="240" w:lineRule="auto"/>
              <w:jc w:val="center"/>
              <w:rPr>
                <w:rFonts w:eastAsia="Calibri" w:cs="Arial"/>
                <w:b/>
                <w:bCs/>
                <w:color w:val="000000"/>
                <w:sz w:val="20"/>
                <w:szCs w:val="20"/>
                <w:lang w:eastAsia="en-US"/>
              </w:rPr>
            </w:pPr>
          </w:p>
        </w:tc>
      </w:tr>
      <w:tr w:rsidR="008A4434" w:rsidRPr="00251D6B" w14:paraId="6B6E4CAE" w14:textId="77777777" w:rsidTr="006A783D">
        <w:trPr>
          <w:trHeight w:val="1191"/>
        </w:trPr>
        <w:tc>
          <w:tcPr>
            <w:tcW w:w="691" w:type="dxa"/>
            <w:tcBorders>
              <w:top w:val="nil"/>
              <w:left w:val="single" w:sz="6" w:space="0" w:color="auto"/>
              <w:bottom w:val="nil"/>
              <w:right w:val="single" w:sz="6" w:space="0" w:color="auto"/>
            </w:tcBorders>
            <w:vAlign w:val="center"/>
          </w:tcPr>
          <w:p w14:paraId="46D2195A"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6.5</w:t>
            </w:r>
          </w:p>
        </w:tc>
        <w:tc>
          <w:tcPr>
            <w:tcW w:w="4838" w:type="dxa"/>
            <w:tcBorders>
              <w:top w:val="single" w:sz="6" w:space="0" w:color="auto"/>
              <w:left w:val="single" w:sz="6" w:space="0" w:color="auto"/>
              <w:bottom w:val="single" w:sz="6" w:space="0" w:color="auto"/>
              <w:right w:val="single" w:sz="6" w:space="0" w:color="auto"/>
            </w:tcBorders>
            <w:vAlign w:val="center"/>
          </w:tcPr>
          <w:p w14:paraId="05237E1F" w14:textId="77777777" w:rsidR="008A4434" w:rsidRPr="00251D6B" w:rsidRDefault="008A4434" w:rsidP="00F37585">
            <w:pPr>
              <w:autoSpaceDE w:val="0"/>
              <w:autoSpaceDN w:val="0"/>
              <w:adjustRightInd w:val="0"/>
              <w:spacing w:before="0" w:after="0" w:line="240" w:lineRule="auto"/>
              <w:rPr>
                <w:rFonts w:eastAsia="Calibri" w:cs="Arial"/>
                <w:color w:val="000000"/>
                <w:sz w:val="20"/>
                <w:szCs w:val="20"/>
                <w:lang w:eastAsia="en-US"/>
              </w:rPr>
            </w:pPr>
            <w:r w:rsidRPr="00251D6B">
              <w:rPr>
                <w:rFonts w:eastAsia="Calibri" w:cs="Arial"/>
                <w:color w:val="000000"/>
                <w:sz w:val="20"/>
                <w:szCs w:val="20"/>
                <w:lang w:eastAsia="en-US"/>
              </w:rPr>
              <w:t xml:space="preserve">Pintura da grade de complemento do muro com esmalte sintético. Serviço contempla a aplicação de fundo protetor anticorrosivo e três demãos de esmalte sintético, ou quantas forem necessárias para o perfeito cobrimento. </w:t>
            </w:r>
          </w:p>
        </w:tc>
        <w:tc>
          <w:tcPr>
            <w:tcW w:w="559" w:type="dxa"/>
            <w:tcBorders>
              <w:top w:val="single" w:sz="6" w:space="0" w:color="auto"/>
              <w:left w:val="single" w:sz="6" w:space="0" w:color="auto"/>
              <w:bottom w:val="single" w:sz="6" w:space="0" w:color="auto"/>
              <w:right w:val="single" w:sz="6" w:space="0" w:color="auto"/>
            </w:tcBorders>
            <w:vAlign w:val="center"/>
          </w:tcPr>
          <w:p w14:paraId="3DAA26C1"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m²</w:t>
            </w:r>
          </w:p>
        </w:tc>
        <w:tc>
          <w:tcPr>
            <w:tcW w:w="975" w:type="dxa"/>
            <w:tcBorders>
              <w:top w:val="single" w:sz="6" w:space="0" w:color="auto"/>
              <w:left w:val="single" w:sz="6" w:space="0" w:color="auto"/>
              <w:bottom w:val="single" w:sz="6" w:space="0" w:color="auto"/>
              <w:right w:val="single" w:sz="6" w:space="0" w:color="auto"/>
            </w:tcBorders>
            <w:vAlign w:val="center"/>
          </w:tcPr>
          <w:p w14:paraId="439D9C7F"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38</w:t>
            </w:r>
          </w:p>
        </w:tc>
        <w:tc>
          <w:tcPr>
            <w:tcW w:w="1293" w:type="dxa"/>
            <w:tcBorders>
              <w:top w:val="single" w:sz="6" w:space="0" w:color="auto"/>
              <w:left w:val="single" w:sz="6" w:space="0" w:color="auto"/>
              <w:bottom w:val="single" w:sz="6" w:space="0" w:color="auto"/>
              <w:right w:val="single" w:sz="6" w:space="0" w:color="auto"/>
            </w:tcBorders>
            <w:vAlign w:val="center"/>
          </w:tcPr>
          <w:p w14:paraId="10897A93" w14:textId="58596945" w:rsidR="008A4434" w:rsidRPr="00251D6B" w:rsidRDefault="008A4434" w:rsidP="00116937">
            <w:pPr>
              <w:autoSpaceDE w:val="0"/>
              <w:autoSpaceDN w:val="0"/>
              <w:adjustRightInd w:val="0"/>
              <w:spacing w:before="0" w:after="0" w:line="240" w:lineRule="auto"/>
              <w:jc w:val="center"/>
              <w:rPr>
                <w:rFonts w:eastAsia="Calibri" w:cs="Arial"/>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053002FE" w14:textId="0981EC78" w:rsidR="008A4434" w:rsidRPr="00251D6B" w:rsidRDefault="008A4434" w:rsidP="00116937">
            <w:pPr>
              <w:autoSpaceDE w:val="0"/>
              <w:autoSpaceDN w:val="0"/>
              <w:adjustRightInd w:val="0"/>
              <w:spacing w:before="0" w:after="0" w:line="240" w:lineRule="auto"/>
              <w:jc w:val="center"/>
              <w:rPr>
                <w:rFonts w:eastAsia="Calibri" w:cs="Arial"/>
                <w:color w:val="000000"/>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vAlign w:val="center"/>
          </w:tcPr>
          <w:p w14:paraId="1DEF767C" w14:textId="6C58109B" w:rsidR="008A4434" w:rsidRPr="00251D6B" w:rsidRDefault="008A4434" w:rsidP="00116937">
            <w:pPr>
              <w:autoSpaceDE w:val="0"/>
              <w:autoSpaceDN w:val="0"/>
              <w:adjustRightInd w:val="0"/>
              <w:spacing w:before="0" w:after="0" w:line="240" w:lineRule="auto"/>
              <w:jc w:val="center"/>
              <w:rPr>
                <w:rFonts w:eastAsia="Calibri" w:cs="Arial"/>
                <w:b/>
                <w:bCs/>
                <w:color w:val="000000"/>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vAlign w:val="center"/>
          </w:tcPr>
          <w:p w14:paraId="06A12CF8" w14:textId="2191AAF4" w:rsidR="008A4434" w:rsidRPr="00251D6B" w:rsidRDefault="008A4434" w:rsidP="00116937">
            <w:pPr>
              <w:autoSpaceDE w:val="0"/>
              <w:autoSpaceDN w:val="0"/>
              <w:adjustRightInd w:val="0"/>
              <w:spacing w:before="0" w:after="0" w:line="240" w:lineRule="auto"/>
              <w:jc w:val="center"/>
              <w:rPr>
                <w:rFonts w:eastAsia="Calibri" w:cs="Arial"/>
                <w:b/>
                <w:bCs/>
                <w:color w:val="000000"/>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vAlign w:val="center"/>
          </w:tcPr>
          <w:p w14:paraId="7046E93A" w14:textId="7708A43D" w:rsidR="008A4434" w:rsidRPr="00251D6B" w:rsidRDefault="008A4434" w:rsidP="00116937">
            <w:pPr>
              <w:autoSpaceDE w:val="0"/>
              <w:autoSpaceDN w:val="0"/>
              <w:adjustRightInd w:val="0"/>
              <w:spacing w:before="0" w:after="0" w:line="240" w:lineRule="auto"/>
              <w:jc w:val="center"/>
              <w:rPr>
                <w:rFonts w:eastAsia="Calibri" w:cs="Arial"/>
                <w:b/>
                <w:bCs/>
                <w:color w:val="000000"/>
                <w:sz w:val="20"/>
                <w:szCs w:val="20"/>
                <w:lang w:eastAsia="en-US"/>
              </w:rPr>
            </w:pPr>
          </w:p>
        </w:tc>
      </w:tr>
      <w:tr w:rsidR="008A4434" w:rsidRPr="00251D6B" w14:paraId="1E4C28AB" w14:textId="77777777" w:rsidTr="006A783D">
        <w:trPr>
          <w:trHeight w:val="964"/>
        </w:trPr>
        <w:tc>
          <w:tcPr>
            <w:tcW w:w="691" w:type="dxa"/>
            <w:tcBorders>
              <w:top w:val="single" w:sz="6" w:space="0" w:color="auto"/>
              <w:left w:val="single" w:sz="6" w:space="0" w:color="auto"/>
              <w:bottom w:val="single" w:sz="6" w:space="0" w:color="auto"/>
              <w:right w:val="single" w:sz="6" w:space="0" w:color="auto"/>
            </w:tcBorders>
            <w:vAlign w:val="center"/>
          </w:tcPr>
          <w:p w14:paraId="01809DBC"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6.6</w:t>
            </w:r>
          </w:p>
        </w:tc>
        <w:tc>
          <w:tcPr>
            <w:tcW w:w="4838" w:type="dxa"/>
            <w:tcBorders>
              <w:top w:val="single" w:sz="6" w:space="0" w:color="auto"/>
              <w:left w:val="single" w:sz="6" w:space="0" w:color="auto"/>
              <w:bottom w:val="single" w:sz="6" w:space="0" w:color="auto"/>
              <w:right w:val="single" w:sz="6" w:space="0" w:color="auto"/>
            </w:tcBorders>
            <w:vAlign w:val="center"/>
          </w:tcPr>
          <w:p w14:paraId="3E2FE5C7" w14:textId="77777777" w:rsidR="008A4434" w:rsidRPr="00251D6B" w:rsidRDefault="008A4434" w:rsidP="00F37585">
            <w:pPr>
              <w:autoSpaceDE w:val="0"/>
              <w:autoSpaceDN w:val="0"/>
              <w:adjustRightInd w:val="0"/>
              <w:spacing w:before="0" w:after="0" w:line="240" w:lineRule="auto"/>
              <w:rPr>
                <w:rFonts w:eastAsia="Calibri" w:cs="Arial"/>
                <w:color w:val="000000"/>
                <w:sz w:val="20"/>
                <w:szCs w:val="20"/>
                <w:lang w:eastAsia="en-US"/>
              </w:rPr>
            </w:pPr>
            <w:r w:rsidRPr="00251D6B">
              <w:rPr>
                <w:rFonts w:eastAsia="Calibri" w:cs="Arial"/>
                <w:color w:val="000000"/>
                <w:sz w:val="20"/>
                <w:szCs w:val="20"/>
                <w:lang w:eastAsia="en-US"/>
              </w:rPr>
              <w:t>Pintura com esmalte sintético de elementos metálicos como corrimãos e guarda-corpos, incluindo preparação pontual de superfície com aplicação de base antiferrugem.</w:t>
            </w:r>
          </w:p>
        </w:tc>
        <w:tc>
          <w:tcPr>
            <w:tcW w:w="559" w:type="dxa"/>
            <w:tcBorders>
              <w:top w:val="single" w:sz="6" w:space="0" w:color="auto"/>
              <w:left w:val="single" w:sz="6" w:space="0" w:color="auto"/>
              <w:bottom w:val="single" w:sz="6" w:space="0" w:color="auto"/>
              <w:right w:val="single" w:sz="6" w:space="0" w:color="auto"/>
            </w:tcBorders>
            <w:vAlign w:val="center"/>
          </w:tcPr>
          <w:p w14:paraId="4E8ECAC6"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m²</w:t>
            </w:r>
          </w:p>
        </w:tc>
        <w:tc>
          <w:tcPr>
            <w:tcW w:w="975" w:type="dxa"/>
            <w:tcBorders>
              <w:top w:val="single" w:sz="6" w:space="0" w:color="auto"/>
              <w:left w:val="single" w:sz="6" w:space="0" w:color="auto"/>
              <w:bottom w:val="single" w:sz="6" w:space="0" w:color="auto"/>
              <w:right w:val="single" w:sz="6" w:space="0" w:color="auto"/>
            </w:tcBorders>
            <w:vAlign w:val="center"/>
          </w:tcPr>
          <w:p w14:paraId="5705FE2C"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135</w:t>
            </w:r>
          </w:p>
        </w:tc>
        <w:tc>
          <w:tcPr>
            <w:tcW w:w="1293" w:type="dxa"/>
            <w:tcBorders>
              <w:top w:val="single" w:sz="6" w:space="0" w:color="auto"/>
              <w:left w:val="single" w:sz="6" w:space="0" w:color="auto"/>
              <w:bottom w:val="single" w:sz="6" w:space="0" w:color="auto"/>
              <w:right w:val="single" w:sz="6" w:space="0" w:color="auto"/>
            </w:tcBorders>
            <w:vAlign w:val="center"/>
          </w:tcPr>
          <w:p w14:paraId="1BF4BB93" w14:textId="4FB170CE" w:rsidR="008A4434" w:rsidRPr="00251D6B" w:rsidRDefault="008A4434" w:rsidP="00116937">
            <w:pPr>
              <w:autoSpaceDE w:val="0"/>
              <w:autoSpaceDN w:val="0"/>
              <w:adjustRightInd w:val="0"/>
              <w:spacing w:before="0" w:after="0" w:line="240" w:lineRule="auto"/>
              <w:jc w:val="center"/>
              <w:rPr>
                <w:rFonts w:eastAsia="Calibri" w:cs="Arial"/>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16CCA4DC" w14:textId="3797A569" w:rsidR="008A4434" w:rsidRPr="00251D6B" w:rsidRDefault="008A4434" w:rsidP="00116937">
            <w:pPr>
              <w:autoSpaceDE w:val="0"/>
              <w:autoSpaceDN w:val="0"/>
              <w:adjustRightInd w:val="0"/>
              <w:spacing w:before="0" w:after="0" w:line="240" w:lineRule="auto"/>
              <w:jc w:val="center"/>
              <w:rPr>
                <w:rFonts w:eastAsia="Calibri" w:cs="Arial"/>
                <w:color w:val="000000"/>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vAlign w:val="center"/>
          </w:tcPr>
          <w:p w14:paraId="43DD5713" w14:textId="3440DE29" w:rsidR="008A4434" w:rsidRPr="00251D6B" w:rsidRDefault="008A4434" w:rsidP="00116937">
            <w:pPr>
              <w:autoSpaceDE w:val="0"/>
              <w:autoSpaceDN w:val="0"/>
              <w:adjustRightInd w:val="0"/>
              <w:spacing w:before="0" w:after="0" w:line="240" w:lineRule="auto"/>
              <w:jc w:val="center"/>
              <w:rPr>
                <w:rFonts w:eastAsia="Calibri" w:cs="Arial"/>
                <w:b/>
                <w:bCs/>
                <w:color w:val="000000"/>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vAlign w:val="center"/>
          </w:tcPr>
          <w:p w14:paraId="1D6254DD" w14:textId="1DE9FAA2" w:rsidR="008A4434" w:rsidRPr="00251D6B" w:rsidRDefault="008A4434" w:rsidP="00116937">
            <w:pPr>
              <w:autoSpaceDE w:val="0"/>
              <w:autoSpaceDN w:val="0"/>
              <w:adjustRightInd w:val="0"/>
              <w:spacing w:before="0" w:after="0" w:line="240" w:lineRule="auto"/>
              <w:jc w:val="center"/>
              <w:rPr>
                <w:rFonts w:eastAsia="Calibri" w:cs="Arial"/>
                <w:b/>
                <w:bCs/>
                <w:color w:val="000000"/>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vAlign w:val="center"/>
          </w:tcPr>
          <w:p w14:paraId="605E5768" w14:textId="79286650" w:rsidR="008A4434" w:rsidRPr="00251D6B" w:rsidRDefault="008A4434" w:rsidP="00116937">
            <w:pPr>
              <w:autoSpaceDE w:val="0"/>
              <w:autoSpaceDN w:val="0"/>
              <w:adjustRightInd w:val="0"/>
              <w:spacing w:before="0" w:after="0" w:line="240" w:lineRule="auto"/>
              <w:jc w:val="center"/>
              <w:rPr>
                <w:rFonts w:eastAsia="Calibri" w:cs="Arial"/>
                <w:b/>
                <w:bCs/>
                <w:color w:val="000000"/>
                <w:sz w:val="20"/>
                <w:szCs w:val="20"/>
                <w:lang w:eastAsia="en-US"/>
              </w:rPr>
            </w:pPr>
          </w:p>
        </w:tc>
      </w:tr>
      <w:tr w:rsidR="008A4434" w:rsidRPr="00251D6B" w14:paraId="45056868" w14:textId="77777777" w:rsidTr="001A1B56">
        <w:trPr>
          <w:trHeight w:val="1039"/>
        </w:trPr>
        <w:tc>
          <w:tcPr>
            <w:tcW w:w="691" w:type="dxa"/>
            <w:tcBorders>
              <w:top w:val="single" w:sz="6" w:space="0" w:color="auto"/>
              <w:left w:val="single" w:sz="6" w:space="0" w:color="auto"/>
              <w:bottom w:val="single" w:sz="6" w:space="0" w:color="auto"/>
              <w:right w:val="single" w:sz="6" w:space="0" w:color="auto"/>
            </w:tcBorders>
            <w:vAlign w:val="center"/>
          </w:tcPr>
          <w:p w14:paraId="6AC0F392"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6.7</w:t>
            </w:r>
          </w:p>
        </w:tc>
        <w:tc>
          <w:tcPr>
            <w:tcW w:w="4838" w:type="dxa"/>
            <w:tcBorders>
              <w:top w:val="single" w:sz="6" w:space="0" w:color="auto"/>
              <w:left w:val="single" w:sz="6" w:space="0" w:color="auto"/>
              <w:bottom w:val="single" w:sz="6" w:space="0" w:color="auto"/>
              <w:right w:val="single" w:sz="6" w:space="0" w:color="auto"/>
            </w:tcBorders>
            <w:vAlign w:val="center"/>
          </w:tcPr>
          <w:p w14:paraId="074D24E0" w14:textId="77777777" w:rsidR="008A4434" w:rsidRPr="00251D6B" w:rsidRDefault="008A4434" w:rsidP="00F37585">
            <w:pPr>
              <w:autoSpaceDE w:val="0"/>
              <w:autoSpaceDN w:val="0"/>
              <w:adjustRightInd w:val="0"/>
              <w:spacing w:before="0" w:after="0" w:line="240" w:lineRule="auto"/>
              <w:rPr>
                <w:rFonts w:eastAsia="Calibri" w:cs="Arial"/>
                <w:color w:val="000000"/>
                <w:sz w:val="20"/>
                <w:szCs w:val="20"/>
                <w:lang w:eastAsia="en-US"/>
              </w:rPr>
            </w:pPr>
            <w:r w:rsidRPr="00251D6B">
              <w:rPr>
                <w:rFonts w:eastAsia="Calibri" w:cs="Arial"/>
                <w:color w:val="000000"/>
                <w:sz w:val="20"/>
                <w:szCs w:val="20"/>
                <w:lang w:eastAsia="en-US"/>
              </w:rPr>
              <w:t>Pintura com esmalte sintético dos elementos metálicos aramados vazados variados, incluindo preparação pontual de superfície com aplicação de base antiferrugem. Quantitativo se refere à soma das áreas de projeção dos elementos.</w:t>
            </w:r>
          </w:p>
        </w:tc>
        <w:tc>
          <w:tcPr>
            <w:tcW w:w="559" w:type="dxa"/>
            <w:tcBorders>
              <w:top w:val="single" w:sz="6" w:space="0" w:color="auto"/>
              <w:left w:val="single" w:sz="6" w:space="0" w:color="auto"/>
              <w:bottom w:val="single" w:sz="6" w:space="0" w:color="auto"/>
              <w:right w:val="single" w:sz="6" w:space="0" w:color="auto"/>
            </w:tcBorders>
            <w:vAlign w:val="center"/>
          </w:tcPr>
          <w:p w14:paraId="358C4A04"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m²</w:t>
            </w:r>
          </w:p>
        </w:tc>
        <w:tc>
          <w:tcPr>
            <w:tcW w:w="975" w:type="dxa"/>
            <w:tcBorders>
              <w:top w:val="single" w:sz="6" w:space="0" w:color="auto"/>
              <w:left w:val="single" w:sz="6" w:space="0" w:color="auto"/>
              <w:bottom w:val="single" w:sz="6" w:space="0" w:color="auto"/>
              <w:right w:val="single" w:sz="6" w:space="0" w:color="auto"/>
            </w:tcBorders>
            <w:vAlign w:val="center"/>
          </w:tcPr>
          <w:p w14:paraId="62004E79"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4</w:t>
            </w:r>
          </w:p>
        </w:tc>
        <w:tc>
          <w:tcPr>
            <w:tcW w:w="1293" w:type="dxa"/>
            <w:tcBorders>
              <w:top w:val="single" w:sz="6" w:space="0" w:color="auto"/>
              <w:left w:val="single" w:sz="6" w:space="0" w:color="auto"/>
              <w:bottom w:val="single" w:sz="6" w:space="0" w:color="auto"/>
              <w:right w:val="single" w:sz="6" w:space="0" w:color="auto"/>
            </w:tcBorders>
            <w:vAlign w:val="center"/>
          </w:tcPr>
          <w:p w14:paraId="40CF5BB0" w14:textId="08E1A000" w:rsidR="008A4434" w:rsidRPr="00251D6B" w:rsidRDefault="008A4434" w:rsidP="00116937">
            <w:pPr>
              <w:autoSpaceDE w:val="0"/>
              <w:autoSpaceDN w:val="0"/>
              <w:adjustRightInd w:val="0"/>
              <w:spacing w:before="0" w:after="0" w:line="240" w:lineRule="auto"/>
              <w:jc w:val="center"/>
              <w:rPr>
                <w:rFonts w:eastAsia="Calibri" w:cs="Arial"/>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6DFD3FB5" w14:textId="7119E135" w:rsidR="008A4434" w:rsidRPr="00251D6B" w:rsidRDefault="008A4434" w:rsidP="00116937">
            <w:pPr>
              <w:autoSpaceDE w:val="0"/>
              <w:autoSpaceDN w:val="0"/>
              <w:adjustRightInd w:val="0"/>
              <w:spacing w:before="0" w:after="0" w:line="240" w:lineRule="auto"/>
              <w:jc w:val="center"/>
              <w:rPr>
                <w:rFonts w:eastAsia="Calibri" w:cs="Arial"/>
                <w:color w:val="000000"/>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vAlign w:val="center"/>
          </w:tcPr>
          <w:p w14:paraId="2781FB9D" w14:textId="57910281" w:rsidR="008A4434" w:rsidRPr="00251D6B" w:rsidRDefault="008A4434" w:rsidP="00116937">
            <w:pPr>
              <w:autoSpaceDE w:val="0"/>
              <w:autoSpaceDN w:val="0"/>
              <w:adjustRightInd w:val="0"/>
              <w:spacing w:before="0" w:after="0" w:line="240" w:lineRule="auto"/>
              <w:jc w:val="center"/>
              <w:rPr>
                <w:rFonts w:eastAsia="Calibri" w:cs="Arial"/>
                <w:b/>
                <w:bCs/>
                <w:color w:val="000000"/>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vAlign w:val="center"/>
          </w:tcPr>
          <w:p w14:paraId="409E8F6D" w14:textId="19792519" w:rsidR="008A4434" w:rsidRPr="00251D6B" w:rsidRDefault="008A4434" w:rsidP="00116937">
            <w:pPr>
              <w:autoSpaceDE w:val="0"/>
              <w:autoSpaceDN w:val="0"/>
              <w:adjustRightInd w:val="0"/>
              <w:spacing w:before="0" w:after="0" w:line="240" w:lineRule="auto"/>
              <w:jc w:val="center"/>
              <w:rPr>
                <w:rFonts w:eastAsia="Calibri" w:cs="Arial"/>
                <w:b/>
                <w:bCs/>
                <w:color w:val="000000"/>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vAlign w:val="center"/>
          </w:tcPr>
          <w:p w14:paraId="1DF116D3" w14:textId="6541697F" w:rsidR="008A4434" w:rsidRPr="00251D6B" w:rsidRDefault="008A4434" w:rsidP="00116937">
            <w:pPr>
              <w:autoSpaceDE w:val="0"/>
              <w:autoSpaceDN w:val="0"/>
              <w:adjustRightInd w:val="0"/>
              <w:spacing w:before="0" w:after="0" w:line="240" w:lineRule="auto"/>
              <w:jc w:val="center"/>
              <w:rPr>
                <w:rFonts w:eastAsia="Calibri" w:cs="Arial"/>
                <w:b/>
                <w:bCs/>
                <w:color w:val="000000"/>
                <w:sz w:val="20"/>
                <w:szCs w:val="20"/>
                <w:lang w:eastAsia="en-US"/>
              </w:rPr>
            </w:pPr>
          </w:p>
        </w:tc>
      </w:tr>
      <w:tr w:rsidR="008A4434" w:rsidRPr="00251D6B" w14:paraId="44998E70" w14:textId="77777777" w:rsidTr="001A1B56">
        <w:trPr>
          <w:trHeight w:val="840"/>
        </w:trPr>
        <w:tc>
          <w:tcPr>
            <w:tcW w:w="691" w:type="dxa"/>
            <w:tcBorders>
              <w:top w:val="single" w:sz="6" w:space="0" w:color="auto"/>
              <w:left w:val="single" w:sz="6" w:space="0" w:color="auto"/>
              <w:bottom w:val="single" w:sz="4" w:space="0" w:color="auto"/>
              <w:right w:val="single" w:sz="6" w:space="0" w:color="auto"/>
            </w:tcBorders>
            <w:vAlign w:val="center"/>
          </w:tcPr>
          <w:p w14:paraId="7B8329C1"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6.8</w:t>
            </w:r>
          </w:p>
        </w:tc>
        <w:tc>
          <w:tcPr>
            <w:tcW w:w="4838" w:type="dxa"/>
            <w:tcBorders>
              <w:top w:val="single" w:sz="6" w:space="0" w:color="auto"/>
              <w:left w:val="single" w:sz="6" w:space="0" w:color="auto"/>
              <w:bottom w:val="single" w:sz="6" w:space="0" w:color="auto"/>
              <w:right w:val="single" w:sz="6" w:space="0" w:color="auto"/>
            </w:tcBorders>
            <w:vAlign w:val="center"/>
          </w:tcPr>
          <w:p w14:paraId="71E5D85B" w14:textId="77777777" w:rsidR="008A4434" w:rsidRPr="00251D6B" w:rsidRDefault="008A4434" w:rsidP="00F37585">
            <w:pPr>
              <w:autoSpaceDE w:val="0"/>
              <w:autoSpaceDN w:val="0"/>
              <w:adjustRightInd w:val="0"/>
              <w:spacing w:before="0" w:after="0" w:line="240" w:lineRule="auto"/>
              <w:rPr>
                <w:rFonts w:eastAsia="Calibri" w:cs="Arial"/>
                <w:color w:val="000000"/>
                <w:sz w:val="20"/>
                <w:szCs w:val="20"/>
                <w:lang w:eastAsia="en-US"/>
              </w:rPr>
            </w:pPr>
            <w:r w:rsidRPr="00251D6B">
              <w:rPr>
                <w:rFonts w:eastAsia="Calibri" w:cs="Arial"/>
                <w:color w:val="000000"/>
                <w:sz w:val="20"/>
                <w:szCs w:val="20"/>
                <w:lang w:eastAsia="en-US"/>
              </w:rPr>
              <w:t>Recuperação e pintura do restante das grades de ferro da canaleta de drenagem de águas pluviais. Grelha possui largura aproximada de 25 cm.</w:t>
            </w:r>
          </w:p>
        </w:tc>
        <w:tc>
          <w:tcPr>
            <w:tcW w:w="559" w:type="dxa"/>
            <w:tcBorders>
              <w:top w:val="single" w:sz="6" w:space="0" w:color="auto"/>
              <w:left w:val="single" w:sz="6" w:space="0" w:color="auto"/>
              <w:bottom w:val="single" w:sz="6" w:space="0" w:color="auto"/>
              <w:right w:val="single" w:sz="6" w:space="0" w:color="auto"/>
            </w:tcBorders>
            <w:vAlign w:val="center"/>
          </w:tcPr>
          <w:p w14:paraId="19AA1605"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m²</w:t>
            </w:r>
          </w:p>
        </w:tc>
        <w:tc>
          <w:tcPr>
            <w:tcW w:w="975" w:type="dxa"/>
            <w:tcBorders>
              <w:top w:val="single" w:sz="6" w:space="0" w:color="auto"/>
              <w:left w:val="single" w:sz="6" w:space="0" w:color="auto"/>
              <w:bottom w:val="single" w:sz="6" w:space="0" w:color="auto"/>
              <w:right w:val="single" w:sz="6" w:space="0" w:color="auto"/>
            </w:tcBorders>
            <w:vAlign w:val="center"/>
          </w:tcPr>
          <w:p w14:paraId="2D1B7424"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76</w:t>
            </w:r>
          </w:p>
        </w:tc>
        <w:tc>
          <w:tcPr>
            <w:tcW w:w="1293" w:type="dxa"/>
            <w:tcBorders>
              <w:top w:val="single" w:sz="6" w:space="0" w:color="auto"/>
              <w:left w:val="single" w:sz="6" w:space="0" w:color="auto"/>
              <w:bottom w:val="single" w:sz="6" w:space="0" w:color="auto"/>
              <w:right w:val="single" w:sz="6" w:space="0" w:color="auto"/>
            </w:tcBorders>
            <w:vAlign w:val="center"/>
          </w:tcPr>
          <w:p w14:paraId="11435702" w14:textId="1317A11E" w:rsidR="008A4434" w:rsidRPr="00251D6B" w:rsidRDefault="008A4434" w:rsidP="00116937">
            <w:pPr>
              <w:autoSpaceDE w:val="0"/>
              <w:autoSpaceDN w:val="0"/>
              <w:adjustRightInd w:val="0"/>
              <w:spacing w:before="0" w:after="0" w:line="240" w:lineRule="auto"/>
              <w:jc w:val="center"/>
              <w:rPr>
                <w:rFonts w:eastAsia="Calibri" w:cs="Arial"/>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5F6D979B" w14:textId="363B1168" w:rsidR="008A4434" w:rsidRPr="00251D6B" w:rsidRDefault="008A4434" w:rsidP="00116937">
            <w:pPr>
              <w:autoSpaceDE w:val="0"/>
              <w:autoSpaceDN w:val="0"/>
              <w:adjustRightInd w:val="0"/>
              <w:spacing w:before="0" w:after="0" w:line="240" w:lineRule="auto"/>
              <w:jc w:val="center"/>
              <w:rPr>
                <w:rFonts w:eastAsia="Calibri" w:cs="Arial"/>
                <w:color w:val="000000"/>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vAlign w:val="center"/>
          </w:tcPr>
          <w:p w14:paraId="0A5DF1C6" w14:textId="79546888" w:rsidR="008A4434" w:rsidRPr="00251D6B" w:rsidRDefault="008A4434" w:rsidP="00116937">
            <w:pPr>
              <w:autoSpaceDE w:val="0"/>
              <w:autoSpaceDN w:val="0"/>
              <w:adjustRightInd w:val="0"/>
              <w:spacing w:before="0" w:after="0" w:line="240" w:lineRule="auto"/>
              <w:jc w:val="center"/>
              <w:rPr>
                <w:rFonts w:eastAsia="Calibri" w:cs="Arial"/>
                <w:b/>
                <w:bCs/>
                <w:color w:val="000000"/>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vAlign w:val="center"/>
          </w:tcPr>
          <w:p w14:paraId="5110F1F3" w14:textId="3C0DD295" w:rsidR="008A4434" w:rsidRPr="00251D6B" w:rsidRDefault="008A4434" w:rsidP="00116937">
            <w:pPr>
              <w:autoSpaceDE w:val="0"/>
              <w:autoSpaceDN w:val="0"/>
              <w:adjustRightInd w:val="0"/>
              <w:spacing w:before="0" w:after="0" w:line="240" w:lineRule="auto"/>
              <w:jc w:val="center"/>
              <w:rPr>
                <w:rFonts w:eastAsia="Calibri" w:cs="Arial"/>
                <w:b/>
                <w:bCs/>
                <w:color w:val="000000"/>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vAlign w:val="center"/>
          </w:tcPr>
          <w:p w14:paraId="121ED9E3" w14:textId="52C3C949" w:rsidR="008A4434" w:rsidRPr="00251D6B" w:rsidRDefault="008A4434" w:rsidP="00116937">
            <w:pPr>
              <w:autoSpaceDE w:val="0"/>
              <w:autoSpaceDN w:val="0"/>
              <w:adjustRightInd w:val="0"/>
              <w:spacing w:before="0" w:after="0" w:line="240" w:lineRule="auto"/>
              <w:jc w:val="center"/>
              <w:rPr>
                <w:rFonts w:eastAsia="Calibri" w:cs="Arial"/>
                <w:b/>
                <w:bCs/>
                <w:color w:val="000000"/>
                <w:sz w:val="20"/>
                <w:szCs w:val="20"/>
                <w:lang w:eastAsia="en-US"/>
              </w:rPr>
            </w:pPr>
          </w:p>
        </w:tc>
      </w:tr>
      <w:tr w:rsidR="008A4434" w:rsidRPr="00251D6B" w14:paraId="4681D0CF" w14:textId="77777777" w:rsidTr="001A1B56">
        <w:trPr>
          <w:trHeight w:val="1039"/>
        </w:trPr>
        <w:tc>
          <w:tcPr>
            <w:tcW w:w="691" w:type="dxa"/>
            <w:tcBorders>
              <w:top w:val="single" w:sz="4" w:space="0" w:color="auto"/>
              <w:left w:val="single" w:sz="6" w:space="0" w:color="auto"/>
              <w:bottom w:val="single" w:sz="6" w:space="0" w:color="auto"/>
              <w:right w:val="single" w:sz="6" w:space="0" w:color="auto"/>
            </w:tcBorders>
            <w:vAlign w:val="center"/>
          </w:tcPr>
          <w:p w14:paraId="51FA48A3"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6.9</w:t>
            </w:r>
          </w:p>
        </w:tc>
        <w:tc>
          <w:tcPr>
            <w:tcW w:w="4838" w:type="dxa"/>
            <w:tcBorders>
              <w:top w:val="single" w:sz="6" w:space="0" w:color="auto"/>
              <w:left w:val="single" w:sz="6" w:space="0" w:color="auto"/>
              <w:bottom w:val="single" w:sz="6" w:space="0" w:color="auto"/>
              <w:right w:val="single" w:sz="6" w:space="0" w:color="auto"/>
            </w:tcBorders>
            <w:vAlign w:val="center"/>
          </w:tcPr>
          <w:p w14:paraId="09C168EA" w14:textId="77777777" w:rsidR="008A4434" w:rsidRPr="00251D6B" w:rsidRDefault="008A4434" w:rsidP="00F37585">
            <w:pPr>
              <w:autoSpaceDE w:val="0"/>
              <w:autoSpaceDN w:val="0"/>
              <w:adjustRightInd w:val="0"/>
              <w:spacing w:before="0" w:after="0" w:line="240" w:lineRule="auto"/>
              <w:rPr>
                <w:rFonts w:eastAsia="Calibri" w:cs="Arial"/>
                <w:color w:val="000000"/>
                <w:sz w:val="20"/>
                <w:szCs w:val="20"/>
                <w:lang w:eastAsia="en-US"/>
              </w:rPr>
            </w:pPr>
            <w:r w:rsidRPr="00251D6B">
              <w:rPr>
                <w:rFonts w:eastAsia="Calibri" w:cs="Arial"/>
                <w:color w:val="000000"/>
                <w:sz w:val="20"/>
                <w:szCs w:val="20"/>
                <w:lang w:eastAsia="en-US"/>
              </w:rPr>
              <w:t xml:space="preserve">Pintura dos rufos metálicos do telhado e dos muros, com a aplicação de fundo para galvanizados e pintura com esmalte sintético na cor a ser definida pela Comissão de Fiscalização, com no mínimo três demãos. </w:t>
            </w:r>
          </w:p>
        </w:tc>
        <w:tc>
          <w:tcPr>
            <w:tcW w:w="559" w:type="dxa"/>
            <w:tcBorders>
              <w:top w:val="single" w:sz="6" w:space="0" w:color="auto"/>
              <w:left w:val="single" w:sz="6" w:space="0" w:color="auto"/>
              <w:bottom w:val="single" w:sz="6" w:space="0" w:color="auto"/>
              <w:right w:val="single" w:sz="6" w:space="0" w:color="auto"/>
            </w:tcBorders>
            <w:vAlign w:val="center"/>
          </w:tcPr>
          <w:p w14:paraId="5BE2885C"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m²</w:t>
            </w:r>
          </w:p>
        </w:tc>
        <w:tc>
          <w:tcPr>
            <w:tcW w:w="975" w:type="dxa"/>
            <w:tcBorders>
              <w:top w:val="single" w:sz="6" w:space="0" w:color="auto"/>
              <w:left w:val="single" w:sz="6" w:space="0" w:color="auto"/>
              <w:bottom w:val="single" w:sz="6" w:space="0" w:color="auto"/>
              <w:right w:val="single" w:sz="6" w:space="0" w:color="auto"/>
            </w:tcBorders>
            <w:vAlign w:val="center"/>
          </w:tcPr>
          <w:p w14:paraId="1C9629D6"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64</w:t>
            </w:r>
          </w:p>
        </w:tc>
        <w:tc>
          <w:tcPr>
            <w:tcW w:w="1293" w:type="dxa"/>
            <w:tcBorders>
              <w:top w:val="single" w:sz="6" w:space="0" w:color="auto"/>
              <w:left w:val="single" w:sz="6" w:space="0" w:color="auto"/>
              <w:bottom w:val="single" w:sz="6" w:space="0" w:color="auto"/>
              <w:right w:val="single" w:sz="6" w:space="0" w:color="auto"/>
            </w:tcBorders>
            <w:vAlign w:val="center"/>
          </w:tcPr>
          <w:p w14:paraId="47CFA63F" w14:textId="2C4666AB" w:rsidR="008A4434" w:rsidRPr="00251D6B" w:rsidRDefault="008A4434" w:rsidP="00116937">
            <w:pPr>
              <w:autoSpaceDE w:val="0"/>
              <w:autoSpaceDN w:val="0"/>
              <w:adjustRightInd w:val="0"/>
              <w:spacing w:before="0" w:after="0" w:line="240" w:lineRule="auto"/>
              <w:jc w:val="center"/>
              <w:rPr>
                <w:rFonts w:eastAsia="Calibri" w:cs="Arial"/>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04299EE0" w14:textId="0FB19FA6" w:rsidR="008A4434" w:rsidRPr="00251D6B" w:rsidRDefault="008A4434" w:rsidP="00116937">
            <w:pPr>
              <w:autoSpaceDE w:val="0"/>
              <w:autoSpaceDN w:val="0"/>
              <w:adjustRightInd w:val="0"/>
              <w:spacing w:before="0" w:after="0" w:line="240" w:lineRule="auto"/>
              <w:jc w:val="center"/>
              <w:rPr>
                <w:rFonts w:eastAsia="Calibri" w:cs="Arial"/>
                <w:color w:val="000000"/>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vAlign w:val="center"/>
          </w:tcPr>
          <w:p w14:paraId="4BC09EA3" w14:textId="78EF4EDE" w:rsidR="008A4434" w:rsidRPr="00251D6B" w:rsidRDefault="008A4434" w:rsidP="00116937">
            <w:pPr>
              <w:autoSpaceDE w:val="0"/>
              <w:autoSpaceDN w:val="0"/>
              <w:adjustRightInd w:val="0"/>
              <w:spacing w:before="0" w:after="0" w:line="240" w:lineRule="auto"/>
              <w:jc w:val="center"/>
              <w:rPr>
                <w:rFonts w:eastAsia="Calibri" w:cs="Arial"/>
                <w:b/>
                <w:bCs/>
                <w:color w:val="000000"/>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vAlign w:val="center"/>
          </w:tcPr>
          <w:p w14:paraId="3792B3F3" w14:textId="1021BA28" w:rsidR="008A4434" w:rsidRPr="00251D6B" w:rsidRDefault="008A4434" w:rsidP="00116937">
            <w:pPr>
              <w:autoSpaceDE w:val="0"/>
              <w:autoSpaceDN w:val="0"/>
              <w:adjustRightInd w:val="0"/>
              <w:spacing w:before="0" w:after="0" w:line="240" w:lineRule="auto"/>
              <w:jc w:val="center"/>
              <w:rPr>
                <w:rFonts w:eastAsia="Calibri" w:cs="Arial"/>
                <w:b/>
                <w:bCs/>
                <w:color w:val="000000"/>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vAlign w:val="center"/>
          </w:tcPr>
          <w:p w14:paraId="120E37DD" w14:textId="0C8CC9AD" w:rsidR="008A4434" w:rsidRPr="00251D6B" w:rsidRDefault="008A4434" w:rsidP="00116937">
            <w:pPr>
              <w:autoSpaceDE w:val="0"/>
              <w:autoSpaceDN w:val="0"/>
              <w:adjustRightInd w:val="0"/>
              <w:spacing w:before="0" w:after="0" w:line="240" w:lineRule="auto"/>
              <w:jc w:val="center"/>
              <w:rPr>
                <w:rFonts w:eastAsia="Calibri" w:cs="Arial"/>
                <w:b/>
                <w:bCs/>
                <w:color w:val="000000"/>
                <w:sz w:val="20"/>
                <w:szCs w:val="20"/>
                <w:lang w:eastAsia="en-US"/>
              </w:rPr>
            </w:pPr>
          </w:p>
        </w:tc>
      </w:tr>
      <w:tr w:rsidR="008A4434" w:rsidRPr="00251D6B" w14:paraId="05E9D314" w14:textId="77777777" w:rsidTr="006A783D">
        <w:trPr>
          <w:trHeight w:hRule="exact" w:val="2098"/>
        </w:trPr>
        <w:tc>
          <w:tcPr>
            <w:tcW w:w="691" w:type="dxa"/>
            <w:tcBorders>
              <w:top w:val="single" w:sz="6" w:space="0" w:color="auto"/>
              <w:left w:val="single" w:sz="6" w:space="0" w:color="auto"/>
              <w:bottom w:val="single" w:sz="6" w:space="0" w:color="auto"/>
              <w:right w:val="single" w:sz="6" w:space="0" w:color="auto"/>
            </w:tcBorders>
            <w:vAlign w:val="center"/>
          </w:tcPr>
          <w:p w14:paraId="7D345F86"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lastRenderedPageBreak/>
              <w:t>6.10</w:t>
            </w:r>
          </w:p>
        </w:tc>
        <w:tc>
          <w:tcPr>
            <w:tcW w:w="4838" w:type="dxa"/>
            <w:tcBorders>
              <w:top w:val="single" w:sz="6" w:space="0" w:color="auto"/>
              <w:left w:val="single" w:sz="6" w:space="0" w:color="auto"/>
              <w:bottom w:val="single" w:sz="6" w:space="0" w:color="auto"/>
              <w:right w:val="single" w:sz="6" w:space="0" w:color="auto"/>
            </w:tcBorders>
            <w:vAlign w:val="center"/>
          </w:tcPr>
          <w:p w14:paraId="5D419F13" w14:textId="77777777" w:rsidR="008A4434" w:rsidRPr="00251D6B" w:rsidRDefault="008A4434" w:rsidP="00F37585">
            <w:pPr>
              <w:autoSpaceDE w:val="0"/>
              <w:autoSpaceDN w:val="0"/>
              <w:adjustRightInd w:val="0"/>
              <w:spacing w:before="0" w:after="0" w:line="240" w:lineRule="auto"/>
              <w:rPr>
                <w:rFonts w:eastAsia="Calibri" w:cs="Arial"/>
                <w:color w:val="000000"/>
                <w:sz w:val="20"/>
                <w:szCs w:val="20"/>
                <w:lang w:eastAsia="en-US"/>
              </w:rPr>
            </w:pPr>
            <w:r w:rsidRPr="00251D6B">
              <w:rPr>
                <w:rFonts w:eastAsia="Calibri" w:cs="Arial"/>
                <w:color w:val="000000"/>
                <w:sz w:val="20"/>
                <w:szCs w:val="20"/>
                <w:lang w:eastAsia="en-US"/>
              </w:rPr>
              <w:t xml:space="preserve">Pintura das ferragens de janelas de aço e vidro, com aplicação de três demãos de esmalte sintético, na mesma cor existente. Serviço inclui a preparação de superfície, com a remoção da tinta </w:t>
            </w:r>
            <w:proofErr w:type="spellStart"/>
            <w:r w:rsidRPr="00251D6B">
              <w:rPr>
                <w:rFonts w:eastAsia="Calibri" w:cs="Arial"/>
                <w:color w:val="000000"/>
                <w:sz w:val="20"/>
                <w:szCs w:val="20"/>
                <w:lang w:eastAsia="en-US"/>
              </w:rPr>
              <w:t>desaderida</w:t>
            </w:r>
            <w:proofErr w:type="spellEnd"/>
            <w:r w:rsidRPr="00251D6B">
              <w:rPr>
                <w:rFonts w:eastAsia="Calibri" w:cs="Arial"/>
                <w:color w:val="000000"/>
                <w:sz w:val="20"/>
                <w:szCs w:val="20"/>
                <w:lang w:eastAsia="en-US"/>
              </w:rPr>
              <w:t>, emassamento e lixa, caso haja necessidade. Para levantamento do quantitativo, foi considerada a área de toda janela e não apenas a das partes metálicas.</w:t>
            </w:r>
          </w:p>
        </w:tc>
        <w:tc>
          <w:tcPr>
            <w:tcW w:w="559" w:type="dxa"/>
            <w:tcBorders>
              <w:top w:val="single" w:sz="6" w:space="0" w:color="auto"/>
              <w:left w:val="single" w:sz="6" w:space="0" w:color="auto"/>
              <w:bottom w:val="single" w:sz="6" w:space="0" w:color="auto"/>
              <w:right w:val="single" w:sz="6" w:space="0" w:color="auto"/>
            </w:tcBorders>
            <w:vAlign w:val="center"/>
          </w:tcPr>
          <w:p w14:paraId="39807E6F"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m²</w:t>
            </w:r>
          </w:p>
        </w:tc>
        <w:tc>
          <w:tcPr>
            <w:tcW w:w="975" w:type="dxa"/>
            <w:tcBorders>
              <w:top w:val="single" w:sz="6" w:space="0" w:color="auto"/>
              <w:left w:val="single" w:sz="6" w:space="0" w:color="auto"/>
              <w:bottom w:val="single" w:sz="6" w:space="0" w:color="auto"/>
              <w:right w:val="single" w:sz="6" w:space="0" w:color="auto"/>
            </w:tcBorders>
            <w:vAlign w:val="center"/>
          </w:tcPr>
          <w:p w14:paraId="117F3CB2"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3</w:t>
            </w:r>
          </w:p>
        </w:tc>
        <w:tc>
          <w:tcPr>
            <w:tcW w:w="1293" w:type="dxa"/>
            <w:tcBorders>
              <w:top w:val="single" w:sz="6" w:space="0" w:color="auto"/>
              <w:left w:val="single" w:sz="6" w:space="0" w:color="auto"/>
              <w:bottom w:val="single" w:sz="6" w:space="0" w:color="auto"/>
              <w:right w:val="single" w:sz="6" w:space="0" w:color="auto"/>
            </w:tcBorders>
            <w:vAlign w:val="center"/>
          </w:tcPr>
          <w:p w14:paraId="5948405F" w14:textId="3AD49FCA" w:rsidR="008A4434" w:rsidRPr="00251D6B" w:rsidRDefault="008A4434" w:rsidP="00116937">
            <w:pPr>
              <w:autoSpaceDE w:val="0"/>
              <w:autoSpaceDN w:val="0"/>
              <w:adjustRightInd w:val="0"/>
              <w:spacing w:before="0" w:after="0" w:line="240" w:lineRule="auto"/>
              <w:jc w:val="center"/>
              <w:rPr>
                <w:rFonts w:eastAsia="Calibri" w:cs="Arial"/>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43DA4FD5" w14:textId="0CDDFA36" w:rsidR="008A4434" w:rsidRPr="00251D6B" w:rsidRDefault="008A4434" w:rsidP="00116937">
            <w:pPr>
              <w:autoSpaceDE w:val="0"/>
              <w:autoSpaceDN w:val="0"/>
              <w:adjustRightInd w:val="0"/>
              <w:spacing w:before="0" w:after="0" w:line="240" w:lineRule="auto"/>
              <w:jc w:val="center"/>
              <w:rPr>
                <w:rFonts w:eastAsia="Calibri" w:cs="Arial"/>
                <w:color w:val="000000"/>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vAlign w:val="center"/>
          </w:tcPr>
          <w:p w14:paraId="2935779F" w14:textId="4963987E" w:rsidR="008A4434" w:rsidRPr="00251D6B" w:rsidRDefault="008A4434" w:rsidP="00116937">
            <w:pPr>
              <w:autoSpaceDE w:val="0"/>
              <w:autoSpaceDN w:val="0"/>
              <w:adjustRightInd w:val="0"/>
              <w:spacing w:before="0" w:after="0" w:line="240" w:lineRule="auto"/>
              <w:jc w:val="center"/>
              <w:rPr>
                <w:rFonts w:eastAsia="Calibri" w:cs="Arial"/>
                <w:b/>
                <w:bCs/>
                <w:color w:val="000000"/>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vAlign w:val="center"/>
          </w:tcPr>
          <w:p w14:paraId="033ACF0E" w14:textId="00A808BB" w:rsidR="008A4434" w:rsidRPr="00251D6B" w:rsidRDefault="008A4434" w:rsidP="00116937">
            <w:pPr>
              <w:autoSpaceDE w:val="0"/>
              <w:autoSpaceDN w:val="0"/>
              <w:adjustRightInd w:val="0"/>
              <w:spacing w:before="0" w:after="0" w:line="240" w:lineRule="auto"/>
              <w:jc w:val="center"/>
              <w:rPr>
                <w:rFonts w:eastAsia="Calibri" w:cs="Arial"/>
                <w:b/>
                <w:bCs/>
                <w:color w:val="000000"/>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vAlign w:val="center"/>
          </w:tcPr>
          <w:p w14:paraId="0225F9B9" w14:textId="23DD6CEA" w:rsidR="008A4434" w:rsidRPr="00251D6B" w:rsidRDefault="008A4434" w:rsidP="00116937">
            <w:pPr>
              <w:autoSpaceDE w:val="0"/>
              <w:autoSpaceDN w:val="0"/>
              <w:adjustRightInd w:val="0"/>
              <w:spacing w:before="0" w:after="0" w:line="240" w:lineRule="auto"/>
              <w:jc w:val="center"/>
              <w:rPr>
                <w:rFonts w:eastAsia="Calibri" w:cs="Arial"/>
                <w:b/>
                <w:bCs/>
                <w:color w:val="000000"/>
                <w:sz w:val="20"/>
                <w:szCs w:val="20"/>
                <w:lang w:eastAsia="en-US"/>
              </w:rPr>
            </w:pPr>
          </w:p>
        </w:tc>
      </w:tr>
      <w:tr w:rsidR="008A4434" w:rsidRPr="00251D6B" w14:paraId="6ACF122E" w14:textId="77777777" w:rsidTr="006A783D">
        <w:trPr>
          <w:trHeight w:val="1304"/>
        </w:trPr>
        <w:tc>
          <w:tcPr>
            <w:tcW w:w="691" w:type="dxa"/>
            <w:tcBorders>
              <w:top w:val="nil"/>
              <w:left w:val="single" w:sz="6" w:space="0" w:color="auto"/>
              <w:bottom w:val="nil"/>
              <w:right w:val="single" w:sz="6" w:space="0" w:color="auto"/>
            </w:tcBorders>
            <w:vAlign w:val="center"/>
          </w:tcPr>
          <w:p w14:paraId="76535876"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6.11</w:t>
            </w:r>
          </w:p>
        </w:tc>
        <w:tc>
          <w:tcPr>
            <w:tcW w:w="4838" w:type="dxa"/>
            <w:tcBorders>
              <w:top w:val="single" w:sz="6" w:space="0" w:color="auto"/>
              <w:left w:val="single" w:sz="6" w:space="0" w:color="auto"/>
              <w:bottom w:val="single" w:sz="6" w:space="0" w:color="auto"/>
              <w:right w:val="single" w:sz="6" w:space="0" w:color="auto"/>
            </w:tcBorders>
            <w:vAlign w:val="center"/>
          </w:tcPr>
          <w:p w14:paraId="767593E6" w14:textId="77777777" w:rsidR="008A4434" w:rsidRPr="00251D6B" w:rsidRDefault="008A4434" w:rsidP="00F37585">
            <w:pPr>
              <w:autoSpaceDE w:val="0"/>
              <w:autoSpaceDN w:val="0"/>
              <w:adjustRightInd w:val="0"/>
              <w:spacing w:before="0" w:after="0" w:line="240" w:lineRule="auto"/>
              <w:rPr>
                <w:rFonts w:eastAsia="Calibri" w:cs="Arial"/>
                <w:color w:val="000000"/>
                <w:sz w:val="20"/>
                <w:szCs w:val="20"/>
                <w:lang w:eastAsia="en-US"/>
              </w:rPr>
            </w:pPr>
            <w:r w:rsidRPr="00251D6B">
              <w:rPr>
                <w:rFonts w:eastAsia="Calibri" w:cs="Arial"/>
                <w:color w:val="000000"/>
                <w:sz w:val="20"/>
                <w:szCs w:val="20"/>
                <w:lang w:eastAsia="en-US"/>
              </w:rPr>
              <w:t xml:space="preserve">Pintura das esquadrias e caixilhos das janelas da guarita, com aplicação de três demãos de esmalte sintético, na mesma cor existente. Janela de 1,20 m x 1,20 m, com duas folhas </w:t>
            </w:r>
            <w:proofErr w:type="spellStart"/>
            <w:r w:rsidRPr="00251D6B">
              <w:rPr>
                <w:rFonts w:eastAsia="Calibri" w:cs="Arial"/>
                <w:color w:val="000000"/>
                <w:sz w:val="20"/>
                <w:szCs w:val="20"/>
                <w:lang w:eastAsia="en-US"/>
              </w:rPr>
              <w:t>maxim-ar</w:t>
            </w:r>
            <w:proofErr w:type="spellEnd"/>
            <w:r w:rsidRPr="00251D6B">
              <w:rPr>
                <w:rFonts w:eastAsia="Calibri" w:cs="Arial"/>
                <w:color w:val="000000"/>
                <w:sz w:val="20"/>
                <w:szCs w:val="20"/>
                <w:lang w:eastAsia="en-US"/>
              </w:rPr>
              <w:t xml:space="preserve"> de vidro. </w:t>
            </w:r>
          </w:p>
        </w:tc>
        <w:tc>
          <w:tcPr>
            <w:tcW w:w="559" w:type="dxa"/>
            <w:tcBorders>
              <w:top w:val="single" w:sz="6" w:space="0" w:color="auto"/>
              <w:left w:val="single" w:sz="6" w:space="0" w:color="auto"/>
              <w:bottom w:val="single" w:sz="6" w:space="0" w:color="auto"/>
              <w:right w:val="single" w:sz="6" w:space="0" w:color="auto"/>
            </w:tcBorders>
            <w:vAlign w:val="center"/>
          </w:tcPr>
          <w:p w14:paraId="17B7DA6A"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u</w:t>
            </w:r>
          </w:p>
        </w:tc>
        <w:tc>
          <w:tcPr>
            <w:tcW w:w="975" w:type="dxa"/>
            <w:tcBorders>
              <w:top w:val="single" w:sz="6" w:space="0" w:color="auto"/>
              <w:left w:val="single" w:sz="6" w:space="0" w:color="auto"/>
              <w:bottom w:val="single" w:sz="6" w:space="0" w:color="auto"/>
              <w:right w:val="single" w:sz="6" w:space="0" w:color="auto"/>
            </w:tcBorders>
            <w:vAlign w:val="center"/>
          </w:tcPr>
          <w:p w14:paraId="0342D1BA"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2</w:t>
            </w:r>
          </w:p>
        </w:tc>
        <w:tc>
          <w:tcPr>
            <w:tcW w:w="1293" w:type="dxa"/>
            <w:tcBorders>
              <w:top w:val="single" w:sz="6" w:space="0" w:color="auto"/>
              <w:left w:val="single" w:sz="6" w:space="0" w:color="auto"/>
              <w:bottom w:val="single" w:sz="6" w:space="0" w:color="auto"/>
              <w:right w:val="single" w:sz="6" w:space="0" w:color="auto"/>
            </w:tcBorders>
            <w:vAlign w:val="center"/>
          </w:tcPr>
          <w:p w14:paraId="35748F68" w14:textId="04406CDC" w:rsidR="008A4434" w:rsidRPr="00251D6B" w:rsidRDefault="008A4434" w:rsidP="00116937">
            <w:pPr>
              <w:autoSpaceDE w:val="0"/>
              <w:autoSpaceDN w:val="0"/>
              <w:adjustRightInd w:val="0"/>
              <w:spacing w:before="0" w:after="0" w:line="240" w:lineRule="auto"/>
              <w:jc w:val="center"/>
              <w:rPr>
                <w:rFonts w:eastAsia="Calibri" w:cs="Arial"/>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53AE6385" w14:textId="10BB8094" w:rsidR="008A4434" w:rsidRPr="00251D6B" w:rsidRDefault="008A4434" w:rsidP="00116937">
            <w:pPr>
              <w:autoSpaceDE w:val="0"/>
              <w:autoSpaceDN w:val="0"/>
              <w:adjustRightInd w:val="0"/>
              <w:spacing w:before="0" w:after="0" w:line="240" w:lineRule="auto"/>
              <w:jc w:val="center"/>
              <w:rPr>
                <w:rFonts w:eastAsia="Calibri" w:cs="Arial"/>
                <w:color w:val="000000"/>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vAlign w:val="center"/>
          </w:tcPr>
          <w:p w14:paraId="642CD4E2" w14:textId="2892545F" w:rsidR="008A4434" w:rsidRPr="00251D6B" w:rsidRDefault="008A4434" w:rsidP="00116937">
            <w:pPr>
              <w:autoSpaceDE w:val="0"/>
              <w:autoSpaceDN w:val="0"/>
              <w:adjustRightInd w:val="0"/>
              <w:spacing w:before="0" w:after="0" w:line="240" w:lineRule="auto"/>
              <w:jc w:val="center"/>
              <w:rPr>
                <w:rFonts w:eastAsia="Calibri" w:cs="Arial"/>
                <w:b/>
                <w:bCs/>
                <w:color w:val="000000"/>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vAlign w:val="center"/>
          </w:tcPr>
          <w:p w14:paraId="26EFCDB3" w14:textId="2D8D80C8" w:rsidR="008A4434" w:rsidRPr="00251D6B" w:rsidRDefault="008A4434" w:rsidP="00116937">
            <w:pPr>
              <w:autoSpaceDE w:val="0"/>
              <w:autoSpaceDN w:val="0"/>
              <w:adjustRightInd w:val="0"/>
              <w:spacing w:before="0" w:after="0" w:line="240" w:lineRule="auto"/>
              <w:jc w:val="center"/>
              <w:rPr>
                <w:rFonts w:eastAsia="Calibri" w:cs="Arial"/>
                <w:b/>
                <w:bCs/>
                <w:color w:val="000000"/>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vAlign w:val="center"/>
          </w:tcPr>
          <w:p w14:paraId="58B31F92" w14:textId="0A02EEBD" w:rsidR="008A4434" w:rsidRPr="00251D6B" w:rsidRDefault="008A4434" w:rsidP="00116937">
            <w:pPr>
              <w:autoSpaceDE w:val="0"/>
              <w:autoSpaceDN w:val="0"/>
              <w:adjustRightInd w:val="0"/>
              <w:spacing w:before="0" w:after="0" w:line="240" w:lineRule="auto"/>
              <w:jc w:val="center"/>
              <w:rPr>
                <w:rFonts w:eastAsia="Calibri" w:cs="Arial"/>
                <w:b/>
                <w:bCs/>
                <w:color w:val="000000"/>
                <w:sz w:val="20"/>
                <w:szCs w:val="20"/>
                <w:lang w:eastAsia="en-US"/>
              </w:rPr>
            </w:pPr>
          </w:p>
        </w:tc>
      </w:tr>
      <w:tr w:rsidR="008A4434" w:rsidRPr="00251D6B" w14:paraId="1B3C607E" w14:textId="77777777" w:rsidTr="006A783D">
        <w:trPr>
          <w:trHeight w:val="907"/>
        </w:trPr>
        <w:tc>
          <w:tcPr>
            <w:tcW w:w="691" w:type="dxa"/>
            <w:tcBorders>
              <w:top w:val="single" w:sz="6" w:space="0" w:color="auto"/>
              <w:left w:val="single" w:sz="6" w:space="0" w:color="auto"/>
              <w:bottom w:val="single" w:sz="6" w:space="0" w:color="auto"/>
              <w:right w:val="single" w:sz="6" w:space="0" w:color="auto"/>
            </w:tcBorders>
            <w:vAlign w:val="center"/>
          </w:tcPr>
          <w:p w14:paraId="24F96F5D"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6.12</w:t>
            </w:r>
          </w:p>
        </w:tc>
        <w:tc>
          <w:tcPr>
            <w:tcW w:w="4838" w:type="dxa"/>
            <w:tcBorders>
              <w:top w:val="single" w:sz="6" w:space="0" w:color="auto"/>
              <w:left w:val="single" w:sz="6" w:space="0" w:color="auto"/>
              <w:bottom w:val="single" w:sz="6" w:space="0" w:color="auto"/>
              <w:right w:val="single" w:sz="6" w:space="0" w:color="auto"/>
            </w:tcBorders>
            <w:vAlign w:val="center"/>
          </w:tcPr>
          <w:p w14:paraId="103217FB" w14:textId="77777777" w:rsidR="008A4434" w:rsidRPr="00251D6B" w:rsidRDefault="008A4434" w:rsidP="00F37585">
            <w:pPr>
              <w:autoSpaceDE w:val="0"/>
              <w:autoSpaceDN w:val="0"/>
              <w:adjustRightInd w:val="0"/>
              <w:spacing w:before="0" w:after="0" w:line="240" w:lineRule="auto"/>
              <w:rPr>
                <w:rFonts w:eastAsia="Calibri" w:cs="Arial"/>
                <w:color w:val="000000"/>
                <w:sz w:val="20"/>
                <w:szCs w:val="20"/>
                <w:lang w:eastAsia="en-US"/>
              </w:rPr>
            </w:pPr>
            <w:r w:rsidRPr="00251D6B">
              <w:rPr>
                <w:rFonts w:eastAsia="Calibri" w:cs="Arial"/>
                <w:color w:val="000000"/>
                <w:sz w:val="20"/>
                <w:szCs w:val="20"/>
                <w:lang w:eastAsia="en-US"/>
              </w:rPr>
              <w:t>Pintura de conjunto de porta de madeira, batente e guarnições, com esmalte sintético branco base água, incluindo preparação de superfície com emassamento e lixa.</w:t>
            </w:r>
          </w:p>
        </w:tc>
        <w:tc>
          <w:tcPr>
            <w:tcW w:w="559" w:type="dxa"/>
            <w:tcBorders>
              <w:top w:val="single" w:sz="6" w:space="0" w:color="auto"/>
              <w:left w:val="single" w:sz="6" w:space="0" w:color="auto"/>
              <w:bottom w:val="single" w:sz="6" w:space="0" w:color="auto"/>
              <w:right w:val="single" w:sz="6" w:space="0" w:color="auto"/>
            </w:tcBorders>
            <w:vAlign w:val="center"/>
          </w:tcPr>
          <w:p w14:paraId="6CCEBFD0"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u</w:t>
            </w:r>
          </w:p>
        </w:tc>
        <w:tc>
          <w:tcPr>
            <w:tcW w:w="975" w:type="dxa"/>
            <w:tcBorders>
              <w:top w:val="single" w:sz="6" w:space="0" w:color="auto"/>
              <w:left w:val="single" w:sz="6" w:space="0" w:color="auto"/>
              <w:bottom w:val="single" w:sz="6" w:space="0" w:color="auto"/>
              <w:right w:val="single" w:sz="6" w:space="0" w:color="auto"/>
            </w:tcBorders>
            <w:vAlign w:val="center"/>
          </w:tcPr>
          <w:p w14:paraId="52A18147"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17</w:t>
            </w:r>
          </w:p>
        </w:tc>
        <w:tc>
          <w:tcPr>
            <w:tcW w:w="1293" w:type="dxa"/>
            <w:tcBorders>
              <w:top w:val="single" w:sz="6" w:space="0" w:color="auto"/>
              <w:left w:val="single" w:sz="6" w:space="0" w:color="auto"/>
              <w:bottom w:val="single" w:sz="6" w:space="0" w:color="auto"/>
              <w:right w:val="single" w:sz="6" w:space="0" w:color="auto"/>
            </w:tcBorders>
            <w:vAlign w:val="center"/>
          </w:tcPr>
          <w:p w14:paraId="18E95E3B" w14:textId="406E05E7" w:rsidR="008A4434" w:rsidRPr="00251D6B" w:rsidRDefault="008A4434" w:rsidP="00116937">
            <w:pPr>
              <w:autoSpaceDE w:val="0"/>
              <w:autoSpaceDN w:val="0"/>
              <w:adjustRightInd w:val="0"/>
              <w:spacing w:before="0" w:after="0" w:line="240" w:lineRule="auto"/>
              <w:jc w:val="center"/>
              <w:rPr>
                <w:rFonts w:eastAsia="Calibri" w:cs="Arial"/>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4BD0C451" w14:textId="1A260A83" w:rsidR="008A4434" w:rsidRPr="00251D6B" w:rsidRDefault="008A4434" w:rsidP="00116937">
            <w:pPr>
              <w:autoSpaceDE w:val="0"/>
              <w:autoSpaceDN w:val="0"/>
              <w:adjustRightInd w:val="0"/>
              <w:spacing w:before="0" w:after="0" w:line="240" w:lineRule="auto"/>
              <w:jc w:val="center"/>
              <w:rPr>
                <w:rFonts w:eastAsia="Calibri" w:cs="Arial"/>
                <w:color w:val="000000"/>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vAlign w:val="center"/>
          </w:tcPr>
          <w:p w14:paraId="23082AD3" w14:textId="44B6213D" w:rsidR="008A4434" w:rsidRPr="00251D6B" w:rsidRDefault="008A4434" w:rsidP="00116937">
            <w:pPr>
              <w:autoSpaceDE w:val="0"/>
              <w:autoSpaceDN w:val="0"/>
              <w:adjustRightInd w:val="0"/>
              <w:spacing w:before="0" w:after="0" w:line="240" w:lineRule="auto"/>
              <w:jc w:val="center"/>
              <w:rPr>
                <w:rFonts w:eastAsia="Calibri" w:cs="Arial"/>
                <w:b/>
                <w:bCs/>
                <w:color w:val="000000"/>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vAlign w:val="center"/>
          </w:tcPr>
          <w:p w14:paraId="0B5F9A80" w14:textId="3C0FC99B" w:rsidR="008A4434" w:rsidRPr="00251D6B" w:rsidRDefault="008A4434" w:rsidP="00116937">
            <w:pPr>
              <w:autoSpaceDE w:val="0"/>
              <w:autoSpaceDN w:val="0"/>
              <w:adjustRightInd w:val="0"/>
              <w:spacing w:before="0" w:after="0" w:line="240" w:lineRule="auto"/>
              <w:jc w:val="center"/>
              <w:rPr>
                <w:rFonts w:eastAsia="Calibri" w:cs="Arial"/>
                <w:b/>
                <w:bCs/>
                <w:color w:val="000000"/>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vAlign w:val="center"/>
          </w:tcPr>
          <w:p w14:paraId="6DB6DCAA" w14:textId="369CE527" w:rsidR="008A4434" w:rsidRPr="00251D6B" w:rsidRDefault="008A4434" w:rsidP="00116937">
            <w:pPr>
              <w:autoSpaceDE w:val="0"/>
              <w:autoSpaceDN w:val="0"/>
              <w:adjustRightInd w:val="0"/>
              <w:spacing w:before="0" w:after="0" w:line="240" w:lineRule="auto"/>
              <w:jc w:val="center"/>
              <w:rPr>
                <w:rFonts w:eastAsia="Calibri" w:cs="Arial"/>
                <w:b/>
                <w:bCs/>
                <w:color w:val="000000"/>
                <w:sz w:val="20"/>
                <w:szCs w:val="20"/>
                <w:lang w:eastAsia="en-US"/>
              </w:rPr>
            </w:pPr>
          </w:p>
        </w:tc>
      </w:tr>
      <w:tr w:rsidR="008A4434" w:rsidRPr="00251D6B" w14:paraId="71743028" w14:textId="77777777" w:rsidTr="006A783D">
        <w:trPr>
          <w:trHeight w:val="907"/>
        </w:trPr>
        <w:tc>
          <w:tcPr>
            <w:tcW w:w="691" w:type="dxa"/>
            <w:tcBorders>
              <w:top w:val="single" w:sz="6" w:space="0" w:color="auto"/>
              <w:left w:val="single" w:sz="6" w:space="0" w:color="auto"/>
              <w:bottom w:val="single" w:sz="6" w:space="0" w:color="auto"/>
              <w:right w:val="single" w:sz="6" w:space="0" w:color="auto"/>
            </w:tcBorders>
            <w:vAlign w:val="center"/>
          </w:tcPr>
          <w:p w14:paraId="764E89A0"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6.13</w:t>
            </w:r>
          </w:p>
        </w:tc>
        <w:tc>
          <w:tcPr>
            <w:tcW w:w="4838" w:type="dxa"/>
            <w:tcBorders>
              <w:top w:val="single" w:sz="6" w:space="0" w:color="auto"/>
              <w:left w:val="single" w:sz="6" w:space="0" w:color="auto"/>
              <w:bottom w:val="single" w:sz="6" w:space="0" w:color="auto"/>
              <w:right w:val="single" w:sz="6" w:space="0" w:color="auto"/>
            </w:tcBorders>
            <w:vAlign w:val="center"/>
          </w:tcPr>
          <w:p w14:paraId="3E02C6BF" w14:textId="77777777" w:rsidR="008A4434" w:rsidRPr="00251D6B" w:rsidRDefault="008A4434" w:rsidP="00F37585">
            <w:pPr>
              <w:autoSpaceDE w:val="0"/>
              <w:autoSpaceDN w:val="0"/>
              <w:adjustRightInd w:val="0"/>
              <w:spacing w:before="0" w:after="0" w:line="240" w:lineRule="auto"/>
              <w:rPr>
                <w:rFonts w:eastAsia="Calibri" w:cs="Arial"/>
                <w:color w:val="000000"/>
                <w:sz w:val="20"/>
                <w:szCs w:val="20"/>
                <w:lang w:eastAsia="en-US"/>
              </w:rPr>
            </w:pPr>
            <w:r w:rsidRPr="00251D6B">
              <w:rPr>
                <w:rFonts w:eastAsia="Calibri" w:cs="Arial"/>
                <w:color w:val="000000"/>
                <w:sz w:val="20"/>
                <w:szCs w:val="20"/>
                <w:lang w:eastAsia="en-US"/>
              </w:rPr>
              <w:t xml:space="preserve">Pintura de batente e guarnições (sem porta), com esmalte sintético branco base água, incluindo preparação de superfície com emassamento e lixa. </w:t>
            </w:r>
          </w:p>
        </w:tc>
        <w:tc>
          <w:tcPr>
            <w:tcW w:w="559" w:type="dxa"/>
            <w:tcBorders>
              <w:top w:val="single" w:sz="6" w:space="0" w:color="auto"/>
              <w:left w:val="single" w:sz="6" w:space="0" w:color="auto"/>
              <w:bottom w:val="single" w:sz="6" w:space="0" w:color="auto"/>
              <w:right w:val="single" w:sz="6" w:space="0" w:color="auto"/>
            </w:tcBorders>
            <w:vAlign w:val="center"/>
          </w:tcPr>
          <w:p w14:paraId="0B8F5E8A"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u</w:t>
            </w:r>
          </w:p>
        </w:tc>
        <w:tc>
          <w:tcPr>
            <w:tcW w:w="975" w:type="dxa"/>
            <w:tcBorders>
              <w:top w:val="single" w:sz="6" w:space="0" w:color="auto"/>
              <w:left w:val="single" w:sz="6" w:space="0" w:color="auto"/>
              <w:bottom w:val="single" w:sz="6" w:space="0" w:color="auto"/>
              <w:right w:val="single" w:sz="6" w:space="0" w:color="auto"/>
            </w:tcBorders>
            <w:vAlign w:val="center"/>
          </w:tcPr>
          <w:p w14:paraId="162A7CBF"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9</w:t>
            </w:r>
          </w:p>
        </w:tc>
        <w:tc>
          <w:tcPr>
            <w:tcW w:w="1293" w:type="dxa"/>
            <w:tcBorders>
              <w:top w:val="single" w:sz="6" w:space="0" w:color="auto"/>
              <w:left w:val="single" w:sz="6" w:space="0" w:color="auto"/>
              <w:bottom w:val="single" w:sz="6" w:space="0" w:color="auto"/>
              <w:right w:val="single" w:sz="6" w:space="0" w:color="auto"/>
            </w:tcBorders>
            <w:vAlign w:val="center"/>
          </w:tcPr>
          <w:p w14:paraId="77007018" w14:textId="023FEB4C" w:rsidR="008A4434" w:rsidRPr="00251D6B" w:rsidRDefault="008A4434" w:rsidP="00116937">
            <w:pPr>
              <w:autoSpaceDE w:val="0"/>
              <w:autoSpaceDN w:val="0"/>
              <w:adjustRightInd w:val="0"/>
              <w:spacing w:before="0" w:after="0" w:line="240" w:lineRule="auto"/>
              <w:jc w:val="center"/>
              <w:rPr>
                <w:rFonts w:eastAsia="Calibri" w:cs="Arial"/>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66D93836" w14:textId="1B896DA4" w:rsidR="008A4434" w:rsidRPr="00251D6B" w:rsidRDefault="008A4434" w:rsidP="00116937">
            <w:pPr>
              <w:autoSpaceDE w:val="0"/>
              <w:autoSpaceDN w:val="0"/>
              <w:adjustRightInd w:val="0"/>
              <w:spacing w:before="0" w:after="0" w:line="240" w:lineRule="auto"/>
              <w:jc w:val="center"/>
              <w:rPr>
                <w:rFonts w:eastAsia="Calibri" w:cs="Arial"/>
                <w:color w:val="000000"/>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vAlign w:val="center"/>
          </w:tcPr>
          <w:p w14:paraId="364E543F" w14:textId="7D615F14" w:rsidR="008A4434" w:rsidRPr="00251D6B" w:rsidRDefault="008A4434" w:rsidP="00116937">
            <w:pPr>
              <w:autoSpaceDE w:val="0"/>
              <w:autoSpaceDN w:val="0"/>
              <w:adjustRightInd w:val="0"/>
              <w:spacing w:before="0" w:after="0" w:line="240" w:lineRule="auto"/>
              <w:jc w:val="center"/>
              <w:rPr>
                <w:rFonts w:eastAsia="Calibri" w:cs="Arial"/>
                <w:b/>
                <w:bCs/>
                <w:color w:val="000000"/>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vAlign w:val="center"/>
          </w:tcPr>
          <w:p w14:paraId="7602CC8D" w14:textId="10B7FC93" w:rsidR="008A4434" w:rsidRPr="00251D6B" w:rsidRDefault="008A4434" w:rsidP="00116937">
            <w:pPr>
              <w:autoSpaceDE w:val="0"/>
              <w:autoSpaceDN w:val="0"/>
              <w:adjustRightInd w:val="0"/>
              <w:spacing w:before="0" w:after="0" w:line="240" w:lineRule="auto"/>
              <w:jc w:val="center"/>
              <w:rPr>
                <w:rFonts w:eastAsia="Calibri" w:cs="Arial"/>
                <w:b/>
                <w:bCs/>
                <w:color w:val="000000"/>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vAlign w:val="center"/>
          </w:tcPr>
          <w:p w14:paraId="646E2AFE" w14:textId="57E53F3D" w:rsidR="008A4434" w:rsidRPr="00251D6B" w:rsidRDefault="008A4434" w:rsidP="00116937">
            <w:pPr>
              <w:autoSpaceDE w:val="0"/>
              <w:autoSpaceDN w:val="0"/>
              <w:adjustRightInd w:val="0"/>
              <w:spacing w:before="0" w:after="0" w:line="240" w:lineRule="auto"/>
              <w:jc w:val="center"/>
              <w:rPr>
                <w:rFonts w:eastAsia="Calibri" w:cs="Arial"/>
                <w:b/>
                <w:bCs/>
                <w:color w:val="000000"/>
                <w:sz w:val="20"/>
                <w:szCs w:val="20"/>
                <w:lang w:eastAsia="en-US"/>
              </w:rPr>
            </w:pPr>
          </w:p>
        </w:tc>
      </w:tr>
      <w:tr w:rsidR="008A4434" w:rsidRPr="00251D6B" w14:paraId="525F305F" w14:textId="77777777" w:rsidTr="006A783D">
        <w:trPr>
          <w:trHeight w:val="1250"/>
        </w:trPr>
        <w:tc>
          <w:tcPr>
            <w:tcW w:w="691" w:type="dxa"/>
            <w:tcBorders>
              <w:top w:val="single" w:sz="6" w:space="0" w:color="auto"/>
              <w:left w:val="single" w:sz="6" w:space="0" w:color="auto"/>
              <w:bottom w:val="single" w:sz="4" w:space="0" w:color="auto"/>
              <w:right w:val="single" w:sz="6" w:space="0" w:color="auto"/>
            </w:tcBorders>
            <w:vAlign w:val="center"/>
          </w:tcPr>
          <w:p w14:paraId="11685F3A"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6.14</w:t>
            </w:r>
          </w:p>
        </w:tc>
        <w:tc>
          <w:tcPr>
            <w:tcW w:w="4838" w:type="dxa"/>
            <w:tcBorders>
              <w:top w:val="single" w:sz="6" w:space="0" w:color="auto"/>
              <w:left w:val="single" w:sz="6" w:space="0" w:color="auto"/>
              <w:bottom w:val="single" w:sz="6" w:space="0" w:color="auto"/>
              <w:right w:val="single" w:sz="6" w:space="0" w:color="auto"/>
            </w:tcBorders>
            <w:vAlign w:val="center"/>
          </w:tcPr>
          <w:p w14:paraId="6C19EEBD" w14:textId="77777777" w:rsidR="008A4434" w:rsidRPr="00251D6B" w:rsidRDefault="008A4434" w:rsidP="00F37585">
            <w:pPr>
              <w:autoSpaceDE w:val="0"/>
              <w:autoSpaceDN w:val="0"/>
              <w:adjustRightInd w:val="0"/>
              <w:spacing w:before="0" w:after="0" w:line="240" w:lineRule="auto"/>
              <w:rPr>
                <w:rFonts w:eastAsia="Calibri" w:cs="Arial"/>
                <w:color w:val="000000"/>
                <w:sz w:val="20"/>
                <w:szCs w:val="20"/>
                <w:lang w:eastAsia="en-US"/>
              </w:rPr>
            </w:pPr>
            <w:r w:rsidRPr="00251D6B">
              <w:rPr>
                <w:rFonts w:eastAsia="Calibri" w:cs="Arial"/>
                <w:color w:val="000000"/>
                <w:sz w:val="20"/>
                <w:szCs w:val="20"/>
                <w:lang w:eastAsia="en-US"/>
              </w:rPr>
              <w:t xml:space="preserve">Pintura com verniz naval incolor da estrutura de madeira da cobertura das vagas do estacionamento interno, incluindo preparação de superfície com lixa fina de forma a remover bolhas e pequenas imperfeições. Aplicação de no mínimo três demãos. </w:t>
            </w:r>
          </w:p>
        </w:tc>
        <w:tc>
          <w:tcPr>
            <w:tcW w:w="559" w:type="dxa"/>
            <w:tcBorders>
              <w:top w:val="single" w:sz="6" w:space="0" w:color="auto"/>
              <w:left w:val="single" w:sz="6" w:space="0" w:color="auto"/>
              <w:bottom w:val="single" w:sz="6" w:space="0" w:color="auto"/>
              <w:right w:val="single" w:sz="6" w:space="0" w:color="auto"/>
            </w:tcBorders>
            <w:vAlign w:val="center"/>
          </w:tcPr>
          <w:p w14:paraId="39E8AB1E"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m²</w:t>
            </w:r>
          </w:p>
        </w:tc>
        <w:tc>
          <w:tcPr>
            <w:tcW w:w="975" w:type="dxa"/>
            <w:tcBorders>
              <w:top w:val="single" w:sz="6" w:space="0" w:color="auto"/>
              <w:left w:val="single" w:sz="6" w:space="0" w:color="auto"/>
              <w:bottom w:val="single" w:sz="6" w:space="0" w:color="auto"/>
              <w:right w:val="single" w:sz="6" w:space="0" w:color="auto"/>
            </w:tcBorders>
            <w:vAlign w:val="center"/>
          </w:tcPr>
          <w:p w14:paraId="2DF96B73"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44</w:t>
            </w:r>
          </w:p>
        </w:tc>
        <w:tc>
          <w:tcPr>
            <w:tcW w:w="1293" w:type="dxa"/>
            <w:tcBorders>
              <w:top w:val="single" w:sz="6" w:space="0" w:color="auto"/>
              <w:left w:val="single" w:sz="6" w:space="0" w:color="auto"/>
              <w:bottom w:val="single" w:sz="6" w:space="0" w:color="auto"/>
              <w:right w:val="single" w:sz="6" w:space="0" w:color="auto"/>
            </w:tcBorders>
            <w:vAlign w:val="center"/>
          </w:tcPr>
          <w:p w14:paraId="549BF48A" w14:textId="5CE8DA5D" w:rsidR="008A4434" w:rsidRPr="00251D6B" w:rsidRDefault="008A4434" w:rsidP="00116937">
            <w:pPr>
              <w:autoSpaceDE w:val="0"/>
              <w:autoSpaceDN w:val="0"/>
              <w:adjustRightInd w:val="0"/>
              <w:spacing w:before="0" w:after="0" w:line="240" w:lineRule="auto"/>
              <w:jc w:val="center"/>
              <w:rPr>
                <w:rFonts w:eastAsia="Calibri" w:cs="Arial"/>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7E014332" w14:textId="681085C6" w:rsidR="008A4434" w:rsidRPr="00251D6B" w:rsidRDefault="008A4434" w:rsidP="00116937">
            <w:pPr>
              <w:autoSpaceDE w:val="0"/>
              <w:autoSpaceDN w:val="0"/>
              <w:adjustRightInd w:val="0"/>
              <w:spacing w:before="0" w:after="0" w:line="240" w:lineRule="auto"/>
              <w:jc w:val="center"/>
              <w:rPr>
                <w:rFonts w:eastAsia="Calibri" w:cs="Arial"/>
                <w:color w:val="000000"/>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vAlign w:val="center"/>
          </w:tcPr>
          <w:p w14:paraId="117BD90B" w14:textId="0AB8A14C" w:rsidR="008A4434" w:rsidRPr="00251D6B" w:rsidRDefault="008A4434" w:rsidP="00116937">
            <w:pPr>
              <w:autoSpaceDE w:val="0"/>
              <w:autoSpaceDN w:val="0"/>
              <w:adjustRightInd w:val="0"/>
              <w:spacing w:before="0" w:after="0" w:line="240" w:lineRule="auto"/>
              <w:jc w:val="center"/>
              <w:rPr>
                <w:rFonts w:eastAsia="Calibri" w:cs="Arial"/>
                <w:b/>
                <w:bCs/>
                <w:color w:val="000000"/>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vAlign w:val="center"/>
          </w:tcPr>
          <w:p w14:paraId="5742227B" w14:textId="5019D978" w:rsidR="008A4434" w:rsidRPr="00251D6B" w:rsidRDefault="008A4434" w:rsidP="00116937">
            <w:pPr>
              <w:autoSpaceDE w:val="0"/>
              <w:autoSpaceDN w:val="0"/>
              <w:adjustRightInd w:val="0"/>
              <w:spacing w:before="0" w:after="0" w:line="240" w:lineRule="auto"/>
              <w:jc w:val="center"/>
              <w:rPr>
                <w:rFonts w:eastAsia="Calibri" w:cs="Arial"/>
                <w:b/>
                <w:bCs/>
                <w:color w:val="000000"/>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vAlign w:val="center"/>
          </w:tcPr>
          <w:p w14:paraId="1F31BE53" w14:textId="6932775B" w:rsidR="008A4434" w:rsidRPr="00251D6B" w:rsidRDefault="008A4434" w:rsidP="00116937">
            <w:pPr>
              <w:autoSpaceDE w:val="0"/>
              <w:autoSpaceDN w:val="0"/>
              <w:adjustRightInd w:val="0"/>
              <w:spacing w:before="0" w:after="0" w:line="240" w:lineRule="auto"/>
              <w:jc w:val="center"/>
              <w:rPr>
                <w:rFonts w:eastAsia="Calibri" w:cs="Arial"/>
                <w:b/>
                <w:bCs/>
                <w:color w:val="000000"/>
                <w:sz w:val="20"/>
                <w:szCs w:val="20"/>
                <w:lang w:eastAsia="en-US"/>
              </w:rPr>
            </w:pPr>
          </w:p>
        </w:tc>
      </w:tr>
      <w:tr w:rsidR="008A4434" w:rsidRPr="00251D6B" w14:paraId="10D75B4C" w14:textId="77777777" w:rsidTr="006A783D">
        <w:trPr>
          <w:trHeight w:val="1247"/>
        </w:trPr>
        <w:tc>
          <w:tcPr>
            <w:tcW w:w="691" w:type="dxa"/>
            <w:tcBorders>
              <w:top w:val="single" w:sz="4" w:space="0" w:color="auto"/>
              <w:left w:val="single" w:sz="6" w:space="0" w:color="auto"/>
              <w:bottom w:val="single" w:sz="6" w:space="0" w:color="auto"/>
              <w:right w:val="single" w:sz="6" w:space="0" w:color="auto"/>
            </w:tcBorders>
            <w:vAlign w:val="center"/>
          </w:tcPr>
          <w:p w14:paraId="28CF8B86"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6.15</w:t>
            </w:r>
          </w:p>
        </w:tc>
        <w:tc>
          <w:tcPr>
            <w:tcW w:w="4838" w:type="dxa"/>
            <w:tcBorders>
              <w:top w:val="single" w:sz="6" w:space="0" w:color="auto"/>
              <w:left w:val="single" w:sz="6" w:space="0" w:color="auto"/>
              <w:bottom w:val="single" w:sz="6" w:space="0" w:color="auto"/>
              <w:right w:val="single" w:sz="6" w:space="0" w:color="auto"/>
            </w:tcBorders>
            <w:vAlign w:val="center"/>
          </w:tcPr>
          <w:p w14:paraId="3D285372" w14:textId="77777777" w:rsidR="008A4434" w:rsidRPr="00251D6B" w:rsidRDefault="008A4434" w:rsidP="00F37585">
            <w:pPr>
              <w:autoSpaceDE w:val="0"/>
              <w:autoSpaceDN w:val="0"/>
              <w:adjustRightInd w:val="0"/>
              <w:spacing w:before="0" w:after="0" w:line="240" w:lineRule="auto"/>
              <w:rPr>
                <w:rFonts w:eastAsia="Calibri" w:cs="Arial"/>
                <w:color w:val="000000"/>
                <w:sz w:val="20"/>
                <w:szCs w:val="20"/>
                <w:lang w:eastAsia="en-US"/>
              </w:rPr>
            </w:pPr>
            <w:r w:rsidRPr="00251D6B">
              <w:rPr>
                <w:rFonts w:eastAsia="Calibri" w:cs="Arial"/>
                <w:color w:val="000000"/>
                <w:sz w:val="20"/>
                <w:szCs w:val="20"/>
                <w:lang w:eastAsia="en-US"/>
              </w:rPr>
              <w:t xml:space="preserve">Sinalização de piso para o extintor da garagem interna, nas cores amarelo e vermelho, conforme IT do Corpo de Bombeiros. Pintura com tinta com tinta acrílica premium, específica para pisos, com aplicação mínima de três demãos. </w:t>
            </w:r>
          </w:p>
        </w:tc>
        <w:tc>
          <w:tcPr>
            <w:tcW w:w="559" w:type="dxa"/>
            <w:tcBorders>
              <w:top w:val="single" w:sz="6" w:space="0" w:color="auto"/>
              <w:left w:val="single" w:sz="6" w:space="0" w:color="auto"/>
              <w:bottom w:val="single" w:sz="6" w:space="0" w:color="auto"/>
              <w:right w:val="single" w:sz="6" w:space="0" w:color="auto"/>
            </w:tcBorders>
            <w:vAlign w:val="center"/>
          </w:tcPr>
          <w:p w14:paraId="4F1605FE"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u</w:t>
            </w:r>
          </w:p>
        </w:tc>
        <w:tc>
          <w:tcPr>
            <w:tcW w:w="975" w:type="dxa"/>
            <w:tcBorders>
              <w:top w:val="single" w:sz="6" w:space="0" w:color="auto"/>
              <w:left w:val="single" w:sz="6" w:space="0" w:color="auto"/>
              <w:bottom w:val="single" w:sz="6" w:space="0" w:color="auto"/>
              <w:right w:val="single" w:sz="6" w:space="0" w:color="auto"/>
            </w:tcBorders>
            <w:vAlign w:val="center"/>
          </w:tcPr>
          <w:p w14:paraId="1AF0C95A"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1</w:t>
            </w:r>
          </w:p>
        </w:tc>
        <w:tc>
          <w:tcPr>
            <w:tcW w:w="1293" w:type="dxa"/>
            <w:tcBorders>
              <w:top w:val="single" w:sz="6" w:space="0" w:color="auto"/>
              <w:left w:val="single" w:sz="6" w:space="0" w:color="auto"/>
              <w:bottom w:val="single" w:sz="6" w:space="0" w:color="auto"/>
              <w:right w:val="single" w:sz="6" w:space="0" w:color="auto"/>
            </w:tcBorders>
            <w:vAlign w:val="center"/>
          </w:tcPr>
          <w:p w14:paraId="226940A3" w14:textId="5EFF4ABA" w:rsidR="008A4434" w:rsidRPr="00251D6B" w:rsidRDefault="008A4434" w:rsidP="00116937">
            <w:pPr>
              <w:autoSpaceDE w:val="0"/>
              <w:autoSpaceDN w:val="0"/>
              <w:adjustRightInd w:val="0"/>
              <w:spacing w:before="0" w:after="0" w:line="240" w:lineRule="auto"/>
              <w:jc w:val="center"/>
              <w:rPr>
                <w:rFonts w:eastAsia="Calibri" w:cs="Arial"/>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3AE176DF" w14:textId="1A202A31" w:rsidR="008A4434" w:rsidRPr="00251D6B" w:rsidRDefault="008A4434" w:rsidP="00116937">
            <w:pPr>
              <w:autoSpaceDE w:val="0"/>
              <w:autoSpaceDN w:val="0"/>
              <w:adjustRightInd w:val="0"/>
              <w:spacing w:before="0" w:after="0" w:line="240" w:lineRule="auto"/>
              <w:jc w:val="center"/>
              <w:rPr>
                <w:rFonts w:eastAsia="Calibri" w:cs="Arial"/>
                <w:color w:val="000000"/>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vAlign w:val="center"/>
          </w:tcPr>
          <w:p w14:paraId="769A11B0" w14:textId="6D315F41" w:rsidR="008A4434" w:rsidRPr="00251D6B" w:rsidRDefault="008A4434" w:rsidP="00116937">
            <w:pPr>
              <w:autoSpaceDE w:val="0"/>
              <w:autoSpaceDN w:val="0"/>
              <w:adjustRightInd w:val="0"/>
              <w:spacing w:before="0" w:after="0" w:line="240" w:lineRule="auto"/>
              <w:jc w:val="center"/>
              <w:rPr>
                <w:rFonts w:eastAsia="Calibri" w:cs="Arial"/>
                <w:b/>
                <w:bCs/>
                <w:color w:val="000000"/>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vAlign w:val="center"/>
          </w:tcPr>
          <w:p w14:paraId="0FA5947C" w14:textId="7263794C" w:rsidR="008A4434" w:rsidRPr="00251D6B" w:rsidRDefault="008A4434" w:rsidP="00116937">
            <w:pPr>
              <w:autoSpaceDE w:val="0"/>
              <w:autoSpaceDN w:val="0"/>
              <w:adjustRightInd w:val="0"/>
              <w:spacing w:before="0" w:after="0" w:line="240" w:lineRule="auto"/>
              <w:jc w:val="center"/>
              <w:rPr>
                <w:rFonts w:eastAsia="Calibri" w:cs="Arial"/>
                <w:b/>
                <w:bCs/>
                <w:color w:val="000000"/>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vAlign w:val="center"/>
          </w:tcPr>
          <w:p w14:paraId="5E3E2326" w14:textId="6C0E0F07" w:rsidR="008A4434" w:rsidRPr="00251D6B" w:rsidRDefault="008A4434" w:rsidP="00116937">
            <w:pPr>
              <w:autoSpaceDE w:val="0"/>
              <w:autoSpaceDN w:val="0"/>
              <w:adjustRightInd w:val="0"/>
              <w:spacing w:before="0" w:after="0" w:line="240" w:lineRule="auto"/>
              <w:jc w:val="center"/>
              <w:rPr>
                <w:rFonts w:eastAsia="Calibri" w:cs="Arial"/>
                <w:b/>
                <w:bCs/>
                <w:color w:val="000000"/>
                <w:sz w:val="20"/>
                <w:szCs w:val="20"/>
                <w:lang w:eastAsia="en-US"/>
              </w:rPr>
            </w:pPr>
          </w:p>
        </w:tc>
      </w:tr>
      <w:tr w:rsidR="008A4434" w:rsidRPr="00251D6B" w14:paraId="014D89B5" w14:textId="77777777" w:rsidTr="006A783D">
        <w:trPr>
          <w:trHeight w:val="1039"/>
        </w:trPr>
        <w:tc>
          <w:tcPr>
            <w:tcW w:w="691" w:type="dxa"/>
            <w:tcBorders>
              <w:top w:val="single" w:sz="6" w:space="0" w:color="auto"/>
              <w:left w:val="single" w:sz="6" w:space="0" w:color="auto"/>
              <w:bottom w:val="single" w:sz="6" w:space="0" w:color="auto"/>
              <w:right w:val="single" w:sz="6" w:space="0" w:color="auto"/>
            </w:tcBorders>
            <w:vAlign w:val="center"/>
          </w:tcPr>
          <w:p w14:paraId="30D63B11"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lastRenderedPageBreak/>
              <w:t>6.16</w:t>
            </w:r>
          </w:p>
        </w:tc>
        <w:tc>
          <w:tcPr>
            <w:tcW w:w="4838" w:type="dxa"/>
            <w:tcBorders>
              <w:top w:val="single" w:sz="6" w:space="0" w:color="auto"/>
              <w:left w:val="single" w:sz="6" w:space="0" w:color="auto"/>
              <w:bottom w:val="single" w:sz="6" w:space="0" w:color="auto"/>
              <w:right w:val="single" w:sz="6" w:space="0" w:color="auto"/>
            </w:tcBorders>
            <w:vAlign w:val="center"/>
          </w:tcPr>
          <w:p w14:paraId="25A4C774" w14:textId="77777777" w:rsidR="008A4434" w:rsidRPr="00251D6B" w:rsidRDefault="008A4434" w:rsidP="00F37585">
            <w:pPr>
              <w:autoSpaceDE w:val="0"/>
              <w:autoSpaceDN w:val="0"/>
              <w:adjustRightInd w:val="0"/>
              <w:spacing w:before="0" w:after="0" w:line="240" w:lineRule="auto"/>
              <w:rPr>
                <w:rFonts w:eastAsia="Calibri" w:cs="Arial"/>
                <w:color w:val="000000"/>
                <w:sz w:val="20"/>
                <w:szCs w:val="20"/>
                <w:lang w:eastAsia="en-US"/>
              </w:rPr>
            </w:pPr>
            <w:r w:rsidRPr="00251D6B">
              <w:rPr>
                <w:rFonts w:eastAsia="Calibri" w:cs="Arial"/>
                <w:color w:val="000000"/>
                <w:sz w:val="20"/>
                <w:szCs w:val="20"/>
                <w:lang w:eastAsia="en-US"/>
              </w:rPr>
              <w:t xml:space="preserve">Demarcação linear das vagas de garagem, na cor amarela. Pintura com tinta com tinta acrílica premium, específica para pisos, com aplicação mínima de três demãos. Faixas com espessura mínima de 8 cm. </w:t>
            </w:r>
          </w:p>
        </w:tc>
        <w:tc>
          <w:tcPr>
            <w:tcW w:w="559" w:type="dxa"/>
            <w:tcBorders>
              <w:top w:val="single" w:sz="6" w:space="0" w:color="auto"/>
              <w:left w:val="single" w:sz="6" w:space="0" w:color="auto"/>
              <w:bottom w:val="single" w:sz="6" w:space="0" w:color="auto"/>
              <w:right w:val="single" w:sz="6" w:space="0" w:color="auto"/>
            </w:tcBorders>
            <w:vAlign w:val="center"/>
          </w:tcPr>
          <w:p w14:paraId="3D848389"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u</w:t>
            </w:r>
          </w:p>
        </w:tc>
        <w:tc>
          <w:tcPr>
            <w:tcW w:w="975" w:type="dxa"/>
            <w:tcBorders>
              <w:top w:val="single" w:sz="6" w:space="0" w:color="auto"/>
              <w:left w:val="single" w:sz="6" w:space="0" w:color="auto"/>
              <w:bottom w:val="single" w:sz="6" w:space="0" w:color="auto"/>
              <w:right w:val="single" w:sz="6" w:space="0" w:color="auto"/>
            </w:tcBorders>
            <w:vAlign w:val="center"/>
          </w:tcPr>
          <w:p w14:paraId="1FB6E2CF"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18</w:t>
            </w:r>
          </w:p>
        </w:tc>
        <w:tc>
          <w:tcPr>
            <w:tcW w:w="1293" w:type="dxa"/>
            <w:tcBorders>
              <w:top w:val="single" w:sz="6" w:space="0" w:color="auto"/>
              <w:left w:val="single" w:sz="6" w:space="0" w:color="auto"/>
              <w:bottom w:val="single" w:sz="6" w:space="0" w:color="auto"/>
              <w:right w:val="single" w:sz="6" w:space="0" w:color="auto"/>
            </w:tcBorders>
            <w:vAlign w:val="center"/>
          </w:tcPr>
          <w:p w14:paraId="4627CFFA" w14:textId="3F963937" w:rsidR="008A4434" w:rsidRPr="00251D6B" w:rsidRDefault="008A4434" w:rsidP="00116937">
            <w:pPr>
              <w:autoSpaceDE w:val="0"/>
              <w:autoSpaceDN w:val="0"/>
              <w:adjustRightInd w:val="0"/>
              <w:spacing w:before="0" w:after="0" w:line="240" w:lineRule="auto"/>
              <w:jc w:val="center"/>
              <w:rPr>
                <w:rFonts w:eastAsia="Calibri" w:cs="Arial"/>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00628D2E" w14:textId="79DD731E" w:rsidR="008A4434" w:rsidRPr="00251D6B" w:rsidRDefault="008A4434" w:rsidP="00116937">
            <w:pPr>
              <w:autoSpaceDE w:val="0"/>
              <w:autoSpaceDN w:val="0"/>
              <w:adjustRightInd w:val="0"/>
              <w:spacing w:before="0" w:after="0" w:line="240" w:lineRule="auto"/>
              <w:jc w:val="center"/>
              <w:rPr>
                <w:rFonts w:eastAsia="Calibri" w:cs="Arial"/>
                <w:color w:val="000000"/>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vAlign w:val="center"/>
          </w:tcPr>
          <w:p w14:paraId="5FCECBA4" w14:textId="3AEB8F19" w:rsidR="008A4434" w:rsidRPr="00251D6B" w:rsidRDefault="008A4434" w:rsidP="00116937">
            <w:pPr>
              <w:autoSpaceDE w:val="0"/>
              <w:autoSpaceDN w:val="0"/>
              <w:adjustRightInd w:val="0"/>
              <w:spacing w:before="0" w:after="0" w:line="240" w:lineRule="auto"/>
              <w:jc w:val="center"/>
              <w:rPr>
                <w:rFonts w:eastAsia="Calibri" w:cs="Arial"/>
                <w:b/>
                <w:bCs/>
                <w:color w:val="000000"/>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vAlign w:val="center"/>
          </w:tcPr>
          <w:p w14:paraId="1B6739AF" w14:textId="4DF49456" w:rsidR="008A4434" w:rsidRPr="00251D6B" w:rsidRDefault="008A4434" w:rsidP="00116937">
            <w:pPr>
              <w:autoSpaceDE w:val="0"/>
              <w:autoSpaceDN w:val="0"/>
              <w:adjustRightInd w:val="0"/>
              <w:spacing w:before="0" w:after="0" w:line="240" w:lineRule="auto"/>
              <w:jc w:val="center"/>
              <w:rPr>
                <w:rFonts w:eastAsia="Calibri" w:cs="Arial"/>
                <w:b/>
                <w:bCs/>
                <w:color w:val="000000"/>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vAlign w:val="center"/>
          </w:tcPr>
          <w:p w14:paraId="621CAE09" w14:textId="02E2B2DE" w:rsidR="008A4434" w:rsidRPr="00251D6B" w:rsidRDefault="008A4434" w:rsidP="00116937">
            <w:pPr>
              <w:autoSpaceDE w:val="0"/>
              <w:autoSpaceDN w:val="0"/>
              <w:adjustRightInd w:val="0"/>
              <w:spacing w:before="0" w:after="0" w:line="240" w:lineRule="auto"/>
              <w:jc w:val="center"/>
              <w:rPr>
                <w:rFonts w:eastAsia="Calibri" w:cs="Arial"/>
                <w:b/>
                <w:bCs/>
                <w:color w:val="000000"/>
                <w:sz w:val="20"/>
                <w:szCs w:val="20"/>
                <w:lang w:eastAsia="en-US"/>
              </w:rPr>
            </w:pPr>
          </w:p>
        </w:tc>
      </w:tr>
      <w:tr w:rsidR="008A4434" w:rsidRPr="00251D6B" w14:paraId="638E7CDA" w14:textId="77777777" w:rsidTr="000A41DF">
        <w:trPr>
          <w:trHeight w:val="211"/>
        </w:trPr>
        <w:tc>
          <w:tcPr>
            <w:tcW w:w="691" w:type="dxa"/>
            <w:tcBorders>
              <w:top w:val="single" w:sz="6" w:space="0" w:color="auto"/>
              <w:left w:val="single" w:sz="6" w:space="0" w:color="auto"/>
              <w:bottom w:val="single" w:sz="6" w:space="0" w:color="auto"/>
              <w:right w:val="single" w:sz="6" w:space="0" w:color="auto"/>
            </w:tcBorders>
            <w:shd w:val="solid" w:color="D9D9D9" w:fill="CCCCCC"/>
            <w:vAlign w:val="center"/>
          </w:tcPr>
          <w:p w14:paraId="16A89097" w14:textId="77777777" w:rsidR="008A4434" w:rsidRPr="00251D6B" w:rsidRDefault="008A4434" w:rsidP="00F37585">
            <w:pPr>
              <w:autoSpaceDE w:val="0"/>
              <w:autoSpaceDN w:val="0"/>
              <w:adjustRightInd w:val="0"/>
              <w:spacing w:before="0" w:after="0" w:line="240" w:lineRule="auto"/>
              <w:jc w:val="center"/>
              <w:rPr>
                <w:rFonts w:eastAsia="Calibri" w:cs="Arial"/>
                <w:b/>
                <w:bCs/>
                <w:color w:val="000000"/>
                <w:sz w:val="20"/>
                <w:szCs w:val="20"/>
                <w:lang w:eastAsia="en-US"/>
              </w:rPr>
            </w:pPr>
            <w:r w:rsidRPr="00251D6B">
              <w:rPr>
                <w:rFonts w:eastAsia="Calibri" w:cs="Arial"/>
                <w:b/>
                <w:bCs/>
                <w:color w:val="000000"/>
                <w:sz w:val="20"/>
                <w:szCs w:val="20"/>
                <w:lang w:eastAsia="en-US"/>
              </w:rPr>
              <w:t>7</w:t>
            </w:r>
          </w:p>
        </w:tc>
        <w:tc>
          <w:tcPr>
            <w:tcW w:w="13335" w:type="dxa"/>
            <w:gridSpan w:val="8"/>
            <w:tcBorders>
              <w:top w:val="single" w:sz="6" w:space="0" w:color="auto"/>
              <w:left w:val="single" w:sz="6" w:space="0" w:color="auto"/>
              <w:bottom w:val="single" w:sz="6" w:space="0" w:color="auto"/>
              <w:right w:val="single" w:sz="6" w:space="0" w:color="auto"/>
            </w:tcBorders>
            <w:shd w:val="solid" w:color="D9D9D9" w:fill="CCCCCC"/>
            <w:vAlign w:val="center"/>
          </w:tcPr>
          <w:p w14:paraId="5BBFAE4C" w14:textId="205B6EEE" w:rsidR="008A4434" w:rsidRPr="00251D6B" w:rsidRDefault="008A4434" w:rsidP="00F37585">
            <w:pPr>
              <w:autoSpaceDE w:val="0"/>
              <w:autoSpaceDN w:val="0"/>
              <w:adjustRightInd w:val="0"/>
              <w:spacing w:before="0" w:after="0" w:line="240" w:lineRule="auto"/>
              <w:rPr>
                <w:rFonts w:eastAsia="Calibri" w:cs="Arial"/>
                <w:b/>
                <w:bCs/>
                <w:color w:val="000000"/>
                <w:sz w:val="20"/>
                <w:szCs w:val="20"/>
                <w:lang w:eastAsia="en-US"/>
              </w:rPr>
            </w:pPr>
            <w:r w:rsidRPr="00251D6B">
              <w:rPr>
                <w:rFonts w:eastAsia="Calibri" w:cs="Arial"/>
                <w:b/>
                <w:bCs/>
                <w:color w:val="000000"/>
                <w:sz w:val="20"/>
                <w:szCs w:val="20"/>
                <w:lang w:eastAsia="en-US"/>
              </w:rPr>
              <w:t>ELÉTRICA E LÓGICA</w:t>
            </w:r>
          </w:p>
        </w:tc>
      </w:tr>
      <w:tr w:rsidR="008A4434" w:rsidRPr="00251D6B" w14:paraId="7F988382" w14:textId="77777777" w:rsidTr="006A783D">
        <w:trPr>
          <w:trHeight w:val="1191"/>
        </w:trPr>
        <w:tc>
          <w:tcPr>
            <w:tcW w:w="691" w:type="dxa"/>
            <w:tcBorders>
              <w:top w:val="single" w:sz="6" w:space="0" w:color="auto"/>
              <w:left w:val="single" w:sz="6" w:space="0" w:color="auto"/>
              <w:bottom w:val="single" w:sz="6" w:space="0" w:color="auto"/>
              <w:right w:val="single" w:sz="6" w:space="0" w:color="auto"/>
            </w:tcBorders>
            <w:vAlign w:val="center"/>
          </w:tcPr>
          <w:p w14:paraId="6C589441"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 xml:space="preserve">7.1 </w:t>
            </w:r>
          </w:p>
        </w:tc>
        <w:tc>
          <w:tcPr>
            <w:tcW w:w="4838" w:type="dxa"/>
            <w:tcBorders>
              <w:top w:val="single" w:sz="6" w:space="0" w:color="auto"/>
              <w:left w:val="single" w:sz="6" w:space="0" w:color="auto"/>
              <w:bottom w:val="single" w:sz="6" w:space="0" w:color="auto"/>
              <w:right w:val="single" w:sz="6" w:space="0" w:color="auto"/>
            </w:tcBorders>
            <w:vAlign w:val="center"/>
          </w:tcPr>
          <w:p w14:paraId="1D3C7262" w14:textId="77777777" w:rsidR="008A4434" w:rsidRPr="00251D6B" w:rsidRDefault="008A4434" w:rsidP="00F37585">
            <w:pPr>
              <w:autoSpaceDE w:val="0"/>
              <w:autoSpaceDN w:val="0"/>
              <w:adjustRightInd w:val="0"/>
              <w:spacing w:before="0" w:after="0" w:line="240" w:lineRule="auto"/>
              <w:rPr>
                <w:rFonts w:eastAsia="Calibri" w:cs="Arial"/>
                <w:color w:val="000000"/>
                <w:sz w:val="20"/>
                <w:szCs w:val="20"/>
                <w:lang w:eastAsia="en-US"/>
              </w:rPr>
            </w:pPr>
            <w:r w:rsidRPr="00251D6B">
              <w:rPr>
                <w:rFonts w:eastAsia="Calibri" w:cs="Arial"/>
                <w:color w:val="000000"/>
                <w:sz w:val="20"/>
                <w:szCs w:val="20"/>
                <w:lang w:eastAsia="en-US"/>
              </w:rPr>
              <w:t xml:space="preserve">Fornecimento e instalação de eletroduto de aço galvanizado a fogo, de diâmetro 1 ¼". Serviço inclui eventuais conexões, </w:t>
            </w:r>
            <w:proofErr w:type="spellStart"/>
            <w:r w:rsidRPr="00251D6B">
              <w:rPr>
                <w:rFonts w:eastAsia="Calibri" w:cs="Arial"/>
                <w:color w:val="000000"/>
                <w:sz w:val="20"/>
                <w:szCs w:val="20"/>
                <w:lang w:eastAsia="en-US"/>
              </w:rPr>
              <w:t>conduletes</w:t>
            </w:r>
            <w:proofErr w:type="spellEnd"/>
            <w:r w:rsidRPr="00251D6B">
              <w:rPr>
                <w:rFonts w:eastAsia="Calibri" w:cs="Arial"/>
                <w:color w:val="000000"/>
                <w:sz w:val="20"/>
                <w:szCs w:val="20"/>
                <w:lang w:eastAsia="en-US"/>
              </w:rPr>
              <w:t>, tampas e trechos com eletroduto flexível, para desvio de vigas ou outros obstáculos ao longo do caminho.</w:t>
            </w:r>
          </w:p>
        </w:tc>
        <w:tc>
          <w:tcPr>
            <w:tcW w:w="559" w:type="dxa"/>
            <w:tcBorders>
              <w:top w:val="single" w:sz="6" w:space="0" w:color="auto"/>
              <w:left w:val="single" w:sz="6" w:space="0" w:color="auto"/>
              <w:bottom w:val="single" w:sz="6" w:space="0" w:color="auto"/>
              <w:right w:val="single" w:sz="6" w:space="0" w:color="auto"/>
            </w:tcBorders>
            <w:vAlign w:val="center"/>
          </w:tcPr>
          <w:p w14:paraId="32FCDB51"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m</w:t>
            </w:r>
          </w:p>
        </w:tc>
        <w:tc>
          <w:tcPr>
            <w:tcW w:w="975" w:type="dxa"/>
            <w:tcBorders>
              <w:top w:val="single" w:sz="6" w:space="0" w:color="auto"/>
              <w:left w:val="single" w:sz="6" w:space="0" w:color="auto"/>
              <w:bottom w:val="single" w:sz="6" w:space="0" w:color="auto"/>
              <w:right w:val="single" w:sz="6" w:space="0" w:color="auto"/>
            </w:tcBorders>
            <w:vAlign w:val="center"/>
          </w:tcPr>
          <w:p w14:paraId="2976715E"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35</w:t>
            </w:r>
          </w:p>
        </w:tc>
        <w:tc>
          <w:tcPr>
            <w:tcW w:w="1293" w:type="dxa"/>
            <w:tcBorders>
              <w:top w:val="single" w:sz="6" w:space="0" w:color="auto"/>
              <w:left w:val="single" w:sz="6" w:space="0" w:color="auto"/>
              <w:bottom w:val="single" w:sz="6" w:space="0" w:color="auto"/>
              <w:right w:val="single" w:sz="6" w:space="0" w:color="auto"/>
            </w:tcBorders>
            <w:vAlign w:val="center"/>
          </w:tcPr>
          <w:p w14:paraId="3FE7ECCE" w14:textId="3A4B627E" w:rsidR="008A4434" w:rsidRPr="00251D6B" w:rsidRDefault="008A4434" w:rsidP="00116937">
            <w:pPr>
              <w:autoSpaceDE w:val="0"/>
              <w:autoSpaceDN w:val="0"/>
              <w:adjustRightInd w:val="0"/>
              <w:spacing w:before="0" w:after="0" w:line="240" w:lineRule="auto"/>
              <w:jc w:val="center"/>
              <w:rPr>
                <w:rFonts w:eastAsia="Calibri" w:cs="Arial"/>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3F746384" w14:textId="4FB3A846" w:rsidR="008A4434" w:rsidRPr="00251D6B" w:rsidRDefault="008A4434" w:rsidP="00116937">
            <w:pPr>
              <w:autoSpaceDE w:val="0"/>
              <w:autoSpaceDN w:val="0"/>
              <w:adjustRightInd w:val="0"/>
              <w:spacing w:before="0" w:after="0" w:line="240" w:lineRule="auto"/>
              <w:jc w:val="center"/>
              <w:rPr>
                <w:rFonts w:eastAsia="Calibri" w:cs="Arial"/>
                <w:color w:val="000000"/>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vAlign w:val="center"/>
          </w:tcPr>
          <w:p w14:paraId="6F1AA022" w14:textId="314F7120" w:rsidR="008A4434" w:rsidRPr="00251D6B" w:rsidRDefault="008A4434" w:rsidP="00116937">
            <w:pPr>
              <w:autoSpaceDE w:val="0"/>
              <w:autoSpaceDN w:val="0"/>
              <w:adjustRightInd w:val="0"/>
              <w:spacing w:before="0" w:after="0" w:line="240" w:lineRule="auto"/>
              <w:jc w:val="center"/>
              <w:rPr>
                <w:rFonts w:eastAsia="Calibri" w:cs="Arial"/>
                <w:b/>
                <w:bCs/>
                <w:color w:val="000000"/>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vAlign w:val="center"/>
          </w:tcPr>
          <w:p w14:paraId="6B7E28BE" w14:textId="6CAC83F6" w:rsidR="008A4434" w:rsidRPr="00251D6B" w:rsidRDefault="008A4434" w:rsidP="00116937">
            <w:pPr>
              <w:autoSpaceDE w:val="0"/>
              <w:autoSpaceDN w:val="0"/>
              <w:adjustRightInd w:val="0"/>
              <w:spacing w:before="0" w:after="0" w:line="240" w:lineRule="auto"/>
              <w:jc w:val="center"/>
              <w:rPr>
                <w:rFonts w:eastAsia="Calibri" w:cs="Arial"/>
                <w:b/>
                <w:bCs/>
                <w:color w:val="000000"/>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vAlign w:val="center"/>
          </w:tcPr>
          <w:p w14:paraId="61EDEC8B" w14:textId="011DBB71" w:rsidR="008A4434" w:rsidRPr="00251D6B" w:rsidRDefault="008A4434" w:rsidP="00116937">
            <w:pPr>
              <w:autoSpaceDE w:val="0"/>
              <w:autoSpaceDN w:val="0"/>
              <w:adjustRightInd w:val="0"/>
              <w:spacing w:before="0" w:after="0" w:line="240" w:lineRule="auto"/>
              <w:jc w:val="center"/>
              <w:rPr>
                <w:rFonts w:eastAsia="Calibri" w:cs="Arial"/>
                <w:b/>
                <w:bCs/>
                <w:color w:val="000000"/>
                <w:sz w:val="20"/>
                <w:szCs w:val="20"/>
                <w:lang w:eastAsia="en-US"/>
              </w:rPr>
            </w:pPr>
          </w:p>
        </w:tc>
      </w:tr>
      <w:tr w:rsidR="008A4434" w:rsidRPr="00251D6B" w14:paraId="204527C6" w14:textId="77777777" w:rsidTr="006A783D">
        <w:trPr>
          <w:trHeight w:val="840"/>
        </w:trPr>
        <w:tc>
          <w:tcPr>
            <w:tcW w:w="691" w:type="dxa"/>
            <w:tcBorders>
              <w:top w:val="single" w:sz="6" w:space="0" w:color="auto"/>
              <w:left w:val="single" w:sz="6" w:space="0" w:color="auto"/>
              <w:bottom w:val="single" w:sz="6" w:space="0" w:color="auto"/>
              <w:right w:val="single" w:sz="6" w:space="0" w:color="auto"/>
            </w:tcBorders>
            <w:vAlign w:val="center"/>
          </w:tcPr>
          <w:p w14:paraId="18FA0B77"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7.2</w:t>
            </w:r>
          </w:p>
        </w:tc>
        <w:tc>
          <w:tcPr>
            <w:tcW w:w="4838" w:type="dxa"/>
            <w:tcBorders>
              <w:top w:val="single" w:sz="6" w:space="0" w:color="auto"/>
              <w:left w:val="single" w:sz="6" w:space="0" w:color="auto"/>
              <w:bottom w:val="single" w:sz="6" w:space="0" w:color="auto"/>
              <w:right w:val="single" w:sz="6" w:space="0" w:color="auto"/>
            </w:tcBorders>
            <w:vAlign w:val="center"/>
          </w:tcPr>
          <w:p w14:paraId="4B9683CF" w14:textId="77777777" w:rsidR="008A4434" w:rsidRPr="00251D6B" w:rsidRDefault="008A4434" w:rsidP="00F37585">
            <w:pPr>
              <w:autoSpaceDE w:val="0"/>
              <w:autoSpaceDN w:val="0"/>
              <w:adjustRightInd w:val="0"/>
              <w:spacing w:before="0" w:after="0" w:line="240" w:lineRule="auto"/>
              <w:rPr>
                <w:rFonts w:eastAsia="Calibri" w:cs="Arial"/>
                <w:color w:val="000000"/>
                <w:sz w:val="20"/>
                <w:szCs w:val="20"/>
                <w:lang w:eastAsia="en-US"/>
              </w:rPr>
            </w:pPr>
            <w:r w:rsidRPr="00251D6B">
              <w:rPr>
                <w:rFonts w:eastAsia="Calibri" w:cs="Arial"/>
                <w:color w:val="000000"/>
                <w:sz w:val="20"/>
                <w:szCs w:val="20"/>
                <w:lang w:eastAsia="en-US"/>
              </w:rPr>
              <w:t xml:space="preserve">Fornecimento e instalação de </w:t>
            </w:r>
            <w:proofErr w:type="spellStart"/>
            <w:r w:rsidRPr="00251D6B">
              <w:rPr>
                <w:rFonts w:eastAsia="Calibri" w:cs="Arial"/>
                <w:color w:val="000000"/>
                <w:sz w:val="20"/>
                <w:szCs w:val="20"/>
                <w:lang w:eastAsia="en-US"/>
              </w:rPr>
              <w:t>condulete</w:t>
            </w:r>
            <w:proofErr w:type="spellEnd"/>
            <w:r w:rsidRPr="00251D6B">
              <w:rPr>
                <w:rFonts w:eastAsia="Calibri" w:cs="Arial"/>
                <w:color w:val="000000"/>
                <w:sz w:val="20"/>
                <w:szCs w:val="20"/>
                <w:lang w:eastAsia="en-US"/>
              </w:rPr>
              <w:t xml:space="preserve"> metálico, de diâmetro 1 ¼". Incluso o fornecimento e instalação de tampa para duas entradas de RJ45 e conexões com o eletroduto.</w:t>
            </w:r>
          </w:p>
        </w:tc>
        <w:tc>
          <w:tcPr>
            <w:tcW w:w="559" w:type="dxa"/>
            <w:tcBorders>
              <w:top w:val="single" w:sz="6" w:space="0" w:color="auto"/>
              <w:left w:val="single" w:sz="6" w:space="0" w:color="auto"/>
              <w:bottom w:val="single" w:sz="6" w:space="0" w:color="auto"/>
              <w:right w:val="single" w:sz="6" w:space="0" w:color="auto"/>
            </w:tcBorders>
            <w:vAlign w:val="center"/>
          </w:tcPr>
          <w:p w14:paraId="684B8326"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u</w:t>
            </w:r>
          </w:p>
        </w:tc>
        <w:tc>
          <w:tcPr>
            <w:tcW w:w="975" w:type="dxa"/>
            <w:tcBorders>
              <w:top w:val="single" w:sz="6" w:space="0" w:color="auto"/>
              <w:left w:val="single" w:sz="6" w:space="0" w:color="auto"/>
              <w:bottom w:val="single" w:sz="6" w:space="0" w:color="auto"/>
              <w:right w:val="single" w:sz="6" w:space="0" w:color="auto"/>
            </w:tcBorders>
            <w:vAlign w:val="center"/>
          </w:tcPr>
          <w:p w14:paraId="33F338AC"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4</w:t>
            </w:r>
          </w:p>
        </w:tc>
        <w:tc>
          <w:tcPr>
            <w:tcW w:w="1293" w:type="dxa"/>
            <w:tcBorders>
              <w:top w:val="single" w:sz="6" w:space="0" w:color="auto"/>
              <w:left w:val="single" w:sz="6" w:space="0" w:color="auto"/>
              <w:bottom w:val="single" w:sz="6" w:space="0" w:color="auto"/>
              <w:right w:val="single" w:sz="6" w:space="0" w:color="auto"/>
            </w:tcBorders>
            <w:vAlign w:val="center"/>
          </w:tcPr>
          <w:p w14:paraId="14D1FF98" w14:textId="1E2D10DD" w:rsidR="008A4434" w:rsidRPr="00251D6B" w:rsidRDefault="008A4434" w:rsidP="00116937">
            <w:pPr>
              <w:autoSpaceDE w:val="0"/>
              <w:autoSpaceDN w:val="0"/>
              <w:adjustRightInd w:val="0"/>
              <w:spacing w:before="0" w:after="0" w:line="240" w:lineRule="auto"/>
              <w:jc w:val="center"/>
              <w:rPr>
                <w:rFonts w:eastAsia="Calibri" w:cs="Arial"/>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57472D47" w14:textId="2B5605E6" w:rsidR="008A4434" w:rsidRPr="00251D6B" w:rsidRDefault="008A4434" w:rsidP="00116937">
            <w:pPr>
              <w:autoSpaceDE w:val="0"/>
              <w:autoSpaceDN w:val="0"/>
              <w:adjustRightInd w:val="0"/>
              <w:spacing w:before="0" w:after="0" w:line="240" w:lineRule="auto"/>
              <w:jc w:val="center"/>
              <w:rPr>
                <w:rFonts w:eastAsia="Calibri" w:cs="Arial"/>
                <w:color w:val="000000"/>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vAlign w:val="center"/>
          </w:tcPr>
          <w:p w14:paraId="60A0EC6F" w14:textId="2BC478AB" w:rsidR="008A4434" w:rsidRPr="00251D6B" w:rsidRDefault="008A4434" w:rsidP="00116937">
            <w:pPr>
              <w:autoSpaceDE w:val="0"/>
              <w:autoSpaceDN w:val="0"/>
              <w:adjustRightInd w:val="0"/>
              <w:spacing w:before="0" w:after="0" w:line="240" w:lineRule="auto"/>
              <w:jc w:val="center"/>
              <w:rPr>
                <w:rFonts w:eastAsia="Calibri" w:cs="Arial"/>
                <w:b/>
                <w:bCs/>
                <w:color w:val="000000"/>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vAlign w:val="center"/>
          </w:tcPr>
          <w:p w14:paraId="189B50E4" w14:textId="33A71459" w:rsidR="008A4434" w:rsidRPr="00251D6B" w:rsidRDefault="008A4434" w:rsidP="00116937">
            <w:pPr>
              <w:autoSpaceDE w:val="0"/>
              <w:autoSpaceDN w:val="0"/>
              <w:adjustRightInd w:val="0"/>
              <w:spacing w:before="0" w:after="0" w:line="240" w:lineRule="auto"/>
              <w:jc w:val="center"/>
              <w:rPr>
                <w:rFonts w:eastAsia="Calibri" w:cs="Arial"/>
                <w:b/>
                <w:bCs/>
                <w:color w:val="000000"/>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vAlign w:val="center"/>
          </w:tcPr>
          <w:p w14:paraId="197B0A41" w14:textId="790E462D" w:rsidR="008A4434" w:rsidRPr="00251D6B" w:rsidRDefault="008A4434" w:rsidP="00116937">
            <w:pPr>
              <w:autoSpaceDE w:val="0"/>
              <w:autoSpaceDN w:val="0"/>
              <w:adjustRightInd w:val="0"/>
              <w:spacing w:before="0" w:after="0" w:line="240" w:lineRule="auto"/>
              <w:jc w:val="center"/>
              <w:rPr>
                <w:rFonts w:eastAsia="Calibri" w:cs="Arial"/>
                <w:b/>
                <w:bCs/>
                <w:color w:val="000000"/>
                <w:sz w:val="20"/>
                <w:szCs w:val="20"/>
                <w:lang w:eastAsia="en-US"/>
              </w:rPr>
            </w:pPr>
          </w:p>
        </w:tc>
      </w:tr>
      <w:tr w:rsidR="008A4434" w:rsidRPr="00251D6B" w14:paraId="415F7893" w14:textId="77777777" w:rsidTr="006A783D">
        <w:trPr>
          <w:trHeight w:val="840"/>
        </w:trPr>
        <w:tc>
          <w:tcPr>
            <w:tcW w:w="691" w:type="dxa"/>
            <w:tcBorders>
              <w:top w:val="single" w:sz="6" w:space="0" w:color="auto"/>
              <w:left w:val="single" w:sz="6" w:space="0" w:color="auto"/>
              <w:bottom w:val="single" w:sz="6" w:space="0" w:color="auto"/>
              <w:right w:val="single" w:sz="6" w:space="0" w:color="auto"/>
            </w:tcBorders>
            <w:vAlign w:val="center"/>
          </w:tcPr>
          <w:p w14:paraId="18138756"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7.3</w:t>
            </w:r>
          </w:p>
        </w:tc>
        <w:tc>
          <w:tcPr>
            <w:tcW w:w="4838" w:type="dxa"/>
            <w:tcBorders>
              <w:top w:val="single" w:sz="6" w:space="0" w:color="auto"/>
              <w:left w:val="single" w:sz="6" w:space="0" w:color="auto"/>
              <w:bottom w:val="single" w:sz="6" w:space="0" w:color="auto"/>
              <w:right w:val="single" w:sz="6" w:space="0" w:color="auto"/>
            </w:tcBorders>
            <w:vAlign w:val="center"/>
          </w:tcPr>
          <w:p w14:paraId="403BAEC1" w14:textId="77777777" w:rsidR="008A4434" w:rsidRPr="00251D6B" w:rsidRDefault="008A4434" w:rsidP="00F37585">
            <w:pPr>
              <w:autoSpaceDE w:val="0"/>
              <w:autoSpaceDN w:val="0"/>
              <w:adjustRightInd w:val="0"/>
              <w:spacing w:before="0" w:after="0" w:line="240" w:lineRule="auto"/>
              <w:rPr>
                <w:rFonts w:eastAsia="Calibri" w:cs="Arial"/>
                <w:color w:val="000000"/>
                <w:sz w:val="20"/>
                <w:szCs w:val="20"/>
                <w:lang w:eastAsia="en-US"/>
              </w:rPr>
            </w:pPr>
            <w:r w:rsidRPr="00251D6B">
              <w:rPr>
                <w:rFonts w:eastAsia="Calibri" w:cs="Arial"/>
                <w:color w:val="000000"/>
                <w:sz w:val="20"/>
                <w:szCs w:val="20"/>
                <w:lang w:eastAsia="en-US"/>
              </w:rPr>
              <w:t xml:space="preserve">Fornecimento e instalação de </w:t>
            </w:r>
            <w:proofErr w:type="spellStart"/>
            <w:r w:rsidRPr="00251D6B">
              <w:rPr>
                <w:rFonts w:eastAsia="Calibri" w:cs="Arial"/>
                <w:color w:val="000000"/>
                <w:sz w:val="20"/>
                <w:szCs w:val="20"/>
                <w:lang w:eastAsia="en-US"/>
              </w:rPr>
              <w:t>condulete</w:t>
            </w:r>
            <w:proofErr w:type="spellEnd"/>
            <w:r w:rsidRPr="00251D6B">
              <w:rPr>
                <w:rFonts w:eastAsia="Calibri" w:cs="Arial"/>
                <w:color w:val="000000"/>
                <w:sz w:val="20"/>
                <w:szCs w:val="20"/>
                <w:lang w:eastAsia="en-US"/>
              </w:rPr>
              <w:t xml:space="preserve"> metálico, de diâmetro 1 ¼". Incluso o fornecimento e instalação de tampa para duas entradas de RJ11 e conexões com o eletroduto.</w:t>
            </w:r>
          </w:p>
        </w:tc>
        <w:tc>
          <w:tcPr>
            <w:tcW w:w="559" w:type="dxa"/>
            <w:tcBorders>
              <w:top w:val="single" w:sz="6" w:space="0" w:color="auto"/>
              <w:left w:val="single" w:sz="6" w:space="0" w:color="auto"/>
              <w:bottom w:val="single" w:sz="6" w:space="0" w:color="auto"/>
              <w:right w:val="single" w:sz="6" w:space="0" w:color="auto"/>
            </w:tcBorders>
            <w:vAlign w:val="center"/>
          </w:tcPr>
          <w:p w14:paraId="4CAC0B03"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u</w:t>
            </w:r>
          </w:p>
        </w:tc>
        <w:tc>
          <w:tcPr>
            <w:tcW w:w="975" w:type="dxa"/>
            <w:tcBorders>
              <w:top w:val="single" w:sz="6" w:space="0" w:color="auto"/>
              <w:left w:val="single" w:sz="6" w:space="0" w:color="auto"/>
              <w:bottom w:val="single" w:sz="6" w:space="0" w:color="auto"/>
              <w:right w:val="single" w:sz="6" w:space="0" w:color="auto"/>
            </w:tcBorders>
            <w:vAlign w:val="center"/>
          </w:tcPr>
          <w:p w14:paraId="7F2F5750"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2</w:t>
            </w:r>
          </w:p>
        </w:tc>
        <w:tc>
          <w:tcPr>
            <w:tcW w:w="1293" w:type="dxa"/>
            <w:tcBorders>
              <w:top w:val="single" w:sz="6" w:space="0" w:color="auto"/>
              <w:left w:val="single" w:sz="6" w:space="0" w:color="auto"/>
              <w:bottom w:val="single" w:sz="6" w:space="0" w:color="auto"/>
              <w:right w:val="single" w:sz="6" w:space="0" w:color="auto"/>
            </w:tcBorders>
            <w:vAlign w:val="center"/>
          </w:tcPr>
          <w:p w14:paraId="5635A779" w14:textId="4A93D067" w:rsidR="008A4434" w:rsidRPr="00251D6B" w:rsidRDefault="008A4434" w:rsidP="00116937">
            <w:pPr>
              <w:autoSpaceDE w:val="0"/>
              <w:autoSpaceDN w:val="0"/>
              <w:adjustRightInd w:val="0"/>
              <w:spacing w:before="0" w:after="0" w:line="240" w:lineRule="auto"/>
              <w:jc w:val="center"/>
              <w:rPr>
                <w:rFonts w:eastAsia="Calibri" w:cs="Arial"/>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6366C045" w14:textId="541F29CF" w:rsidR="008A4434" w:rsidRPr="00251D6B" w:rsidRDefault="008A4434" w:rsidP="00116937">
            <w:pPr>
              <w:autoSpaceDE w:val="0"/>
              <w:autoSpaceDN w:val="0"/>
              <w:adjustRightInd w:val="0"/>
              <w:spacing w:before="0" w:after="0" w:line="240" w:lineRule="auto"/>
              <w:jc w:val="center"/>
              <w:rPr>
                <w:rFonts w:eastAsia="Calibri" w:cs="Arial"/>
                <w:color w:val="000000"/>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vAlign w:val="center"/>
          </w:tcPr>
          <w:p w14:paraId="77EB05CF" w14:textId="416B8020" w:rsidR="008A4434" w:rsidRPr="00251D6B" w:rsidRDefault="008A4434" w:rsidP="00116937">
            <w:pPr>
              <w:autoSpaceDE w:val="0"/>
              <w:autoSpaceDN w:val="0"/>
              <w:adjustRightInd w:val="0"/>
              <w:spacing w:before="0" w:after="0" w:line="240" w:lineRule="auto"/>
              <w:jc w:val="center"/>
              <w:rPr>
                <w:rFonts w:eastAsia="Calibri" w:cs="Arial"/>
                <w:b/>
                <w:bCs/>
                <w:color w:val="000000"/>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vAlign w:val="center"/>
          </w:tcPr>
          <w:p w14:paraId="0E4AC1E0" w14:textId="2FA754C3" w:rsidR="008A4434" w:rsidRPr="00251D6B" w:rsidRDefault="008A4434" w:rsidP="00116937">
            <w:pPr>
              <w:autoSpaceDE w:val="0"/>
              <w:autoSpaceDN w:val="0"/>
              <w:adjustRightInd w:val="0"/>
              <w:spacing w:before="0" w:after="0" w:line="240" w:lineRule="auto"/>
              <w:jc w:val="center"/>
              <w:rPr>
                <w:rFonts w:eastAsia="Calibri" w:cs="Arial"/>
                <w:b/>
                <w:bCs/>
                <w:color w:val="000000"/>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vAlign w:val="center"/>
          </w:tcPr>
          <w:p w14:paraId="64FC6299" w14:textId="41ECACA0" w:rsidR="008A4434" w:rsidRPr="00251D6B" w:rsidRDefault="008A4434" w:rsidP="00116937">
            <w:pPr>
              <w:autoSpaceDE w:val="0"/>
              <w:autoSpaceDN w:val="0"/>
              <w:adjustRightInd w:val="0"/>
              <w:spacing w:before="0" w:after="0" w:line="240" w:lineRule="auto"/>
              <w:jc w:val="center"/>
              <w:rPr>
                <w:rFonts w:eastAsia="Calibri" w:cs="Arial"/>
                <w:b/>
                <w:bCs/>
                <w:color w:val="000000"/>
                <w:sz w:val="20"/>
                <w:szCs w:val="20"/>
                <w:lang w:eastAsia="en-US"/>
              </w:rPr>
            </w:pPr>
          </w:p>
        </w:tc>
      </w:tr>
      <w:tr w:rsidR="008A4434" w:rsidRPr="00251D6B" w14:paraId="56D13617" w14:textId="77777777" w:rsidTr="006A783D">
        <w:trPr>
          <w:trHeight w:val="626"/>
        </w:trPr>
        <w:tc>
          <w:tcPr>
            <w:tcW w:w="691" w:type="dxa"/>
            <w:tcBorders>
              <w:top w:val="single" w:sz="6" w:space="0" w:color="auto"/>
              <w:left w:val="single" w:sz="6" w:space="0" w:color="auto"/>
              <w:bottom w:val="single" w:sz="6" w:space="0" w:color="auto"/>
              <w:right w:val="single" w:sz="6" w:space="0" w:color="auto"/>
            </w:tcBorders>
            <w:vAlign w:val="center"/>
          </w:tcPr>
          <w:p w14:paraId="06A175F3"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7.4</w:t>
            </w:r>
          </w:p>
        </w:tc>
        <w:tc>
          <w:tcPr>
            <w:tcW w:w="4838" w:type="dxa"/>
            <w:tcBorders>
              <w:top w:val="single" w:sz="6" w:space="0" w:color="auto"/>
              <w:left w:val="single" w:sz="6" w:space="0" w:color="auto"/>
              <w:bottom w:val="single" w:sz="6" w:space="0" w:color="auto"/>
              <w:right w:val="single" w:sz="6" w:space="0" w:color="auto"/>
            </w:tcBorders>
            <w:vAlign w:val="center"/>
          </w:tcPr>
          <w:p w14:paraId="7B3696E2" w14:textId="77777777" w:rsidR="008A4434" w:rsidRPr="00251D6B" w:rsidRDefault="008A4434" w:rsidP="00F37585">
            <w:pPr>
              <w:autoSpaceDE w:val="0"/>
              <w:autoSpaceDN w:val="0"/>
              <w:adjustRightInd w:val="0"/>
              <w:spacing w:before="0" w:after="0" w:line="240" w:lineRule="auto"/>
              <w:rPr>
                <w:rFonts w:eastAsia="Calibri" w:cs="Arial"/>
                <w:color w:val="000000"/>
                <w:sz w:val="20"/>
                <w:szCs w:val="20"/>
                <w:lang w:eastAsia="en-US"/>
              </w:rPr>
            </w:pPr>
            <w:r w:rsidRPr="00251D6B">
              <w:rPr>
                <w:rFonts w:eastAsia="Calibri" w:cs="Arial"/>
                <w:color w:val="000000"/>
                <w:sz w:val="20"/>
                <w:szCs w:val="20"/>
                <w:lang w:eastAsia="en-US"/>
              </w:rPr>
              <w:t xml:space="preserve">Fornecimento e lançamento de cabo de rede UTP CAT6, do switch até a nova biblioteca. Inclusa a instalação de conectores RJ45 macho e fêmea. </w:t>
            </w:r>
          </w:p>
        </w:tc>
        <w:tc>
          <w:tcPr>
            <w:tcW w:w="559" w:type="dxa"/>
            <w:tcBorders>
              <w:top w:val="single" w:sz="6" w:space="0" w:color="auto"/>
              <w:left w:val="single" w:sz="6" w:space="0" w:color="auto"/>
              <w:bottom w:val="single" w:sz="6" w:space="0" w:color="auto"/>
              <w:right w:val="single" w:sz="6" w:space="0" w:color="auto"/>
            </w:tcBorders>
            <w:vAlign w:val="center"/>
          </w:tcPr>
          <w:p w14:paraId="7847515C"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m</w:t>
            </w:r>
          </w:p>
        </w:tc>
        <w:tc>
          <w:tcPr>
            <w:tcW w:w="975" w:type="dxa"/>
            <w:tcBorders>
              <w:top w:val="single" w:sz="6" w:space="0" w:color="auto"/>
              <w:left w:val="single" w:sz="6" w:space="0" w:color="auto"/>
              <w:bottom w:val="single" w:sz="6" w:space="0" w:color="auto"/>
              <w:right w:val="single" w:sz="6" w:space="0" w:color="auto"/>
            </w:tcBorders>
            <w:vAlign w:val="center"/>
          </w:tcPr>
          <w:p w14:paraId="630940F6"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248</w:t>
            </w:r>
          </w:p>
        </w:tc>
        <w:tc>
          <w:tcPr>
            <w:tcW w:w="1293" w:type="dxa"/>
            <w:tcBorders>
              <w:top w:val="single" w:sz="6" w:space="0" w:color="auto"/>
              <w:left w:val="single" w:sz="6" w:space="0" w:color="auto"/>
              <w:bottom w:val="single" w:sz="6" w:space="0" w:color="auto"/>
              <w:right w:val="single" w:sz="6" w:space="0" w:color="auto"/>
            </w:tcBorders>
            <w:vAlign w:val="center"/>
          </w:tcPr>
          <w:p w14:paraId="750E1806" w14:textId="5ED4E9D3" w:rsidR="008A4434" w:rsidRPr="00251D6B" w:rsidRDefault="008A4434" w:rsidP="00116937">
            <w:pPr>
              <w:autoSpaceDE w:val="0"/>
              <w:autoSpaceDN w:val="0"/>
              <w:adjustRightInd w:val="0"/>
              <w:spacing w:before="0" w:after="0" w:line="240" w:lineRule="auto"/>
              <w:jc w:val="center"/>
              <w:rPr>
                <w:rFonts w:eastAsia="Calibri" w:cs="Arial"/>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38BC8548" w14:textId="32C230BF" w:rsidR="008A4434" w:rsidRPr="00251D6B" w:rsidRDefault="008A4434" w:rsidP="00116937">
            <w:pPr>
              <w:autoSpaceDE w:val="0"/>
              <w:autoSpaceDN w:val="0"/>
              <w:adjustRightInd w:val="0"/>
              <w:spacing w:before="0" w:after="0" w:line="240" w:lineRule="auto"/>
              <w:jc w:val="center"/>
              <w:rPr>
                <w:rFonts w:eastAsia="Calibri" w:cs="Arial"/>
                <w:color w:val="000000"/>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vAlign w:val="center"/>
          </w:tcPr>
          <w:p w14:paraId="3351F299" w14:textId="68A59140" w:rsidR="008A4434" w:rsidRPr="00251D6B" w:rsidRDefault="008A4434" w:rsidP="00116937">
            <w:pPr>
              <w:autoSpaceDE w:val="0"/>
              <w:autoSpaceDN w:val="0"/>
              <w:adjustRightInd w:val="0"/>
              <w:spacing w:before="0" w:after="0" w:line="240" w:lineRule="auto"/>
              <w:jc w:val="center"/>
              <w:rPr>
                <w:rFonts w:eastAsia="Calibri" w:cs="Arial"/>
                <w:b/>
                <w:bCs/>
                <w:color w:val="000000"/>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vAlign w:val="center"/>
          </w:tcPr>
          <w:p w14:paraId="69D4B072" w14:textId="046D1AB0" w:rsidR="008A4434" w:rsidRPr="00251D6B" w:rsidRDefault="008A4434" w:rsidP="00116937">
            <w:pPr>
              <w:autoSpaceDE w:val="0"/>
              <w:autoSpaceDN w:val="0"/>
              <w:adjustRightInd w:val="0"/>
              <w:spacing w:before="0" w:after="0" w:line="240" w:lineRule="auto"/>
              <w:jc w:val="center"/>
              <w:rPr>
                <w:rFonts w:eastAsia="Calibri" w:cs="Arial"/>
                <w:b/>
                <w:bCs/>
                <w:color w:val="000000"/>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vAlign w:val="center"/>
          </w:tcPr>
          <w:p w14:paraId="1F81EF97" w14:textId="23AECFF8" w:rsidR="008A4434" w:rsidRPr="00251D6B" w:rsidRDefault="008A4434" w:rsidP="00116937">
            <w:pPr>
              <w:autoSpaceDE w:val="0"/>
              <w:autoSpaceDN w:val="0"/>
              <w:adjustRightInd w:val="0"/>
              <w:spacing w:before="0" w:after="0" w:line="240" w:lineRule="auto"/>
              <w:jc w:val="center"/>
              <w:rPr>
                <w:rFonts w:eastAsia="Calibri" w:cs="Arial"/>
                <w:b/>
                <w:bCs/>
                <w:color w:val="000000"/>
                <w:sz w:val="20"/>
                <w:szCs w:val="20"/>
                <w:lang w:eastAsia="en-US"/>
              </w:rPr>
            </w:pPr>
          </w:p>
        </w:tc>
      </w:tr>
      <w:tr w:rsidR="008A4434" w:rsidRPr="00251D6B" w14:paraId="370403CD" w14:textId="77777777" w:rsidTr="006A783D">
        <w:trPr>
          <w:trHeight w:val="840"/>
        </w:trPr>
        <w:tc>
          <w:tcPr>
            <w:tcW w:w="691" w:type="dxa"/>
            <w:tcBorders>
              <w:top w:val="single" w:sz="6" w:space="0" w:color="auto"/>
              <w:left w:val="single" w:sz="6" w:space="0" w:color="auto"/>
              <w:bottom w:val="single" w:sz="6" w:space="0" w:color="auto"/>
              <w:right w:val="single" w:sz="6" w:space="0" w:color="auto"/>
            </w:tcBorders>
            <w:vAlign w:val="center"/>
          </w:tcPr>
          <w:p w14:paraId="33150013"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7.5</w:t>
            </w:r>
          </w:p>
        </w:tc>
        <w:tc>
          <w:tcPr>
            <w:tcW w:w="4838" w:type="dxa"/>
            <w:tcBorders>
              <w:top w:val="single" w:sz="6" w:space="0" w:color="auto"/>
              <w:left w:val="single" w:sz="6" w:space="0" w:color="auto"/>
              <w:bottom w:val="single" w:sz="6" w:space="0" w:color="auto"/>
              <w:right w:val="single" w:sz="6" w:space="0" w:color="auto"/>
            </w:tcBorders>
            <w:vAlign w:val="center"/>
          </w:tcPr>
          <w:p w14:paraId="47B0AC13" w14:textId="77777777" w:rsidR="008A4434" w:rsidRPr="00251D6B" w:rsidRDefault="008A4434" w:rsidP="00F37585">
            <w:pPr>
              <w:autoSpaceDE w:val="0"/>
              <w:autoSpaceDN w:val="0"/>
              <w:adjustRightInd w:val="0"/>
              <w:spacing w:before="0" w:after="0" w:line="240" w:lineRule="auto"/>
              <w:rPr>
                <w:rFonts w:eastAsia="Calibri" w:cs="Arial"/>
                <w:color w:val="000000"/>
                <w:sz w:val="20"/>
                <w:szCs w:val="20"/>
                <w:lang w:eastAsia="en-US"/>
              </w:rPr>
            </w:pPr>
            <w:r w:rsidRPr="00251D6B">
              <w:rPr>
                <w:rFonts w:eastAsia="Calibri" w:cs="Arial"/>
                <w:color w:val="000000"/>
                <w:sz w:val="20"/>
                <w:szCs w:val="20"/>
                <w:lang w:eastAsia="en-US"/>
              </w:rPr>
              <w:t>Fornecimento e lançamento de cabo de telefonia CCI 50 x 2 pares, da sala técnica até a nova biblioteca, com conectores. Inclusa a instalação de conectores RJ11 macho e fêmea.</w:t>
            </w:r>
          </w:p>
        </w:tc>
        <w:tc>
          <w:tcPr>
            <w:tcW w:w="559" w:type="dxa"/>
            <w:tcBorders>
              <w:top w:val="single" w:sz="6" w:space="0" w:color="auto"/>
              <w:left w:val="single" w:sz="6" w:space="0" w:color="auto"/>
              <w:bottom w:val="single" w:sz="6" w:space="0" w:color="auto"/>
              <w:right w:val="single" w:sz="6" w:space="0" w:color="auto"/>
            </w:tcBorders>
            <w:vAlign w:val="center"/>
          </w:tcPr>
          <w:p w14:paraId="5FC62034"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m</w:t>
            </w:r>
          </w:p>
        </w:tc>
        <w:tc>
          <w:tcPr>
            <w:tcW w:w="975" w:type="dxa"/>
            <w:tcBorders>
              <w:top w:val="single" w:sz="6" w:space="0" w:color="auto"/>
              <w:left w:val="single" w:sz="6" w:space="0" w:color="auto"/>
              <w:bottom w:val="single" w:sz="6" w:space="0" w:color="auto"/>
              <w:right w:val="single" w:sz="6" w:space="0" w:color="auto"/>
            </w:tcBorders>
            <w:vAlign w:val="center"/>
          </w:tcPr>
          <w:p w14:paraId="4ECE59C9"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124</w:t>
            </w:r>
          </w:p>
        </w:tc>
        <w:tc>
          <w:tcPr>
            <w:tcW w:w="1293" w:type="dxa"/>
            <w:tcBorders>
              <w:top w:val="single" w:sz="6" w:space="0" w:color="auto"/>
              <w:left w:val="single" w:sz="6" w:space="0" w:color="auto"/>
              <w:bottom w:val="single" w:sz="6" w:space="0" w:color="auto"/>
              <w:right w:val="single" w:sz="6" w:space="0" w:color="auto"/>
            </w:tcBorders>
            <w:vAlign w:val="center"/>
          </w:tcPr>
          <w:p w14:paraId="5D574743" w14:textId="065C8EF5" w:rsidR="008A4434" w:rsidRPr="00251D6B" w:rsidRDefault="008A4434" w:rsidP="0021702D">
            <w:pPr>
              <w:autoSpaceDE w:val="0"/>
              <w:autoSpaceDN w:val="0"/>
              <w:adjustRightInd w:val="0"/>
              <w:spacing w:before="0" w:after="0" w:line="240" w:lineRule="auto"/>
              <w:jc w:val="center"/>
              <w:rPr>
                <w:rFonts w:eastAsia="Calibri" w:cs="Arial"/>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7855CDF9" w14:textId="1F43C801" w:rsidR="008A4434" w:rsidRPr="00251D6B" w:rsidRDefault="008A4434" w:rsidP="0021702D">
            <w:pPr>
              <w:autoSpaceDE w:val="0"/>
              <w:autoSpaceDN w:val="0"/>
              <w:adjustRightInd w:val="0"/>
              <w:spacing w:before="0" w:after="0" w:line="240" w:lineRule="auto"/>
              <w:jc w:val="center"/>
              <w:rPr>
                <w:rFonts w:eastAsia="Calibri" w:cs="Arial"/>
                <w:color w:val="000000"/>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vAlign w:val="center"/>
          </w:tcPr>
          <w:p w14:paraId="0ECBB43C" w14:textId="13BB9B5C" w:rsidR="008A4434" w:rsidRPr="00251D6B" w:rsidRDefault="008A4434" w:rsidP="0021702D">
            <w:pPr>
              <w:autoSpaceDE w:val="0"/>
              <w:autoSpaceDN w:val="0"/>
              <w:adjustRightInd w:val="0"/>
              <w:spacing w:before="0" w:after="0" w:line="240" w:lineRule="auto"/>
              <w:jc w:val="center"/>
              <w:rPr>
                <w:rFonts w:eastAsia="Calibri" w:cs="Arial"/>
                <w:b/>
                <w:bCs/>
                <w:color w:val="000000"/>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vAlign w:val="center"/>
          </w:tcPr>
          <w:p w14:paraId="37CE0F21" w14:textId="11A8CC8B" w:rsidR="008A4434" w:rsidRPr="00251D6B" w:rsidRDefault="008A4434" w:rsidP="0021702D">
            <w:pPr>
              <w:autoSpaceDE w:val="0"/>
              <w:autoSpaceDN w:val="0"/>
              <w:adjustRightInd w:val="0"/>
              <w:spacing w:before="0" w:after="0" w:line="240" w:lineRule="auto"/>
              <w:jc w:val="center"/>
              <w:rPr>
                <w:rFonts w:eastAsia="Calibri" w:cs="Arial"/>
                <w:b/>
                <w:bCs/>
                <w:color w:val="000000"/>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vAlign w:val="center"/>
          </w:tcPr>
          <w:p w14:paraId="77273AB4" w14:textId="291B26B6" w:rsidR="008A4434" w:rsidRPr="00251D6B" w:rsidRDefault="008A4434" w:rsidP="0021702D">
            <w:pPr>
              <w:autoSpaceDE w:val="0"/>
              <w:autoSpaceDN w:val="0"/>
              <w:adjustRightInd w:val="0"/>
              <w:spacing w:before="0" w:after="0" w:line="240" w:lineRule="auto"/>
              <w:jc w:val="center"/>
              <w:rPr>
                <w:rFonts w:eastAsia="Calibri" w:cs="Arial"/>
                <w:b/>
                <w:bCs/>
                <w:color w:val="000000"/>
                <w:sz w:val="20"/>
                <w:szCs w:val="20"/>
                <w:lang w:eastAsia="en-US"/>
              </w:rPr>
            </w:pPr>
          </w:p>
        </w:tc>
      </w:tr>
      <w:tr w:rsidR="008A4434" w:rsidRPr="00251D6B" w14:paraId="0C2DCF64" w14:textId="77777777" w:rsidTr="006A783D">
        <w:trPr>
          <w:trHeight w:val="1039"/>
        </w:trPr>
        <w:tc>
          <w:tcPr>
            <w:tcW w:w="691" w:type="dxa"/>
            <w:tcBorders>
              <w:top w:val="single" w:sz="6" w:space="0" w:color="auto"/>
              <w:left w:val="single" w:sz="6" w:space="0" w:color="auto"/>
              <w:bottom w:val="single" w:sz="6" w:space="0" w:color="auto"/>
              <w:right w:val="single" w:sz="6" w:space="0" w:color="auto"/>
            </w:tcBorders>
            <w:vAlign w:val="center"/>
          </w:tcPr>
          <w:p w14:paraId="3012A56B"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7.6</w:t>
            </w:r>
          </w:p>
        </w:tc>
        <w:tc>
          <w:tcPr>
            <w:tcW w:w="4838" w:type="dxa"/>
            <w:tcBorders>
              <w:top w:val="single" w:sz="6" w:space="0" w:color="auto"/>
              <w:left w:val="single" w:sz="6" w:space="0" w:color="auto"/>
              <w:bottom w:val="single" w:sz="6" w:space="0" w:color="auto"/>
              <w:right w:val="single" w:sz="6" w:space="0" w:color="auto"/>
            </w:tcBorders>
            <w:vAlign w:val="center"/>
          </w:tcPr>
          <w:p w14:paraId="5660BA75" w14:textId="77777777" w:rsidR="008A4434" w:rsidRPr="00251D6B" w:rsidRDefault="008A4434" w:rsidP="00F37585">
            <w:pPr>
              <w:autoSpaceDE w:val="0"/>
              <w:autoSpaceDN w:val="0"/>
              <w:adjustRightInd w:val="0"/>
              <w:spacing w:before="0" w:after="0" w:line="240" w:lineRule="auto"/>
              <w:rPr>
                <w:rFonts w:eastAsia="Calibri" w:cs="Arial"/>
                <w:color w:val="000000"/>
                <w:sz w:val="20"/>
                <w:szCs w:val="20"/>
                <w:lang w:eastAsia="en-US"/>
              </w:rPr>
            </w:pPr>
            <w:r w:rsidRPr="00251D6B">
              <w:rPr>
                <w:rFonts w:eastAsia="Calibri" w:cs="Arial"/>
                <w:color w:val="000000"/>
                <w:sz w:val="20"/>
                <w:szCs w:val="20"/>
                <w:lang w:eastAsia="en-US"/>
              </w:rPr>
              <w:t>Substituição de canaleta de sistema X, nos trechos em que a instalada estiver prejudicada. Incluso todos os itens necessários para a adaptação e harmonização com a canaleta adjacente já existente.</w:t>
            </w:r>
          </w:p>
        </w:tc>
        <w:tc>
          <w:tcPr>
            <w:tcW w:w="559" w:type="dxa"/>
            <w:tcBorders>
              <w:top w:val="single" w:sz="6" w:space="0" w:color="auto"/>
              <w:left w:val="single" w:sz="6" w:space="0" w:color="auto"/>
              <w:bottom w:val="single" w:sz="6" w:space="0" w:color="auto"/>
              <w:right w:val="single" w:sz="6" w:space="0" w:color="auto"/>
            </w:tcBorders>
            <w:vAlign w:val="center"/>
          </w:tcPr>
          <w:p w14:paraId="57DE0A5F"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m</w:t>
            </w:r>
          </w:p>
        </w:tc>
        <w:tc>
          <w:tcPr>
            <w:tcW w:w="975" w:type="dxa"/>
            <w:tcBorders>
              <w:top w:val="single" w:sz="6" w:space="0" w:color="auto"/>
              <w:left w:val="single" w:sz="6" w:space="0" w:color="auto"/>
              <w:bottom w:val="single" w:sz="6" w:space="0" w:color="auto"/>
              <w:right w:val="single" w:sz="6" w:space="0" w:color="auto"/>
            </w:tcBorders>
            <w:vAlign w:val="center"/>
          </w:tcPr>
          <w:p w14:paraId="7C40BF9E"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100</w:t>
            </w:r>
          </w:p>
        </w:tc>
        <w:tc>
          <w:tcPr>
            <w:tcW w:w="1293" w:type="dxa"/>
            <w:tcBorders>
              <w:top w:val="single" w:sz="6" w:space="0" w:color="auto"/>
              <w:left w:val="single" w:sz="6" w:space="0" w:color="auto"/>
              <w:bottom w:val="single" w:sz="6" w:space="0" w:color="auto"/>
              <w:right w:val="single" w:sz="6" w:space="0" w:color="auto"/>
            </w:tcBorders>
            <w:vAlign w:val="center"/>
          </w:tcPr>
          <w:p w14:paraId="5B03F9D2" w14:textId="0563C9AE" w:rsidR="008A4434" w:rsidRPr="00251D6B" w:rsidRDefault="008A4434" w:rsidP="0021702D">
            <w:pPr>
              <w:autoSpaceDE w:val="0"/>
              <w:autoSpaceDN w:val="0"/>
              <w:adjustRightInd w:val="0"/>
              <w:spacing w:before="0" w:after="0" w:line="240" w:lineRule="auto"/>
              <w:jc w:val="center"/>
              <w:rPr>
                <w:rFonts w:eastAsia="Calibri" w:cs="Arial"/>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4293DD02" w14:textId="606B09CC" w:rsidR="008A4434" w:rsidRPr="00251D6B" w:rsidRDefault="008A4434" w:rsidP="0021702D">
            <w:pPr>
              <w:autoSpaceDE w:val="0"/>
              <w:autoSpaceDN w:val="0"/>
              <w:adjustRightInd w:val="0"/>
              <w:spacing w:before="0" w:after="0" w:line="240" w:lineRule="auto"/>
              <w:jc w:val="center"/>
              <w:rPr>
                <w:rFonts w:eastAsia="Calibri" w:cs="Arial"/>
                <w:color w:val="000000"/>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vAlign w:val="center"/>
          </w:tcPr>
          <w:p w14:paraId="3D9268E6" w14:textId="14CB9049" w:rsidR="008A4434" w:rsidRPr="00251D6B" w:rsidRDefault="008A4434" w:rsidP="0021702D">
            <w:pPr>
              <w:autoSpaceDE w:val="0"/>
              <w:autoSpaceDN w:val="0"/>
              <w:adjustRightInd w:val="0"/>
              <w:spacing w:before="0" w:after="0" w:line="240" w:lineRule="auto"/>
              <w:jc w:val="center"/>
              <w:rPr>
                <w:rFonts w:eastAsia="Calibri" w:cs="Arial"/>
                <w:b/>
                <w:bCs/>
                <w:color w:val="000000"/>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vAlign w:val="center"/>
          </w:tcPr>
          <w:p w14:paraId="34CF0ADC" w14:textId="14DD9C8D" w:rsidR="008A4434" w:rsidRPr="00251D6B" w:rsidRDefault="008A4434" w:rsidP="0021702D">
            <w:pPr>
              <w:autoSpaceDE w:val="0"/>
              <w:autoSpaceDN w:val="0"/>
              <w:adjustRightInd w:val="0"/>
              <w:spacing w:before="0" w:after="0" w:line="240" w:lineRule="auto"/>
              <w:jc w:val="center"/>
              <w:rPr>
                <w:rFonts w:eastAsia="Calibri" w:cs="Arial"/>
                <w:b/>
                <w:bCs/>
                <w:color w:val="000000"/>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vAlign w:val="center"/>
          </w:tcPr>
          <w:p w14:paraId="05E06275" w14:textId="27E4F026" w:rsidR="008A4434" w:rsidRPr="00251D6B" w:rsidRDefault="008A4434" w:rsidP="0021702D">
            <w:pPr>
              <w:autoSpaceDE w:val="0"/>
              <w:autoSpaceDN w:val="0"/>
              <w:adjustRightInd w:val="0"/>
              <w:spacing w:before="0" w:after="0" w:line="240" w:lineRule="auto"/>
              <w:jc w:val="center"/>
              <w:rPr>
                <w:rFonts w:eastAsia="Calibri" w:cs="Arial"/>
                <w:b/>
                <w:bCs/>
                <w:color w:val="000000"/>
                <w:sz w:val="20"/>
                <w:szCs w:val="20"/>
                <w:lang w:eastAsia="en-US"/>
              </w:rPr>
            </w:pPr>
          </w:p>
        </w:tc>
      </w:tr>
      <w:tr w:rsidR="008A4434" w:rsidRPr="00251D6B" w14:paraId="4F540351" w14:textId="77777777" w:rsidTr="006A783D">
        <w:trPr>
          <w:trHeight w:val="420"/>
        </w:trPr>
        <w:tc>
          <w:tcPr>
            <w:tcW w:w="691" w:type="dxa"/>
            <w:tcBorders>
              <w:top w:val="single" w:sz="6" w:space="0" w:color="auto"/>
              <w:left w:val="single" w:sz="6" w:space="0" w:color="auto"/>
              <w:bottom w:val="single" w:sz="6" w:space="0" w:color="auto"/>
              <w:right w:val="single" w:sz="6" w:space="0" w:color="auto"/>
            </w:tcBorders>
            <w:vAlign w:val="center"/>
          </w:tcPr>
          <w:p w14:paraId="5479DB3C"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7.7</w:t>
            </w:r>
          </w:p>
        </w:tc>
        <w:tc>
          <w:tcPr>
            <w:tcW w:w="4838" w:type="dxa"/>
            <w:tcBorders>
              <w:top w:val="single" w:sz="6" w:space="0" w:color="auto"/>
              <w:left w:val="single" w:sz="6" w:space="0" w:color="auto"/>
              <w:bottom w:val="single" w:sz="6" w:space="0" w:color="auto"/>
              <w:right w:val="single" w:sz="6" w:space="0" w:color="auto"/>
            </w:tcBorders>
            <w:vAlign w:val="center"/>
          </w:tcPr>
          <w:p w14:paraId="61DC7791" w14:textId="77777777" w:rsidR="008A4434" w:rsidRPr="00251D6B" w:rsidRDefault="008A4434" w:rsidP="00F37585">
            <w:pPr>
              <w:autoSpaceDE w:val="0"/>
              <w:autoSpaceDN w:val="0"/>
              <w:adjustRightInd w:val="0"/>
              <w:spacing w:before="0" w:after="0" w:line="240" w:lineRule="auto"/>
              <w:rPr>
                <w:rFonts w:eastAsia="Calibri" w:cs="Arial"/>
                <w:color w:val="000000"/>
                <w:sz w:val="20"/>
                <w:szCs w:val="20"/>
                <w:lang w:eastAsia="en-US"/>
              </w:rPr>
            </w:pPr>
            <w:r w:rsidRPr="00251D6B">
              <w:rPr>
                <w:rFonts w:eastAsia="Calibri" w:cs="Arial"/>
                <w:color w:val="000000"/>
                <w:sz w:val="20"/>
                <w:szCs w:val="20"/>
                <w:lang w:eastAsia="en-US"/>
              </w:rPr>
              <w:t>Substituição de base e acabamento para tomada de 10 A, para canaletas tipo X.</w:t>
            </w:r>
          </w:p>
        </w:tc>
        <w:tc>
          <w:tcPr>
            <w:tcW w:w="559" w:type="dxa"/>
            <w:tcBorders>
              <w:top w:val="single" w:sz="6" w:space="0" w:color="auto"/>
              <w:left w:val="single" w:sz="6" w:space="0" w:color="auto"/>
              <w:bottom w:val="single" w:sz="6" w:space="0" w:color="auto"/>
              <w:right w:val="single" w:sz="6" w:space="0" w:color="auto"/>
            </w:tcBorders>
            <w:vAlign w:val="center"/>
          </w:tcPr>
          <w:p w14:paraId="61E3EFA8"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u</w:t>
            </w:r>
          </w:p>
        </w:tc>
        <w:tc>
          <w:tcPr>
            <w:tcW w:w="975" w:type="dxa"/>
            <w:tcBorders>
              <w:top w:val="single" w:sz="6" w:space="0" w:color="auto"/>
              <w:left w:val="single" w:sz="6" w:space="0" w:color="auto"/>
              <w:bottom w:val="single" w:sz="6" w:space="0" w:color="auto"/>
              <w:right w:val="single" w:sz="6" w:space="0" w:color="auto"/>
            </w:tcBorders>
            <w:vAlign w:val="center"/>
          </w:tcPr>
          <w:p w14:paraId="006DF526"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118</w:t>
            </w:r>
          </w:p>
        </w:tc>
        <w:tc>
          <w:tcPr>
            <w:tcW w:w="1293" w:type="dxa"/>
            <w:tcBorders>
              <w:top w:val="single" w:sz="6" w:space="0" w:color="auto"/>
              <w:left w:val="single" w:sz="6" w:space="0" w:color="auto"/>
              <w:bottom w:val="single" w:sz="6" w:space="0" w:color="auto"/>
              <w:right w:val="single" w:sz="6" w:space="0" w:color="auto"/>
            </w:tcBorders>
            <w:vAlign w:val="center"/>
          </w:tcPr>
          <w:p w14:paraId="1562629D" w14:textId="5C957918" w:rsidR="008A4434" w:rsidRPr="00251D6B" w:rsidRDefault="008A4434" w:rsidP="0021702D">
            <w:pPr>
              <w:autoSpaceDE w:val="0"/>
              <w:autoSpaceDN w:val="0"/>
              <w:adjustRightInd w:val="0"/>
              <w:spacing w:before="0" w:after="0" w:line="240" w:lineRule="auto"/>
              <w:jc w:val="center"/>
              <w:rPr>
                <w:rFonts w:eastAsia="Calibri" w:cs="Arial"/>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7A6DD02A" w14:textId="0E1F29DB" w:rsidR="008A4434" w:rsidRPr="00251D6B" w:rsidRDefault="008A4434" w:rsidP="0021702D">
            <w:pPr>
              <w:autoSpaceDE w:val="0"/>
              <w:autoSpaceDN w:val="0"/>
              <w:adjustRightInd w:val="0"/>
              <w:spacing w:before="0" w:after="0" w:line="240" w:lineRule="auto"/>
              <w:jc w:val="center"/>
              <w:rPr>
                <w:rFonts w:eastAsia="Calibri" w:cs="Arial"/>
                <w:color w:val="000000"/>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vAlign w:val="center"/>
          </w:tcPr>
          <w:p w14:paraId="61D7CA43" w14:textId="5005EB42" w:rsidR="008A4434" w:rsidRPr="00251D6B" w:rsidRDefault="008A4434" w:rsidP="0021702D">
            <w:pPr>
              <w:autoSpaceDE w:val="0"/>
              <w:autoSpaceDN w:val="0"/>
              <w:adjustRightInd w:val="0"/>
              <w:spacing w:before="0" w:after="0" w:line="240" w:lineRule="auto"/>
              <w:jc w:val="center"/>
              <w:rPr>
                <w:rFonts w:eastAsia="Calibri" w:cs="Arial"/>
                <w:b/>
                <w:bCs/>
                <w:color w:val="000000"/>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vAlign w:val="center"/>
          </w:tcPr>
          <w:p w14:paraId="2E775D42" w14:textId="15CF6297" w:rsidR="008A4434" w:rsidRPr="00251D6B" w:rsidRDefault="008A4434" w:rsidP="0021702D">
            <w:pPr>
              <w:autoSpaceDE w:val="0"/>
              <w:autoSpaceDN w:val="0"/>
              <w:adjustRightInd w:val="0"/>
              <w:spacing w:before="0" w:after="0" w:line="240" w:lineRule="auto"/>
              <w:jc w:val="center"/>
              <w:rPr>
                <w:rFonts w:eastAsia="Calibri" w:cs="Arial"/>
                <w:b/>
                <w:bCs/>
                <w:color w:val="000000"/>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vAlign w:val="center"/>
          </w:tcPr>
          <w:p w14:paraId="34417C8D" w14:textId="603CC145" w:rsidR="008A4434" w:rsidRPr="00251D6B" w:rsidRDefault="008A4434" w:rsidP="0021702D">
            <w:pPr>
              <w:autoSpaceDE w:val="0"/>
              <w:autoSpaceDN w:val="0"/>
              <w:adjustRightInd w:val="0"/>
              <w:spacing w:before="0" w:after="0" w:line="240" w:lineRule="auto"/>
              <w:jc w:val="center"/>
              <w:rPr>
                <w:rFonts w:eastAsia="Calibri" w:cs="Arial"/>
                <w:b/>
                <w:bCs/>
                <w:color w:val="000000"/>
                <w:sz w:val="20"/>
                <w:szCs w:val="20"/>
                <w:lang w:eastAsia="en-US"/>
              </w:rPr>
            </w:pPr>
          </w:p>
        </w:tc>
      </w:tr>
      <w:tr w:rsidR="008A4434" w:rsidRPr="00251D6B" w14:paraId="6AAD40FF" w14:textId="77777777" w:rsidTr="006A783D">
        <w:trPr>
          <w:trHeight w:val="626"/>
        </w:trPr>
        <w:tc>
          <w:tcPr>
            <w:tcW w:w="691" w:type="dxa"/>
            <w:tcBorders>
              <w:top w:val="single" w:sz="6" w:space="0" w:color="auto"/>
              <w:left w:val="single" w:sz="6" w:space="0" w:color="auto"/>
              <w:bottom w:val="single" w:sz="6" w:space="0" w:color="auto"/>
              <w:right w:val="single" w:sz="6" w:space="0" w:color="auto"/>
            </w:tcBorders>
            <w:vAlign w:val="center"/>
          </w:tcPr>
          <w:p w14:paraId="651008F3"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lastRenderedPageBreak/>
              <w:t>7.8</w:t>
            </w:r>
          </w:p>
        </w:tc>
        <w:tc>
          <w:tcPr>
            <w:tcW w:w="4838" w:type="dxa"/>
            <w:tcBorders>
              <w:top w:val="single" w:sz="6" w:space="0" w:color="auto"/>
              <w:left w:val="single" w:sz="6" w:space="0" w:color="auto"/>
              <w:bottom w:val="single" w:sz="6" w:space="0" w:color="auto"/>
              <w:right w:val="single" w:sz="6" w:space="0" w:color="auto"/>
            </w:tcBorders>
            <w:vAlign w:val="center"/>
          </w:tcPr>
          <w:p w14:paraId="333439E7" w14:textId="77777777" w:rsidR="008A4434" w:rsidRPr="00251D6B" w:rsidRDefault="008A4434" w:rsidP="00F37585">
            <w:pPr>
              <w:autoSpaceDE w:val="0"/>
              <w:autoSpaceDN w:val="0"/>
              <w:adjustRightInd w:val="0"/>
              <w:spacing w:before="0" w:after="0" w:line="240" w:lineRule="auto"/>
              <w:rPr>
                <w:rFonts w:eastAsia="Calibri" w:cs="Arial"/>
                <w:color w:val="000000"/>
                <w:sz w:val="20"/>
                <w:szCs w:val="20"/>
                <w:lang w:eastAsia="en-US"/>
              </w:rPr>
            </w:pPr>
            <w:r w:rsidRPr="00251D6B">
              <w:rPr>
                <w:rFonts w:eastAsia="Calibri" w:cs="Arial"/>
                <w:color w:val="000000"/>
                <w:sz w:val="20"/>
                <w:szCs w:val="20"/>
                <w:lang w:eastAsia="en-US"/>
              </w:rPr>
              <w:t>Substituição do conjunto de suporte e espelho para tomada de 10 A, para caixa de embutir 4’’x2’’.</w:t>
            </w:r>
          </w:p>
        </w:tc>
        <w:tc>
          <w:tcPr>
            <w:tcW w:w="559" w:type="dxa"/>
            <w:tcBorders>
              <w:top w:val="single" w:sz="6" w:space="0" w:color="auto"/>
              <w:left w:val="single" w:sz="6" w:space="0" w:color="auto"/>
              <w:bottom w:val="single" w:sz="6" w:space="0" w:color="auto"/>
              <w:right w:val="single" w:sz="6" w:space="0" w:color="auto"/>
            </w:tcBorders>
            <w:vAlign w:val="center"/>
          </w:tcPr>
          <w:p w14:paraId="759E34C5"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u</w:t>
            </w:r>
          </w:p>
        </w:tc>
        <w:tc>
          <w:tcPr>
            <w:tcW w:w="975" w:type="dxa"/>
            <w:tcBorders>
              <w:top w:val="single" w:sz="6" w:space="0" w:color="auto"/>
              <w:left w:val="single" w:sz="6" w:space="0" w:color="auto"/>
              <w:bottom w:val="single" w:sz="6" w:space="0" w:color="auto"/>
              <w:right w:val="single" w:sz="6" w:space="0" w:color="auto"/>
            </w:tcBorders>
            <w:vAlign w:val="center"/>
          </w:tcPr>
          <w:p w14:paraId="515B724F"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40</w:t>
            </w:r>
          </w:p>
        </w:tc>
        <w:tc>
          <w:tcPr>
            <w:tcW w:w="1293" w:type="dxa"/>
            <w:tcBorders>
              <w:top w:val="single" w:sz="6" w:space="0" w:color="auto"/>
              <w:left w:val="single" w:sz="6" w:space="0" w:color="auto"/>
              <w:bottom w:val="single" w:sz="6" w:space="0" w:color="auto"/>
              <w:right w:val="single" w:sz="6" w:space="0" w:color="auto"/>
            </w:tcBorders>
            <w:vAlign w:val="center"/>
          </w:tcPr>
          <w:p w14:paraId="3C3D2D92" w14:textId="5D831750" w:rsidR="008A4434" w:rsidRPr="00251D6B" w:rsidRDefault="008A4434" w:rsidP="0021702D">
            <w:pPr>
              <w:autoSpaceDE w:val="0"/>
              <w:autoSpaceDN w:val="0"/>
              <w:adjustRightInd w:val="0"/>
              <w:spacing w:before="0" w:after="0" w:line="240" w:lineRule="auto"/>
              <w:jc w:val="center"/>
              <w:rPr>
                <w:rFonts w:eastAsia="Calibri" w:cs="Arial"/>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120A10F6" w14:textId="25E857F5" w:rsidR="008A4434" w:rsidRPr="00251D6B" w:rsidRDefault="008A4434" w:rsidP="0021702D">
            <w:pPr>
              <w:autoSpaceDE w:val="0"/>
              <w:autoSpaceDN w:val="0"/>
              <w:adjustRightInd w:val="0"/>
              <w:spacing w:before="0" w:after="0" w:line="240" w:lineRule="auto"/>
              <w:jc w:val="center"/>
              <w:rPr>
                <w:rFonts w:eastAsia="Calibri" w:cs="Arial"/>
                <w:color w:val="000000"/>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vAlign w:val="center"/>
          </w:tcPr>
          <w:p w14:paraId="27395575" w14:textId="48454EAF" w:rsidR="008A4434" w:rsidRPr="00251D6B" w:rsidRDefault="008A4434" w:rsidP="0021702D">
            <w:pPr>
              <w:autoSpaceDE w:val="0"/>
              <w:autoSpaceDN w:val="0"/>
              <w:adjustRightInd w:val="0"/>
              <w:spacing w:before="0" w:after="0" w:line="240" w:lineRule="auto"/>
              <w:jc w:val="center"/>
              <w:rPr>
                <w:rFonts w:eastAsia="Calibri" w:cs="Arial"/>
                <w:b/>
                <w:bCs/>
                <w:color w:val="000000"/>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vAlign w:val="center"/>
          </w:tcPr>
          <w:p w14:paraId="5D9023CC" w14:textId="356D96F7" w:rsidR="008A4434" w:rsidRPr="00251D6B" w:rsidRDefault="008A4434" w:rsidP="0021702D">
            <w:pPr>
              <w:autoSpaceDE w:val="0"/>
              <w:autoSpaceDN w:val="0"/>
              <w:adjustRightInd w:val="0"/>
              <w:spacing w:before="0" w:after="0" w:line="240" w:lineRule="auto"/>
              <w:jc w:val="center"/>
              <w:rPr>
                <w:rFonts w:eastAsia="Calibri" w:cs="Arial"/>
                <w:b/>
                <w:bCs/>
                <w:color w:val="000000"/>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vAlign w:val="center"/>
          </w:tcPr>
          <w:p w14:paraId="7DBA2F15" w14:textId="6D5372F2" w:rsidR="008A4434" w:rsidRPr="00251D6B" w:rsidRDefault="008A4434" w:rsidP="0021702D">
            <w:pPr>
              <w:autoSpaceDE w:val="0"/>
              <w:autoSpaceDN w:val="0"/>
              <w:adjustRightInd w:val="0"/>
              <w:spacing w:before="0" w:after="0" w:line="240" w:lineRule="auto"/>
              <w:jc w:val="center"/>
              <w:rPr>
                <w:rFonts w:eastAsia="Calibri" w:cs="Arial"/>
                <w:b/>
                <w:bCs/>
                <w:color w:val="000000"/>
                <w:sz w:val="20"/>
                <w:szCs w:val="20"/>
                <w:lang w:eastAsia="en-US"/>
              </w:rPr>
            </w:pPr>
          </w:p>
        </w:tc>
      </w:tr>
      <w:tr w:rsidR="008A4434" w:rsidRPr="00251D6B" w14:paraId="6EBAFBB0" w14:textId="77777777" w:rsidTr="006A783D">
        <w:trPr>
          <w:trHeight w:val="626"/>
        </w:trPr>
        <w:tc>
          <w:tcPr>
            <w:tcW w:w="691" w:type="dxa"/>
            <w:tcBorders>
              <w:top w:val="single" w:sz="6" w:space="0" w:color="auto"/>
              <w:left w:val="single" w:sz="6" w:space="0" w:color="auto"/>
              <w:bottom w:val="single" w:sz="6" w:space="0" w:color="auto"/>
              <w:right w:val="single" w:sz="6" w:space="0" w:color="auto"/>
            </w:tcBorders>
            <w:vAlign w:val="center"/>
          </w:tcPr>
          <w:p w14:paraId="13A366F5"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7.9</w:t>
            </w:r>
          </w:p>
        </w:tc>
        <w:tc>
          <w:tcPr>
            <w:tcW w:w="4838" w:type="dxa"/>
            <w:tcBorders>
              <w:top w:val="single" w:sz="6" w:space="0" w:color="auto"/>
              <w:left w:val="single" w:sz="6" w:space="0" w:color="auto"/>
              <w:bottom w:val="single" w:sz="6" w:space="0" w:color="auto"/>
              <w:right w:val="single" w:sz="6" w:space="0" w:color="auto"/>
            </w:tcBorders>
            <w:vAlign w:val="center"/>
          </w:tcPr>
          <w:p w14:paraId="7EB18331" w14:textId="77777777" w:rsidR="008A4434" w:rsidRPr="00251D6B" w:rsidRDefault="008A4434" w:rsidP="00F37585">
            <w:pPr>
              <w:autoSpaceDE w:val="0"/>
              <w:autoSpaceDN w:val="0"/>
              <w:adjustRightInd w:val="0"/>
              <w:spacing w:before="0" w:after="0" w:line="240" w:lineRule="auto"/>
              <w:rPr>
                <w:rFonts w:eastAsia="Calibri" w:cs="Arial"/>
                <w:color w:val="000000"/>
                <w:sz w:val="20"/>
                <w:szCs w:val="20"/>
                <w:lang w:eastAsia="en-US"/>
              </w:rPr>
            </w:pPr>
            <w:r w:rsidRPr="00251D6B">
              <w:rPr>
                <w:rFonts w:eastAsia="Calibri" w:cs="Arial"/>
                <w:color w:val="000000"/>
                <w:sz w:val="20"/>
                <w:szCs w:val="20"/>
                <w:lang w:eastAsia="en-US"/>
              </w:rPr>
              <w:t xml:space="preserve">Substituição do conjunto de suporte e espelho para tomada dupla de 10 A, para caixa de embutir 4’’x4’’. </w:t>
            </w:r>
          </w:p>
        </w:tc>
        <w:tc>
          <w:tcPr>
            <w:tcW w:w="559" w:type="dxa"/>
            <w:tcBorders>
              <w:top w:val="single" w:sz="6" w:space="0" w:color="auto"/>
              <w:left w:val="single" w:sz="6" w:space="0" w:color="auto"/>
              <w:bottom w:val="single" w:sz="6" w:space="0" w:color="auto"/>
              <w:right w:val="single" w:sz="6" w:space="0" w:color="auto"/>
            </w:tcBorders>
            <w:vAlign w:val="center"/>
          </w:tcPr>
          <w:p w14:paraId="7B02E5DC"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u</w:t>
            </w:r>
          </w:p>
        </w:tc>
        <w:tc>
          <w:tcPr>
            <w:tcW w:w="975" w:type="dxa"/>
            <w:tcBorders>
              <w:top w:val="single" w:sz="6" w:space="0" w:color="auto"/>
              <w:left w:val="single" w:sz="6" w:space="0" w:color="auto"/>
              <w:bottom w:val="single" w:sz="6" w:space="0" w:color="auto"/>
              <w:right w:val="single" w:sz="6" w:space="0" w:color="auto"/>
            </w:tcBorders>
            <w:vAlign w:val="center"/>
          </w:tcPr>
          <w:p w14:paraId="39391AE3"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5</w:t>
            </w:r>
          </w:p>
        </w:tc>
        <w:tc>
          <w:tcPr>
            <w:tcW w:w="1293" w:type="dxa"/>
            <w:tcBorders>
              <w:top w:val="single" w:sz="6" w:space="0" w:color="auto"/>
              <w:left w:val="single" w:sz="6" w:space="0" w:color="auto"/>
              <w:bottom w:val="single" w:sz="6" w:space="0" w:color="auto"/>
              <w:right w:val="single" w:sz="6" w:space="0" w:color="auto"/>
            </w:tcBorders>
            <w:vAlign w:val="center"/>
          </w:tcPr>
          <w:p w14:paraId="5EC95AF1" w14:textId="6B604F59" w:rsidR="008A4434" w:rsidRPr="00251D6B" w:rsidRDefault="008A4434" w:rsidP="0021702D">
            <w:pPr>
              <w:autoSpaceDE w:val="0"/>
              <w:autoSpaceDN w:val="0"/>
              <w:adjustRightInd w:val="0"/>
              <w:spacing w:before="0" w:after="0" w:line="240" w:lineRule="auto"/>
              <w:jc w:val="center"/>
              <w:rPr>
                <w:rFonts w:eastAsia="Calibri" w:cs="Arial"/>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6DB2BFA4" w14:textId="4DE87F16" w:rsidR="008A4434" w:rsidRPr="00251D6B" w:rsidRDefault="008A4434" w:rsidP="0021702D">
            <w:pPr>
              <w:autoSpaceDE w:val="0"/>
              <w:autoSpaceDN w:val="0"/>
              <w:adjustRightInd w:val="0"/>
              <w:spacing w:before="0" w:after="0" w:line="240" w:lineRule="auto"/>
              <w:jc w:val="center"/>
              <w:rPr>
                <w:rFonts w:eastAsia="Calibri" w:cs="Arial"/>
                <w:color w:val="000000"/>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vAlign w:val="center"/>
          </w:tcPr>
          <w:p w14:paraId="7D6EEC96" w14:textId="5F57FF42" w:rsidR="008A4434" w:rsidRPr="00251D6B" w:rsidRDefault="008A4434" w:rsidP="0021702D">
            <w:pPr>
              <w:autoSpaceDE w:val="0"/>
              <w:autoSpaceDN w:val="0"/>
              <w:adjustRightInd w:val="0"/>
              <w:spacing w:before="0" w:after="0" w:line="240" w:lineRule="auto"/>
              <w:jc w:val="center"/>
              <w:rPr>
                <w:rFonts w:eastAsia="Calibri" w:cs="Arial"/>
                <w:b/>
                <w:bCs/>
                <w:color w:val="000000"/>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vAlign w:val="center"/>
          </w:tcPr>
          <w:p w14:paraId="237739FE" w14:textId="7FFB1B6C" w:rsidR="008A4434" w:rsidRPr="00251D6B" w:rsidRDefault="008A4434" w:rsidP="0021702D">
            <w:pPr>
              <w:autoSpaceDE w:val="0"/>
              <w:autoSpaceDN w:val="0"/>
              <w:adjustRightInd w:val="0"/>
              <w:spacing w:before="0" w:after="0" w:line="240" w:lineRule="auto"/>
              <w:jc w:val="center"/>
              <w:rPr>
                <w:rFonts w:eastAsia="Calibri" w:cs="Arial"/>
                <w:b/>
                <w:bCs/>
                <w:color w:val="000000"/>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vAlign w:val="center"/>
          </w:tcPr>
          <w:p w14:paraId="2FF896B9" w14:textId="09223294" w:rsidR="008A4434" w:rsidRPr="00251D6B" w:rsidRDefault="008A4434" w:rsidP="0021702D">
            <w:pPr>
              <w:autoSpaceDE w:val="0"/>
              <w:autoSpaceDN w:val="0"/>
              <w:adjustRightInd w:val="0"/>
              <w:spacing w:before="0" w:after="0" w:line="240" w:lineRule="auto"/>
              <w:jc w:val="center"/>
              <w:rPr>
                <w:rFonts w:eastAsia="Calibri" w:cs="Arial"/>
                <w:b/>
                <w:bCs/>
                <w:color w:val="000000"/>
                <w:sz w:val="20"/>
                <w:szCs w:val="20"/>
                <w:lang w:eastAsia="en-US"/>
              </w:rPr>
            </w:pPr>
          </w:p>
        </w:tc>
      </w:tr>
      <w:tr w:rsidR="008A4434" w:rsidRPr="00251D6B" w14:paraId="7FDE7BCD" w14:textId="77777777" w:rsidTr="006A783D">
        <w:trPr>
          <w:trHeight w:val="626"/>
        </w:trPr>
        <w:tc>
          <w:tcPr>
            <w:tcW w:w="691" w:type="dxa"/>
            <w:tcBorders>
              <w:top w:val="single" w:sz="6" w:space="0" w:color="auto"/>
              <w:left w:val="single" w:sz="6" w:space="0" w:color="auto"/>
              <w:bottom w:val="single" w:sz="6" w:space="0" w:color="auto"/>
              <w:right w:val="single" w:sz="6" w:space="0" w:color="auto"/>
            </w:tcBorders>
            <w:vAlign w:val="center"/>
          </w:tcPr>
          <w:p w14:paraId="16568FE4"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7.10</w:t>
            </w:r>
          </w:p>
        </w:tc>
        <w:tc>
          <w:tcPr>
            <w:tcW w:w="4838" w:type="dxa"/>
            <w:tcBorders>
              <w:top w:val="single" w:sz="6" w:space="0" w:color="auto"/>
              <w:left w:val="single" w:sz="6" w:space="0" w:color="auto"/>
              <w:bottom w:val="single" w:sz="6" w:space="0" w:color="auto"/>
              <w:right w:val="single" w:sz="6" w:space="0" w:color="auto"/>
            </w:tcBorders>
            <w:vAlign w:val="center"/>
          </w:tcPr>
          <w:p w14:paraId="11DAE889" w14:textId="77777777" w:rsidR="008A4434" w:rsidRPr="00251D6B" w:rsidRDefault="008A4434" w:rsidP="00F37585">
            <w:pPr>
              <w:autoSpaceDE w:val="0"/>
              <w:autoSpaceDN w:val="0"/>
              <w:adjustRightInd w:val="0"/>
              <w:spacing w:before="0" w:after="0" w:line="240" w:lineRule="auto"/>
              <w:rPr>
                <w:rFonts w:eastAsia="Calibri" w:cs="Arial"/>
                <w:color w:val="000000"/>
                <w:sz w:val="20"/>
                <w:szCs w:val="20"/>
                <w:lang w:eastAsia="en-US"/>
              </w:rPr>
            </w:pPr>
            <w:r w:rsidRPr="00251D6B">
              <w:rPr>
                <w:rFonts w:eastAsia="Calibri" w:cs="Arial"/>
                <w:color w:val="000000"/>
                <w:sz w:val="20"/>
                <w:szCs w:val="20"/>
                <w:lang w:eastAsia="en-US"/>
              </w:rPr>
              <w:t xml:space="preserve">Substituição do conjunto de suporte e espelho para interruptor e tomada de 10 A, para caixa de embutir 4’’x2’’. </w:t>
            </w:r>
          </w:p>
        </w:tc>
        <w:tc>
          <w:tcPr>
            <w:tcW w:w="559" w:type="dxa"/>
            <w:tcBorders>
              <w:top w:val="single" w:sz="6" w:space="0" w:color="auto"/>
              <w:left w:val="single" w:sz="6" w:space="0" w:color="auto"/>
              <w:bottom w:val="single" w:sz="6" w:space="0" w:color="auto"/>
              <w:right w:val="single" w:sz="6" w:space="0" w:color="auto"/>
            </w:tcBorders>
            <w:vAlign w:val="center"/>
          </w:tcPr>
          <w:p w14:paraId="161786EB"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u</w:t>
            </w:r>
          </w:p>
        </w:tc>
        <w:tc>
          <w:tcPr>
            <w:tcW w:w="975" w:type="dxa"/>
            <w:tcBorders>
              <w:top w:val="single" w:sz="6" w:space="0" w:color="auto"/>
              <w:left w:val="single" w:sz="6" w:space="0" w:color="auto"/>
              <w:bottom w:val="single" w:sz="6" w:space="0" w:color="auto"/>
              <w:right w:val="single" w:sz="6" w:space="0" w:color="auto"/>
            </w:tcBorders>
            <w:vAlign w:val="center"/>
          </w:tcPr>
          <w:p w14:paraId="1F9FB339"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8</w:t>
            </w:r>
          </w:p>
        </w:tc>
        <w:tc>
          <w:tcPr>
            <w:tcW w:w="1293" w:type="dxa"/>
            <w:tcBorders>
              <w:top w:val="single" w:sz="6" w:space="0" w:color="auto"/>
              <w:left w:val="single" w:sz="6" w:space="0" w:color="auto"/>
              <w:bottom w:val="single" w:sz="6" w:space="0" w:color="auto"/>
              <w:right w:val="single" w:sz="6" w:space="0" w:color="auto"/>
            </w:tcBorders>
            <w:vAlign w:val="center"/>
          </w:tcPr>
          <w:p w14:paraId="4CAB60FB" w14:textId="2ECEDB43" w:rsidR="008A4434" w:rsidRPr="00251D6B" w:rsidRDefault="008A4434" w:rsidP="0021702D">
            <w:pPr>
              <w:autoSpaceDE w:val="0"/>
              <w:autoSpaceDN w:val="0"/>
              <w:adjustRightInd w:val="0"/>
              <w:spacing w:before="0" w:after="0" w:line="240" w:lineRule="auto"/>
              <w:jc w:val="center"/>
              <w:rPr>
                <w:rFonts w:eastAsia="Calibri" w:cs="Arial"/>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65B45DC4" w14:textId="334D1296" w:rsidR="008A4434" w:rsidRPr="00251D6B" w:rsidRDefault="008A4434" w:rsidP="0021702D">
            <w:pPr>
              <w:autoSpaceDE w:val="0"/>
              <w:autoSpaceDN w:val="0"/>
              <w:adjustRightInd w:val="0"/>
              <w:spacing w:before="0" w:after="0" w:line="240" w:lineRule="auto"/>
              <w:jc w:val="center"/>
              <w:rPr>
                <w:rFonts w:eastAsia="Calibri" w:cs="Arial"/>
                <w:color w:val="000000"/>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vAlign w:val="center"/>
          </w:tcPr>
          <w:p w14:paraId="537E0736" w14:textId="4A763145" w:rsidR="008A4434" w:rsidRPr="00251D6B" w:rsidRDefault="008A4434" w:rsidP="0021702D">
            <w:pPr>
              <w:autoSpaceDE w:val="0"/>
              <w:autoSpaceDN w:val="0"/>
              <w:adjustRightInd w:val="0"/>
              <w:spacing w:before="0" w:after="0" w:line="240" w:lineRule="auto"/>
              <w:jc w:val="center"/>
              <w:rPr>
                <w:rFonts w:eastAsia="Calibri" w:cs="Arial"/>
                <w:b/>
                <w:bCs/>
                <w:color w:val="000000"/>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vAlign w:val="center"/>
          </w:tcPr>
          <w:p w14:paraId="24E788BF" w14:textId="340BF9AD" w:rsidR="008A4434" w:rsidRPr="00251D6B" w:rsidRDefault="008A4434" w:rsidP="0021702D">
            <w:pPr>
              <w:autoSpaceDE w:val="0"/>
              <w:autoSpaceDN w:val="0"/>
              <w:adjustRightInd w:val="0"/>
              <w:spacing w:before="0" w:after="0" w:line="240" w:lineRule="auto"/>
              <w:jc w:val="center"/>
              <w:rPr>
                <w:rFonts w:eastAsia="Calibri" w:cs="Arial"/>
                <w:b/>
                <w:bCs/>
                <w:color w:val="000000"/>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vAlign w:val="center"/>
          </w:tcPr>
          <w:p w14:paraId="6175D0F7" w14:textId="68D0F9CC" w:rsidR="008A4434" w:rsidRPr="00251D6B" w:rsidRDefault="008A4434" w:rsidP="0021702D">
            <w:pPr>
              <w:autoSpaceDE w:val="0"/>
              <w:autoSpaceDN w:val="0"/>
              <w:adjustRightInd w:val="0"/>
              <w:spacing w:before="0" w:after="0" w:line="240" w:lineRule="auto"/>
              <w:jc w:val="center"/>
              <w:rPr>
                <w:rFonts w:eastAsia="Calibri" w:cs="Arial"/>
                <w:b/>
                <w:bCs/>
                <w:color w:val="000000"/>
                <w:sz w:val="20"/>
                <w:szCs w:val="20"/>
                <w:lang w:eastAsia="en-US"/>
              </w:rPr>
            </w:pPr>
          </w:p>
        </w:tc>
      </w:tr>
      <w:tr w:rsidR="008A4434" w:rsidRPr="00251D6B" w14:paraId="5238B4AB" w14:textId="77777777" w:rsidTr="006A783D">
        <w:trPr>
          <w:trHeight w:val="420"/>
        </w:trPr>
        <w:tc>
          <w:tcPr>
            <w:tcW w:w="691" w:type="dxa"/>
            <w:tcBorders>
              <w:top w:val="single" w:sz="6" w:space="0" w:color="auto"/>
              <w:left w:val="single" w:sz="6" w:space="0" w:color="auto"/>
              <w:bottom w:val="single" w:sz="6" w:space="0" w:color="auto"/>
              <w:right w:val="single" w:sz="6" w:space="0" w:color="auto"/>
            </w:tcBorders>
            <w:vAlign w:val="center"/>
          </w:tcPr>
          <w:p w14:paraId="15407324"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7.11</w:t>
            </w:r>
          </w:p>
        </w:tc>
        <w:tc>
          <w:tcPr>
            <w:tcW w:w="4838" w:type="dxa"/>
            <w:tcBorders>
              <w:top w:val="single" w:sz="6" w:space="0" w:color="auto"/>
              <w:left w:val="single" w:sz="6" w:space="0" w:color="auto"/>
              <w:bottom w:val="single" w:sz="6" w:space="0" w:color="auto"/>
              <w:right w:val="single" w:sz="6" w:space="0" w:color="auto"/>
            </w:tcBorders>
            <w:vAlign w:val="center"/>
          </w:tcPr>
          <w:p w14:paraId="648DF5BB" w14:textId="77777777" w:rsidR="008A4434" w:rsidRPr="00251D6B" w:rsidRDefault="008A4434" w:rsidP="00F37585">
            <w:pPr>
              <w:autoSpaceDE w:val="0"/>
              <w:autoSpaceDN w:val="0"/>
              <w:adjustRightInd w:val="0"/>
              <w:spacing w:before="0" w:after="0" w:line="240" w:lineRule="auto"/>
              <w:rPr>
                <w:rFonts w:eastAsia="Calibri" w:cs="Arial"/>
                <w:color w:val="000000"/>
                <w:sz w:val="20"/>
                <w:szCs w:val="20"/>
                <w:lang w:eastAsia="en-US"/>
              </w:rPr>
            </w:pPr>
            <w:r w:rsidRPr="00251D6B">
              <w:rPr>
                <w:rFonts w:eastAsia="Calibri" w:cs="Arial"/>
                <w:color w:val="000000"/>
                <w:sz w:val="20"/>
                <w:szCs w:val="20"/>
                <w:lang w:eastAsia="en-US"/>
              </w:rPr>
              <w:t xml:space="preserve">Substituição de base e acabamento para interruptor, para canaletas tipo X. </w:t>
            </w:r>
          </w:p>
        </w:tc>
        <w:tc>
          <w:tcPr>
            <w:tcW w:w="559" w:type="dxa"/>
            <w:tcBorders>
              <w:top w:val="single" w:sz="6" w:space="0" w:color="auto"/>
              <w:left w:val="single" w:sz="6" w:space="0" w:color="auto"/>
              <w:bottom w:val="single" w:sz="6" w:space="0" w:color="auto"/>
              <w:right w:val="single" w:sz="6" w:space="0" w:color="auto"/>
            </w:tcBorders>
            <w:vAlign w:val="center"/>
          </w:tcPr>
          <w:p w14:paraId="3518F5FA"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u</w:t>
            </w:r>
          </w:p>
        </w:tc>
        <w:tc>
          <w:tcPr>
            <w:tcW w:w="975" w:type="dxa"/>
            <w:tcBorders>
              <w:top w:val="single" w:sz="6" w:space="0" w:color="auto"/>
              <w:left w:val="single" w:sz="6" w:space="0" w:color="auto"/>
              <w:bottom w:val="single" w:sz="6" w:space="0" w:color="auto"/>
              <w:right w:val="single" w:sz="6" w:space="0" w:color="auto"/>
            </w:tcBorders>
            <w:vAlign w:val="center"/>
          </w:tcPr>
          <w:p w14:paraId="19A15901"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9</w:t>
            </w:r>
          </w:p>
        </w:tc>
        <w:tc>
          <w:tcPr>
            <w:tcW w:w="1293" w:type="dxa"/>
            <w:tcBorders>
              <w:top w:val="single" w:sz="6" w:space="0" w:color="auto"/>
              <w:left w:val="single" w:sz="6" w:space="0" w:color="auto"/>
              <w:bottom w:val="single" w:sz="6" w:space="0" w:color="auto"/>
              <w:right w:val="single" w:sz="6" w:space="0" w:color="auto"/>
            </w:tcBorders>
            <w:vAlign w:val="center"/>
          </w:tcPr>
          <w:p w14:paraId="5DE04564" w14:textId="388B7E88" w:rsidR="008A4434" w:rsidRPr="00251D6B" w:rsidRDefault="008A4434" w:rsidP="0021702D">
            <w:pPr>
              <w:autoSpaceDE w:val="0"/>
              <w:autoSpaceDN w:val="0"/>
              <w:adjustRightInd w:val="0"/>
              <w:spacing w:before="0" w:after="0" w:line="240" w:lineRule="auto"/>
              <w:jc w:val="center"/>
              <w:rPr>
                <w:rFonts w:eastAsia="Calibri" w:cs="Arial"/>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7FD2F8D9" w14:textId="700986F6" w:rsidR="008A4434" w:rsidRPr="00251D6B" w:rsidRDefault="008A4434" w:rsidP="0021702D">
            <w:pPr>
              <w:autoSpaceDE w:val="0"/>
              <w:autoSpaceDN w:val="0"/>
              <w:adjustRightInd w:val="0"/>
              <w:spacing w:before="0" w:after="0" w:line="240" w:lineRule="auto"/>
              <w:jc w:val="center"/>
              <w:rPr>
                <w:rFonts w:eastAsia="Calibri" w:cs="Arial"/>
                <w:color w:val="000000"/>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vAlign w:val="center"/>
          </w:tcPr>
          <w:p w14:paraId="5BA18FC5" w14:textId="12C022F3" w:rsidR="008A4434" w:rsidRPr="00251D6B" w:rsidRDefault="008A4434" w:rsidP="0021702D">
            <w:pPr>
              <w:autoSpaceDE w:val="0"/>
              <w:autoSpaceDN w:val="0"/>
              <w:adjustRightInd w:val="0"/>
              <w:spacing w:before="0" w:after="0" w:line="240" w:lineRule="auto"/>
              <w:jc w:val="center"/>
              <w:rPr>
                <w:rFonts w:eastAsia="Calibri" w:cs="Arial"/>
                <w:b/>
                <w:bCs/>
                <w:color w:val="000000"/>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vAlign w:val="center"/>
          </w:tcPr>
          <w:p w14:paraId="60156AFB" w14:textId="3189E919" w:rsidR="008A4434" w:rsidRPr="00251D6B" w:rsidRDefault="008A4434" w:rsidP="0021702D">
            <w:pPr>
              <w:autoSpaceDE w:val="0"/>
              <w:autoSpaceDN w:val="0"/>
              <w:adjustRightInd w:val="0"/>
              <w:spacing w:before="0" w:after="0" w:line="240" w:lineRule="auto"/>
              <w:jc w:val="center"/>
              <w:rPr>
                <w:rFonts w:eastAsia="Calibri" w:cs="Arial"/>
                <w:b/>
                <w:bCs/>
                <w:color w:val="000000"/>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vAlign w:val="center"/>
          </w:tcPr>
          <w:p w14:paraId="30B60709" w14:textId="50BE59DA" w:rsidR="008A4434" w:rsidRPr="00251D6B" w:rsidRDefault="008A4434" w:rsidP="0021702D">
            <w:pPr>
              <w:autoSpaceDE w:val="0"/>
              <w:autoSpaceDN w:val="0"/>
              <w:adjustRightInd w:val="0"/>
              <w:spacing w:before="0" w:after="0" w:line="240" w:lineRule="auto"/>
              <w:jc w:val="center"/>
              <w:rPr>
                <w:rFonts w:eastAsia="Calibri" w:cs="Arial"/>
                <w:b/>
                <w:bCs/>
                <w:color w:val="000000"/>
                <w:sz w:val="20"/>
                <w:szCs w:val="20"/>
                <w:lang w:eastAsia="en-US"/>
              </w:rPr>
            </w:pPr>
          </w:p>
        </w:tc>
      </w:tr>
      <w:tr w:rsidR="008A4434" w:rsidRPr="00251D6B" w14:paraId="0BB8098E" w14:textId="77777777" w:rsidTr="006A783D">
        <w:trPr>
          <w:trHeight w:val="626"/>
        </w:trPr>
        <w:tc>
          <w:tcPr>
            <w:tcW w:w="691" w:type="dxa"/>
            <w:tcBorders>
              <w:top w:val="single" w:sz="6" w:space="0" w:color="auto"/>
              <w:left w:val="single" w:sz="6" w:space="0" w:color="auto"/>
              <w:bottom w:val="single" w:sz="6" w:space="0" w:color="auto"/>
              <w:right w:val="single" w:sz="6" w:space="0" w:color="auto"/>
            </w:tcBorders>
            <w:vAlign w:val="center"/>
          </w:tcPr>
          <w:p w14:paraId="6477DA23"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7.12</w:t>
            </w:r>
          </w:p>
        </w:tc>
        <w:tc>
          <w:tcPr>
            <w:tcW w:w="4838" w:type="dxa"/>
            <w:tcBorders>
              <w:top w:val="single" w:sz="6" w:space="0" w:color="auto"/>
              <w:left w:val="single" w:sz="6" w:space="0" w:color="auto"/>
              <w:bottom w:val="single" w:sz="6" w:space="0" w:color="auto"/>
              <w:right w:val="single" w:sz="6" w:space="0" w:color="auto"/>
            </w:tcBorders>
            <w:vAlign w:val="center"/>
          </w:tcPr>
          <w:p w14:paraId="64F85EA2" w14:textId="77777777" w:rsidR="008A4434" w:rsidRPr="00251D6B" w:rsidRDefault="008A4434" w:rsidP="00F37585">
            <w:pPr>
              <w:autoSpaceDE w:val="0"/>
              <w:autoSpaceDN w:val="0"/>
              <w:adjustRightInd w:val="0"/>
              <w:spacing w:before="0" w:after="0" w:line="240" w:lineRule="auto"/>
              <w:rPr>
                <w:rFonts w:eastAsia="Calibri" w:cs="Arial"/>
                <w:color w:val="000000"/>
                <w:sz w:val="20"/>
                <w:szCs w:val="20"/>
                <w:lang w:eastAsia="en-US"/>
              </w:rPr>
            </w:pPr>
            <w:r w:rsidRPr="00251D6B">
              <w:rPr>
                <w:rFonts w:eastAsia="Calibri" w:cs="Arial"/>
                <w:color w:val="000000"/>
                <w:sz w:val="20"/>
                <w:szCs w:val="20"/>
                <w:lang w:eastAsia="en-US"/>
              </w:rPr>
              <w:t>Substituição do conjunto de suporte e espelho para interruptor simples, para caixa de embutir 4’’x2’’.</w:t>
            </w:r>
          </w:p>
        </w:tc>
        <w:tc>
          <w:tcPr>
            <w:tcW w:w="559" w:type="dxa"/>
            <w:tcBorders>
              <w:top w:val="single" w:sz="6" w:space="0" w:color="auto"/>
              <w:left w:val="single" w:sz="6" w:space="0" w:color="auto"/>
              <w:bottom w:val="single" w:sz="6" w:space="0" w:color="auto"/>
              <w:right w:val="single" w:sz="6" w:space="0" w:color="auto"/>
            </w:tcBorders>
            <w:vAlign w:val="center"/>
          </w:tcPr>
          <w:p w14:paraId="2753589A"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u</w:t>
            </w:r>
          </w:p>
        </w:tc>
        <w:tc>
          <w:tcPr>
            <w:tcW w:w="975" w:type="dxa"/>
            <w:tcBorders>
              <w:top w:val="single" w:sz="6" w:space="0" w:color="auto"/>
              <w:left w:val="single" w:sz="6" w:space="0" w:color="auto"/>
              <w:bottom w:val="single" w:sz="6" w:space="0" w:color="auto"/>
              <w:right w:val="single" w:sz="6" w:space="0" w:color="auto"/>
            </w:tcBorders>
            <w:vAlign w:val="center"/>
          </w:tcPr>
          <w:p w14:paraId="437AC710"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15</w:t>
            </w:r>
          </w:p>
        </w:tc>
        <w:tc>
          <w:tcPr>
            <w:tcW w:w="1293" w:type="dxa"/>
            <w:tcBorders>
              <w:top w:val="single" w:sz="6" w:space="0" w:color="auto"/>
              <w:left w:val="single" w:sz="6" w:space="0" w:color="auto"/>
              <w:bottom w:val="single" w:sz="6" w:space="0" w:color="auto"/>
              <w:right w:val="single" w:sz="6" w:space="0" w:color="auto"/>
            </w:tcBorders>
            <w:vAlign w:val="center"/>
          </w:tcPr>
          <w:p w14:paraId="583396B7" w14:textId="7166C0D0" w:rsidR="008A4434" w:rsidRPr="00251D6B" w:rsidRDefault="008A4434" w:rsidP="0021702D">
            <w:pPr>
              <w:autoSpaceDE w:val="0"/>
              <w:autoSpaceDN w:val="0"/>
              <w:adjustRightInd w:val="0"/>
              <w:spacing w:before="0" w:after="0" w:line="240" w:lineRule="auto"/>
              <w:jc w:val="center"/>
              <w:rPr>
                <w:rFonts w:eastAsia="Calibri" w:cs="Arial"/>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4E29C585" w14:textId="5CA2ECE4" w:rsidR="008A4434" w:rsidRPr="00251D6B" w:rsidRDefault="008A4434" w:rsidP="0021702D">
            <w:pPr>
              <w:autoSpaceDE w:val="0"/>
              <w:autoSpaceDN w:val="0"/>
              <w:adjustRightInd w:val="0"/>
              <w:spacing w:before="0" w:after="0" w:line="240" w:lineRule="auto"/>
              <w:jc w:val="center"/>
              <w:rPr>
                <w:rFonts w:eastAsia="Calibri" w:cs="Arial"/>
                <w:color w:val="000000"/>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vAlign w:val="center"/>
          </w:tcPr>
          <w:p w14:paraId="338B4D65" w14:textId="07AEEC11" w:rsidR="008A4434" w:rsidRPr="00251D6B" w:rsidRDefault="008A4434" w:rsidP="0021702D">
            <w:pPr>
              <w:autoSpaceDE w:val="0"/>
              <w:autoSpaceDN w:val="0"/>
              <w:adjustRightInd w:val="0"/>
              <w:spacing w:before="0" w:after="0" w:line="240" w:lineRule="auto"/>
              <w:jc w:val="center"/>
              <w:rPr>
                <w:rFonts w:eastAsia="Calibri" w:cs="Arial"/>
                <w:b/>
                <w:bCs/>
                <w:color w:val="000000"/>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vAlign w:val="center"/>
          </w:tcPr>
          <w:p w14:paraId="0224D983" w14:textId="4984D367" w:rsidR="008A4434" w:rsidRPr="00251D6B" w:rsidRDefault="008A4434" w:rsidP="0021702D">
            <w:pPr>
              <w:autoSpaceDE w:val="0"/>
              <w:autoSpaceDN w:val="0"/>
              <w:adjustRightInd w:val="0"/>
              <w:spacing w:before="0" w:after="0" w:line="240" w:lineRule="auto"/>
              <w:jc w:val="center"/>
              <w:rPr>
                <w:rFonts w:eastAsia="Calibri" w:cs="Arial"/>
                <w:b/>
                <w:bCs/>
                <w:color w:val="000000"/>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vAlign w:val="center"/>
          </w:tcPr>
          <w:p w14:paraId="5AB92472" w14:textId="5A82084A" w:rsidR="008A4434" w:rsidRPr="00251D6B" w:rsidRDefault="008A4434" w:rsidP="0021702D">
            <w:pPr>
              <w:autoSpaceDE w:val="0"/>
              <w:autoSpaceDN w:val="0"/>
              <w:adjustRightInd w:val="0"/>
              <w:spacing w:before="0" w:after="0" w:line="240" w:lineRule="auto"/>
              <w:jc w:val="center"/>
              <w:rPr>
                <w:rFonts w:eastAsia="Calibri" w:cs="Arial"/>
                <w:b/>
                <w:bCs/>
                <w:color w:val="000000"/>
                <w:sz w:val="20"/>
                <w:szCs w:val="20"/>
                <w:lang w:eastAsia="en-US"/>
              </w:rPr>
            </w:pPr>
          </w:p>
        </w:tc>
      </w:tr>
      <w:tr w:rsidR="008A4434" w:rsidRPr="00251D6B" w14:paraId="1FDB9556" w14:textId="77777777" w:rsidTr="006A783D">
        <w:trPr>
          <w:trHeight w:val="626"/>
        </w:trPr>
        <w:tc>
          <w:tcPr>
            <w:tcW w:w="691" w:type="dxa"/>
            <w:tcBorders>
              <w:top w:val="single" w:sz="6" w:space="0" w:color="auto"/>
              <w:left w:val="single" w:sz="6" w:space="0" w:color="auto"/>
              <w:bottom w:val="single" w:sz="6" w:space="0" w:color="auto"/>
              <w:right w:val="single" w:sz="6" w:space="0" w:color="auto"/>
            </w:tcBorders>
            <w:vAlign w:val="center"/>
          </w:tcPr>
          <w:p w14:paraId="2E53326D"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7.13</w:t>
            </w:r>
          </w:p>
        </w:tc>
        <w:tc>
          <w:tcPr>
            <w:tcW w:w="4838" w:type="dxa"/>
            <w:tcBorders>
              <w:top w:val="single" w:sz="6" w:space="0" w:color="auto"/>
              <w:left w:val="single" w:sz="6" w:space="0" w:color="auto"/>
              <w:bottom w:val="single" w:sz="6" w:space="0" w:color="auto"/>
              <w:right w:val="single" w:sz="6" w:space="0" w:color="auto"/>
            </w:tcBorders>
            <w:vAlign w:val="center"/>
          </w:tcPr>
          <w:p w14:paraId="48C24F05" w14:textId="77777777" w:rsidR="008A4434" w:rsidRPr="00251D6B" w:rsidRDefault="008A4434" w:rsidP="00F37585">
            <w:pPr>
              <w:autoSpaceDE w:val="0"/>
              <w:autoSpaceDN w:val="0"/>
              <w:adjustRightInd w:val="0"/>
              <w:spacing w:before="0" w:after="0" w:line="240" w:lineRule="auto"/>
              <w:rPr>
                <w:rFonts w:eastAsia="Calibri" w:cs="Arial"/>
                <w:color w:val="000000"/>
                <w:sz w:val="20"/>
                <w:szCs w:val="20"/>
                <w:lang w:eastAsia="en-US"/>
              </w:rPr>
            </w:pPr>
            <w:r w:rsidRPr="00251D6B">
              <w:rPr>
                <w:rFonts w:eastAsia="Calibri" w:cs="Arial"/>
                <w:color w:val="000000"/>
                <w:sz w:val="20"/>
                <w:szCs w:val="20"/>
                <w:lang w:eastAsia="en-US"/>
              </w:rPr>
              <w:t>Substituição do conjunto de suporte e espelho para interruptor duplo, para caixa de embutir 4’’x2’’.</w:t>
            </w:r>
          </w:p>
        </w:tc>
        <w:tc>
          <w:tcPr>
            <w:tcW w:w="559" w:type="dxa"/>
            <w:tcBorders>
              <w:top w:val="single" w:sz="6" w:space="0" w:color="auto"/>
              <w:left w:val="single" w:sz="6" w:space="0" w:color="auto"/>
              <w:bottom w:val="single" w:sz="6" w:space="0" w:color="auto"/>
              <w:right w:val="single" w:sz="6" w:space="0" w:color="auto"/>
            </w:tcBorders>
            <w:vAlign w:val="center"/>
          </w:tcPr>
          <w:p w14:paraId="615E6155"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u</w:t>
            </w:r>
          </w:p>
        </w:tc>
        <w:tc>
          <w:tcPr>
            <w:tcW w:w="975" w:type="dxa"/>
            <w:tcBorders>
              <w:top w:val="single" w:sz="6" w:space="0" w:color="auto"/>
              <w:left w:val="single" w:sz="6" w:space="0" w:color="auto"/>
              <w:bottom w:val="single" w:sz="6" w:space="0" w:color="auto"/>
              <w:right w:val="single" w:sz="6" w:space="0" w:color="auto"/>
            </w:tcBorders>
            <w:vAlign w:val="center"/>
          </w:tcPr>
          <w:p w14:paraId="7CC8F701"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5</w:t>
            </w:r>
          </w:p>
        </w:tc>
        <w:tc>
          <w:tcPr>
            <w:tcW w:w="1293" w:type="dxa"/>
            <w:tcBorders>
              <w:top w:val="single" w:sz="6" w:space="0" w:color="auto"/>
              <w:left w:val="single" w:sz="6" w:space="0" w:color="auto"/>
              <w:bottom w:val="single" w:sz="6" w:space="0" w:color="auto"/>
              <w:right w:val="single" w:sz="6" w:space="0" w:color="auto"/>
            </w:tcBorders>
            <w:vAlign w:val="center"/>
          </w:tcPr>
          <w:p w14:paraId="44B8EE9A" w14:textId="3F006D20" w:rsidR="008A4434" w:rsidRPr="00251D6B" w:rsidRDefault="008A4434" w:rsidP="0021702D">
            <w:pPr>
              <w:autoSpaceDE w:val="0"/>
              <w:autoSpaceDN w:val="0"/>
              <w:adjustRightInd w:val="0"/>
              <w:spacing w:before="0" w:after="0" w:line="240" w:lineRule="auto"/>
              <w:jc w:val="center"/>
              <w:rPr>
                <w:rFonts w:eastAsia="Calibri" w:cs="Arial"/>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05A672EC" w14:textId="0CDE160B" w:rsidR="008A4434" w:rsidRPr="00251D6B" w:rsidRDefault="008A4434" w:rsidP="0021702D">
            <w:pPr>
              <w:autoSpaceDE w:val="0"/>
              <w:autoSpaceDN w:val="0"/>
              <w:adjustRightInd w:val="0"/>
              <w:spacing w:before="0" w:after="0" w:line="240" w:lineRule="auto"/>
              <w:jc w:val="center"/>
              <w:rPr>
                <w:rFonts w:eastAsia="Calibri" w:cs="Arial"/>
                <w:color w:val="000000"/>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vAlign w:val="center"/>
          </w:tcPr>
          <w:p w14:paraId="5D938D91" w14:textId="2B3E3759" w:rsidR="008A4434" w:rsidRPr="00251D6B" w:rsidRDefault="008A4434" w:rsidP="0021702D">
            <w:pPr>
              <w:autoSpaceDE w:val="0"/>
              <w:autoSpaceDN w:val="0"/>
              <w:adjustRightInd w:val="0"/>
              <w:spacing w:before="0" w:after="0" w:line="240" w:lineRule="auto"/>
              <w:jc w:val="center"/>
              <w:rPr>
                <w:rFonts w:eastAsia="Calibri" w:cs="Arial"/>
                <w:b/>
                <w:bCs/>
                <w:color w:val="000000"/>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vAlign w:val="center"/>
          </w:tcPr>
          <w:p w14:paraId="00AAD89C" w14:textId="2EE1E5EB" w:rsidR="008A4434" w:rsidRPr="00251D6B" w:rsidRDefault="008A4434" w:rsidP="0021702D">
            <w:pPr>
              <w:autoSpaceDE w:val="0"/>
              <w:autoSpaceDN w:val="0"/>
              <w:adjustRightInd w:val="0"/>
              <w:spacing w:before="0" w:after="0" w:line="240" w:lineRule="auto"/>
              <w:jc w:val="center"/>
              <w:rPr>
                <w:rFonts w:eastAsia="Calibri" w:cs="Arial"/>
                <w:b/>
                <w:bCs/>
                <w:color w:val="000000"/>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vAlign w:val="center"/>
          </w:tcPr>
          <w:p w14:paraId="35447F7C" w14:textId="0DFFF18A" w:rsidR="008A4434" w:rsidRPr="00251D6B" w:rsidRDefault="008A4434" w:rsidP="0021702D">
            <w:pPr>
              <w:autoSpaceDE w:val="0"/>
              <w:autoSpaceDN w:val="0"/>
              <w:adjustRightInd w:val="0"/>
              <w:spacing w:before="0" w:after="0" w:line="240" w:lineRule="auto"/>
              <w:jc w:val="center"/>
              <w:rPr>
                <w:rFonts w:eastAsia="Calibri" w:cs="Arial"/>
                <w:b/>
                <w:bCs/>
                <w:color w:val="000000"/>
                <w:sz w:val="20"/>
                <w:szCs w:val="20"/>
                <w:lang w:eastAsia="en-US"/>
              </w:rPr>
            </w:pPr>
          </w:p>
        </w:tc>
      </w:tr>
      <w:tr w:rsidR="008A4434" w:rsidRPr="00251D6B" w14:paraId="6E0189A9" w14:textId="77777777" w:rsidTr="006A783D">
        <w:trPr>
          <w:trHeight w:val="626"/>
        </w:trPr>
        <w:tc>
          <w:tcPr>
            <w:tcW w:w="691" w:type="dxa"/>
            <w:tcBorders>
              <w:top w:val="single" w:sz="6" w:space="0" w:color="auto"/>
              <w:left w:val="single" w:sz="6" w:space="0" w:color="auto"/>
              <w:bottom w:val="single" w:sz="6" w:space="0" w:color="auto"/>
              <w:right w:val="single" w:sz="6" w:space="0" w:color="auto"/>
            </w:tcBorders>
            <w:vAlign w:val="center"/>
          </w:tcPr>
          <w:p w14:paraId="45FCC8B0"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7.14</w:t>
            </w:r>
          </w:p>
        </w:tc>
        <w:tc>
          <w:tcPr>
            <w:tcW w:w="4838" w:type="dxa"/>
            <w:tcBorders>
              <w:top w:val="single" w:sz="6" w:space="0" w:color="auto"/>
              <w:left w:val="single" w:sz="6" w:space="0" w:color="auto"/>
              <w:bottom w:val="single" w:sz="6" w:space="0" w:color="auto"/>
              <w:right w:val="single" w:sz="6" w:space="0" w:color="auto"/>
            </w:tcBorders>
            <w:vAlign w:val="center"/>
          </w:tcPr>
          <w:p w14:paraId="0DABF23A" w14:textId="77777777" w:rsidR="008A4434" w:rsidRPr="00251D6B" w:rsidRDefault="008A4434" w:rsidP="00F37585">
            <w:pPr>
              <w:autoSpaceDE w:val="0"/>
              <w:autoSpaceDN w:val="0"/>
              <w:adjustRightInd w:val="0"/>
              <w:spacing w:before="0" w:after="0" w:line="240" w:lineRule="auto"/>
              <w:rPr>
                <w:rFonts w:eastAsia="Calibri" w:cs="Arial"/>
                <w:color w:val="000000"/>
                <w:sz w:val="20"/>
                <w:szCs w:val="20"/>
                <w:lang w:eastAsia="en-US"/>
              </w:rPr>
            </w:pPr>
            <w:r w:rsidRPr="00251D6B">
              <w:rPr>
                <w:rFonts w:eastAsia="Calibri" w:cs="Arial"/>
                <w:color w:val="000000"/>
                <w:sz w:val="20"/>
                <w:szCs w:val="20"/>
                <w:lang w:eastAsia="en-US"/>
              </w:rPr>
              <w:t>Substituição do conjunto de suporte e espelho para interruptor triplo, para caixa de embutir 4’’x2’’.</w:t>
            </w:r>
          </w:p>
        </w:tc>
        <w:tc>
          <w:tcPr>
            <w:tcW w:w="559" w:type="dxa"/>
            <w:tcBorders>
              <w:top w:val="single" w:sz="6" w:space="0" w:color="auto"/>
              <w:left w:val="single" w:sz="6" w:space="0" w:color="auto"/>
              <w:bottom w:val="single" w:sz="6" w:space="0" w:color="auto"/>
              <w:right w:val="single" w:sz="6" w:space="0" w:color="auto"/>
            </w:tcBorders>
            <w:vAlign w:val="center"/>
          </w:tcPr>
          <w:p w14:paraId="1878549E" w14:textId="77777777" w:rsidR="008A4434" w:rsidRPr="00251D6B" w:rsidRDefault="008A4434" w:rsidP="005035D6">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u</w:t>
            </w:r>
          </w:p>
        </w:tc>
        <w:tc>
          <w:tcPr>
            <w:tcW w:w="975" w:type="dxa"/>
            <w:tcBorders>
              <w:top w:val="single" w:sz="6" w:space="0" w:color="auto"/>
              <w:left w:val="single" w:sz="6" w:space="0" w:color="auto"/>
              <w:bottom w:val="single" w:sz="6" w:space="0" w:color="auto"/>
              <w:right w:val="single" w:sz="6" w:space="0" w:color="auto"/>
            </w:tcBorders>
            <w:vAlign w:val="center"/>
          </w:tcPr>
          <w:p w14:paraId="5B52F80E" w14:textId="77777777" w:rsidR="008A4434" w:rsidRPr="00251D6B" w:rsidRDefault="008A4434" w:rsidP="005035D6">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1</w:t>
            </w:r>
          </w:p>
        </w:tc>
        <w:tc>
          <w:tcPr>
            <w:tcW w:w="1293" w:type="dxa"/>
            <w:tcBorders>
              <w:top w:val="single" w:sz="6" w:space="0" w:color="auto"/>
              <w:left w:val="single" w:sz="6" w:space="0" w:color="auto"/>
              <w:bottom w:val="single" w:sz="6" w:space="0" w:color="auto"/>
              <w:right w:val="single" w:sz="6" w:space="0" w:color="auto"/>
            </w:tcBorders>
            <w:vAlign w:val="center"/>
          </w:tcPr>
          <w:p w14:paraId="190315F1" w14:textId="599953FC" w:rsidR="008A4434" w:rsidRPr="00251D6B" w:rsidRDefault="008A4434" w:rsidP="0021702D">
            <w:pPr>
              <w:autoSpaceDE w:val="0"/>
              <w:autoSpaceDN w:val="0"/>
              <w:adjustRightInd w:val="0"/>
              <w:spacing w:before="0" w:after="0" w:line="240" w:lineRule="auto"/>
              <w:jc w:val="center"/>
              <w:rPr>
                <w:rFonts w:eastAsia="Calibri" w:cs="Arial"/>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266D84C3" w14:textId="32008920" w:rsidR="008A4434" w:rsidRPr="00251D6B" w:rsidRDefault="008A4434" w:rsidP="0021702D">
            <w:pPr>
              <w:autoSpaceDE w:val="0"/>
              <w:autoSpaceDN w:val="0"/>
              <w:adjustRightInd w:val="0"/>
              <w:spacing w:before="0" w:after="0" w:line="240" w:lineRule="auto"/>
              <w:jc w:val="center"/>
              <w:rPr>
                <w:rFonts w:eastAsia="Calibri" w:cs="Arial"/>
                <w:color w:val="000000"/>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vAlign w:val="center"/>
          </w:tcPr>
          <w:p w14:paraId="528AE7E2" w14:textId="53670390" w:rsidR="008A4434" w:rsidRPr="00251D6B" w:rsidRDefault="008A4434" w:rsidP="0021702D">
            <w:pPr>
              <w:autoSpaceDE w:val="0"/>
              <w:autoSpaceDN w:val="0"/>
              <w:adjustRightInd w:val="0"/>
              <w:spacing w:before="0" w:after="0" w:line="240" w:lineRule="auto"/>
              <w:jc w:val="center"/>
              <w:rPr>
                <w:rFonts w:eastAsia="Calibri" w:cs="Arial"/>
                <w:b/>
                <w:bCs/>
                <w:color w:val="000000"/>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vAlign w:val="center"/>
          </w:tcPr>
          <w:p w14:paraId="35EEA809" w14:textId="2B721A48" w:rsidR="008A4434" w:rsidRPr="00251D6B" w:rsidRDefault="008A4434" w:rsidP="0021702D">
            <w:pPr>
              <w:autoSpaceDE w:val="0"/>
              <w:autoSpaceDN w:val="0"/>
              <w:adjustRightInd w:val="0"/>
              <w:spacing w:before="0" w:after="0" w:line="240" w:lineRule="auto"/>
              <w:jc w:val="center"/>
              <w:rPr>
                <w:rFonts w:eastAsia="Calibri" w:cs="Arial"/>
                <w:b/>
                <w:bCs/>
                <w:color w:val="000000"/>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vAlign w:val="center"/>
          </w:tcPr>
          <w:p w14:paraId="1FB1406E" w14:textId="0E674942" w:rsidR="008A4434" w:rsidRPr="00251D6B" w:rsidRDefault="008A4434" w:rsidP="0021702D">
            <w:pPr>
              <w:autoSpaceDE w:val="0"/>
              <w:autoSpaceDN w:val="0"/>
              <w:adjustRightInd w:val="0"/>
              <w:spacing w:before="0" w:after="0" w:line="240" w:lineRule="auto"/>
              <w:jc w:val="center"/>
              <w:rPr>
                <w:rFonts w:eastAsia="Calibri" w:cs="Arial"/>
                <w:b/>
                <w:bCs/>
                <w:color w:val="000000"/>
                <w:sz w:val="20"/>
                <w:szCs w:val="20"/>
                <w:lang w:eastAsia="en-US"/>
              </w:rPr>
            </w:pPr>
          </w:p>
        </w:tc>
      </w:tr>
      <w:tr w:rsidR="008A4434" w:rsidRPr="00251D6B" w14:paraId="300D30B0" w14:textId="77777777" w:rsidTr="006A783D">
        <w:trPr>
          <w:trHeight w:val="626"/>
        </w:trPr>
        <w:tc>
          <w:tcPr>
            <w:tcW w:w="691" w:type="dxa"/>
            <w:tcBorders>
              <w:top w:val="single" w:sz="6" w:space="0" w:color="auto"/>
              <w:left w:val="single" w:sz="6" w:space="0" w:color="auto"/>
              <w:bottom w:val="single" w:sz="6" w:space="0" w:color="auto"/>
              <w:right w:val="single" w:sz="6" w:space="0" w:color="auto"/>
            </w:tcBorders>
            <w:vAlign w:val="center"/>
          </w:tcPr>
          <w:p w14:paraId="4C0B0018"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7.15</w:t>
            </w:r>
          </w:p>
        </w:tc>
        <w:tc>
          <w:tcPr>
            <w:tcW w:w="4838" w:type="dxa"/>
            <w:tcBorders>
              <w:top w:val="single" w:sz="6" w:space="0" w:color="auto"/>
              <w:left w:val="single" w:sz="6" w:space="0" w:color="auto"/>
              <w:bottom w:val="single" w:sz="6" w:space="0" w:color="auto"/>
              <w:right w:val="single" w:sz="6" w:space="0" w:color="auto"/>
            </w:tcBorders>
            <w:vAlign w:val="center"/>
          </w:tcPr>
          <w:p w14:paraId="5D0F818B" w14:textId="77777777" w:rsidR="008A4434" w:rsidRPr="00251D6B" w:rsidRDefault="008A4434" w:rsidP="00F37585">
            <w:pPr>
              <w:autoSpaceDE w:val="0"/>
              <w:autoSpaceDN w:val="0"/>
              <w:adjustRightInd w:val="0"/>
              <w:spacing w:before="0" w:after="0" w:line="240" w:lineRule="auto"/>
              <w:rPr>
                <w:rFonts w:eastAsia="Calibri" w:cs="Arial"/>
                <w:color w:val="000000"/>
                <w:sz w:val="20"/>
                <w:szCs w:val="20"/>
                <w:lang w:eastAsia="en-US"/>
              </w:rPr>
            </w:pPr>
            <w:r w:rsidRPr="00251D6B">
              <w:rPr>
                <w:rFonts w:eastAsia="Calibri" w:cs="Arial"/>
                <w:color w:val="000000"/>
                <w:sz w:val="20"/>
                <w:szCs w:val="20"/>
                <w:lang w:eastAsia="en-US"/>
              </w:rPr>
              <w:t xml:space="preserve">Substituição do conjunto de suporte e espelho para interruptor duplo, para caixa de embutir 4’’x4’’. </w:t>
            </w:r>
          </w:p>
        </w:tc>
        <w:tc>
          <w:tcPr>
            <w:tcW w:w="559" w:type="dxa"/>
            <w:tcBorders>
              <w:top w:val="single" w:sz="6" w:space="0" w:color="auto"/>
              <w:left w:val="single" w:sz="6" w:space="0" w:color="auto"/>
              <w:bottom w:val="single" w:sz="6" w:space="0" w:color="auto"/>
              <w:right w:val="single" w:sz="6" w:space="0" w:color="auto"/>
            </w:tcBorders>
            <w:vAlign w:val="center"/>
          </w:tcPr>
          <w:p w14:paraId="36E98FC2" w14:textId="77777777" w:rsidR="008A4434" w:rsidRPr="00251D6B" w:rsidRDefault="008A4434" w:rsidP="008A4434">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u</w:t>
            </w:r>
          </w:p>
        </w:tc>
        <w:tc>
          <w:tcPr>
            <w:tcW w:w="975" w:type="dxa"/>
            <w:tcBorders>
              <w:top w:val="single" w:sz="6" w:space="0" w:color="auto"/>
              <w:left w:val="single" w:sz="6" w:space="0" w:color="auto"/>
              <w:bottom w:val="single" w:sz="6" w:space="0" w:color="auto"/>
              <w:right w:val="single" w:sz="6" w:space="0" w:color="auto"/>
            </w:tcBorders>
            <w:vAlign w:val="center"/>
          </w:tcPr>
          <w:p w14:paraId="393CCC49" w14:textId="77777777" w:rsidR="008A4434" w:rsidRPr="00251D6B" w:rsidRDefault="008A4434" w:rsidP="008A4434">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5</w:t>
            </w:r>
          </w:p>
        </w:tc>
        <w:tc>
          <w:tcPr>
            <w:tcW w:w="1293" w:type="dxa"/>
            <w:tcBorders>
              <w:top w:val="single" w:sz="6" w:space="0" w:color="auto"/>
              <w:left w:val="single" w:sz="6" w:space="0" w:color="auto"/>
              <w:bottom w:val="single" w:sz="6" w:space="0" w:color="auto"/>
              <w:right w:val="single" w:sz="6" w:space="0" w:color="auto"/>
            </w:tcBorders>
            <w:vAlign w:val="center"/>
          </w:tcPr>
          <w:p w14:paraId="6C75D8F2" w14:textId="369E813E" w:rsidR="008A4434" w:rsidRPr="00251D6B" w:rsidRDefault="008A4434" w:rsidP="0021702D">
            <w:pPr>
              <w:autoSpaceDE w:val="0"/>
              <w:autoSpaceDN w:val="0"/>
              <w:adjustRightInd w:val="0"/>
              <w:spacing w:before="0" w:after="0" w:line="240" w:lineRule="auto"/>
              <w:jc w:val="center"/>
              <w:rPr>
                <w:rFonts w:eastAsia="Calibri" w:cs="Arial"/>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0010A03F" w14:textId="6E4DB826" w:rsidR="008A4434" w:rsidRPr="00251D6B" w:rsidRDefault="008A4434" w:rsidP="0021702D">
            <w:pPr>
              <w:autoSpaceDE w:val="0"/>
              <w:autoSpaceDN w:val="0"/>
              <w:adjustRightInd w:val="0"/>
              <w:spacing w:before="0" w:after="0" w:line="240" w:lineRule="auto"/>
              <w:jc w:val="center"/>
              <w:rPr>
                <w:rFonts w:eastAsia="Calibri" w:cs="Arial"/>
                <w:color w:val="000000"/>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vAlign w:val="center"/>
          </w:tcPr>
          <w:p w14:paraId="18E04CC2" w14:textId="68004B18" w:rsidR="008A4434" w:rsidRPr="00251D6B" w:rsidRDefault="008A4434" w:rsidP="0021702D">
            <w:pPr>
              <w:autoSpaceDE w:val="0"/>
              <w:autoSpaceDN w:val="0"/>
              <w:adjustRightInd w:val="0"/>
              <w:spacing w:before="0" w:after="0" w:line="240" w:lineRule="auto"/>
              <w:jc w:val="center"/>
              <w:rPr>
                <w:rFonts w:eastAsia="Calibri" w:cs="Arial"/>
                <w:b/>
                <w:bCs/>
                <w:color w:val="000000"/>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vAlign w:val="center"/>
          </w:tcPr>
          <w:p w14:paraId="6FED66F9" w14:textId="7A27E81B" w:rsidR="008A4434" w:rsidRPr="00251D6B" w:rsidRDefault="008A4434" w:rsidP="0021702D">
            <w:pPr>
              <w:autoSpaceDE w:val="0"/>
              <w:autoSpaceDN w:val="0"/>
              <w:adjustRightInd w:val="0"/>
              <w:spacing w:before="0" w:after="0" w:line="240" w:lineRule="auto"/>
              <w:jc w:val="center"/>
              <w:rPr>
                <w:rFonts w:eastAsia="Calibri" w:cs="Arial"/>
                <w:b/>
                <w:bCs/>
                <w:color w:val="000000"/>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vAlign w:val="center"/>
          </w:tcPr>
          <w:p w14:paraId="0194444F" w14:textId="6A37CFB3" w:rsidR="008A4434" w:rsidRPr="00251D6B" w:rsidRDefault="008A4434" w:rsidP="0021702D">
            <w:pPr>
              <w:autoSpaceDE w:val="0"/>
              <w:autoSpaceDN w:val="0"/>
              <w:adjustRightInd w:val="0"/>
              <w:spacing w:before="0" w:after="0" w:line="240" w:lineRule="auto"/>
              <w:jc w:val="center"/>
              <w:rPr>
                <w:rFonts w:eastAsia="Calibri" w:cs="Arial"/>
                <w:b/>
                <w:bCs/>
                <w:color w:val="000000"/>
                <w:sz w:val="20"/>
                <w:szCs w:val="20"/>
                <w:lang w:eastAsia="en-US"/>
              </w:rPr>
            </w:pPr>
          </w:p>
        </w:tc>
      </w:tr>
      <w:tr w:rsidR="008A4434" w:rsidRPr="00251D6B" w14:paraId="42174B78" w14:textId="77777777" w:rsidTr="006A783D">
        <w:trPr>
          <w:trHeight w:val="626"/>
        </w:trPr>
        <w:tc>
          <w:tcPr>
            <w:tcW w:w="691" w:type="dxa"/>
            <w:tcBorders>
              <w:top w:val="single" w:sz="6" w:space="0" w:color="auto"/>
              <w:left w:val="single" w:sz="6" w:space="0" w:color="auto"/>
              <w:bottom w:val="single" w:sz="6" w:space="0" w:color="auto"/>
              <w:right w:val="single" w:sz="6" w:space="0" w:color="auto"/>
            </w:tcBorders>
            <w:vAlign w:val="center"/>
          </w:tcPr>
          <w:p w14:paraId="0511AD4E"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7.16</w:t>
            </w:r>
          </w:p>
        </w:tc>
        <w:tc>
          <w:tcPr>
            <w:tcW w:w="4838" w:type="dxa"/>
            <w:tcBorders>
              <w:top w:val="single" w:sz="6" w:space="0" w:color="auto"/>
              <w:left w:val="single" w:sz="6" w:space="0" w:color="auto"/>
              <w:bottom w:val="single" w:sz="6" w:space="0" w:color="auto"/>
              <w:right w:val="single" w:sz="6" w:space="0" w:color="auto"/>
            </w:tcBorders>
            <w:vAlign w:val="center"/>
          </w:tcPr>
          <w:p w14:paraId="12322E64" w14:textId="77777777" w:rsidR="008A4434" w:rsidRPr="00251D6B" w:rsidRDefault="008A4434" w:rsidP="00F37585">
            <w:pPr>
              <w:autoSpaceDE w:val="0"/>
              <w:autoSpaceDN w:val="0"/>
              <w:adjustRightInd w:val="0"/>
              <w:spacing w:before="0" w:after="0" w:line="240" w:lineRule="auto"/>
              <w:rPr>
                <w:rFonts w:eastAsia="Calibri" w:cs="Arial"/>
                <w:color w:val="000000"/>
                <w:sz w:val="20"/>
                <w:szCs w:val="20"/>
                <w:lang w:eastAsia="en-US"/>
              </w:rPr>
            </w:pPr>
            <w:r w:rsidRPr="00251D6B">
              <w:rPr>
                <w:rFonts w:eastAsia="Calibri" w:cs="Arial"/>
                <w:color w:val="000000"/>
                <w:sz w:val="20"/>
                <w:szCs w:val="20"/>
                <w:lang w:eastAsia="en-US"/>
              </w:rPr>
              <w:t xml:space="preserve">Fornecimento e instalação de sensor com fotocélula para a operação dos holofotes junto à fachada do edifício. </w:t>
            </w:r>
          </w:p>
        </w:tc>
        <w:tc>
          <w:tcPr>
            <w:tcW w:w="559" w:type="dxa"/>
            <w:tcBorders>
              <w:top w:val="single" w:sz="6" w:space="0" w:color="auto"/>
              <w:left w:val="single" w:sz="6" w:space="0" w:color="auto"/>
              <w:bottom w:val="single" w:sz="6" w:space="0" w:color="auto"/>
              <w:right w:val="single" w:sz="6" w:space="0" w:color="auto"/>
            </w:tcBorders>
            <w:vAlign w:val="center"/>
          </w:tcPr>
          <w:p w14:paraId="2A2A7222" w14:textId="77777777" w:rsidR="008A4434" w:rsidRPr="00251D6B" w:rsidRDefault="008A4434" w:rsidP="008A4434">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u</w:t>
            </w:r>
          </w:p>
        </w:tc>
        <w:tc>
          <w:tcPr>
            <w:tcW w:w="975" w:type="dxa"/>
            <w:tcBorders>
              <w:top w:val="single" w:sz="6" w:space="0" w:color="auto"/>
              <w:left w:val="single" w:sz="6" w:space="0" w:color="auto"/>
              <w:bottom w:val="single" w:sz="6" w:space="0" w:color="auto"/>
              <w:right w:val="single" w:sz="6" w:space="0" w:color="auto"/>
            </w:tcBorders>
            <w:vAlign w:val="center"/>
          </w:tcPr>
          <w:p w14:paraId="39693C3C" w14:textId="77777777" w:rsidR="008A4434" w:rsidRPr="00251D6B" w:rsidRDefault="008A4434" w:rsidP="008A4434">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1</w:t>
            </w:r>
          </w:p>
        </w:tc>
        <w:tc>
          <w:tcPr>
            <w:tcW w:w="1293" w:type="dxa"/>
            <w:tcBorders>
              <w:top w:val="single" w:sz="6" w:space="0" w:color="auto"/>
              <w:left w:val="single" w:sz="6" w:space="0" w:color="auto"/>
              <w:bottom w:val="single" w:sz="6" w:space="0" w:color="auto"/>
              <w:right w:val="single" w:sz="6" w:space="0" w:color="auto"/>
            </w:tcBorders>
            <w:vAlign w:val="center"/>
          </w:tcPr>
          <w:p w14:paraId="15389CA2" w14:textId="7DE91F78" w:rsidR="008A4434" w:rsidRPr="00251D6B" w:rsidRDefault="008A4434" w:rsidP="0021702D">
            <w:pPr>
              <w:autoSpaceDE w:val="0"/>
              <w:autoSpaceDN w:val="0"/>
              <w:adjustRightInd w:val="0"/>
              <w:spacing w:before="0" w:after="0" w:line="240" w:lineRule="auto"/>
              <w:jc w:val="center"/>
              <w:rPr>
                <w:rFonts w:eastAsia="Calibri" w:cs="Arial"/>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37DDB1F1" w14:textId="71A5BA4D" w:rsidR="008A4434" w:rsidRPr="00251D6B" w:rsidRDefault="008A4434" w:rsidP="0021702D">
            <w:pPr>
              <w:autoSpaceDE w:val="0"/>
              <w:autoSpaceDN w:val="0"/>
              <w:adjustRightInd w:val="0"/>
              <w:spacing w:before="0" w:after="0" w:line="240" w:lineRule="auto"/>
              <w:jc w:val="center"/>
              <w:rPr>
                <w:rFonts w:eastAsia="Calibri" w:cs="Arial"/>
                <w:color w:val="000000"/>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vAlign w:val="center"/>
          </w:tcPr>
          <w:p w14:paraId="4F004224" w14:textId="7569A9D8" w:rsidR="008A4434" w:rsidRPr="00251D6B" w:rsidRDefault="008A4434" w:rsidP="0021702D">
            <w:pPr>
              <w:autoSpaceDE w:val="0"/>
              <w:autoSpaceDN w:val="0"/>
              <w:adjustRightInd w:val="0"/>
              <w:spacing w:before="0" w:after="0" w:line="240" w:lineRule="auto"/>
              <w:jc w:val="center"/>
              <w:rPr>
                <w:rFonts w:eastAsia="Calibri" w:cs="Arial"/>
                <w:b/>
                <w:bCs/>
                <w:color w:val="000000"/>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vAlign w:val="center"/>
          </w:tcPr>
          <w:p w14:paraId="57F645E1" w14:textId="5F87BCFA" w:rsidR="008A4434" w:rsidRPr="00251D6B" w:rsidRDefault="008A4434" w:rsidP="0021702D">
            <w:pPr>
              <w:autoSpaceDE w:val="0"/>
              <w:autoSpaceDN w:val="0"/>
              <w:adjustRightInd w:val="0"/>
              <w:spacing w:before="0" w:after="0" w:line="240" w:lineRule="auto"/>
              <w:jc w:val="center"/>
              <w:rPr>
                <w:rFonts w:eastAsia="Calibri" w:cs="Arial"/>
                <w:b/>
                <w:bCs/>
                <w:color w:val="000000"/>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vAlign w:val="center"/>
          </w:tcPr>
          <w:p w14:paraId="1DE3AAAC" w14:textId="79D0EFAD" w:rsidR="008A4434" w:rsidRPr="00251D6B" w:rsidRDefault="008A4434" w:rsidP="0021702D">
            <w:pPr>
              <w:autoSpaceDE w:val="0"/>
              <w:autoSpaceDN w:val="0"/>
              <w:adjustRightInd w:val="0"/>
              <w:spacing w:before="0" w:after="0" w:line="240" w:lineRule="auto"/>
              <w:jc w:val="center"/>
              <w:rPr>
                <w:rFonts w:eastAsia="Calibri" w:cs="Arial"/>
                <w:b/>
                <w:bCs/>
                <w:color w:val="000000"/>
                <w:sz w:val="20"/>
                <w:szCs w:val="20"/>
                <w:lang w:eastAsia="en-US"/>
              </w:rPr>
            </w:pPr>
          </w:p>
        </w:tc>
      </w:tr>
      <w:tr w:rsidR="008A4434" w:rsidRPr="00251D6B" w14:paraId="2CAA5D15" w14:textId="77777777" w:rsidTr="006A783D">
        <w:trPr>
          <w:trHeight w:val="840"/>
        </w:trPr>
        <w:tc>
          <w:tcPr>
            <w:tcW w:w="691" w:type="dxa"/>
            <w:tcBorders>
              <w:top w:val="single" w:sz="6" w:space="0" w:color="auto"/>
              <w:left w:val="single" w:sz="6" w:space="0" w:color="auto"/>
              <w:bottom w:val="single" w:sz="6" w:space="0" w:color="auto"/>
              <w:right w:val="single" w:sz="6" w:space="0" w:color="auto"/>
            </w:tcBorders>
            <w:vAlign w:val="center"/>
          </w:tcPr>
          <w:p w14:paraId="12B72346"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7.17</w:t>
            </w:r>
          </w:p>
        </w:tc>
        <w:tc>
          <w:tcPr>
            <w:tcW w:w="4838" w:type="dxa"/>
            <w:tcBorders>
              <w:top w:val="single" w:sz="6" w:space="0" w:color="auto"/>
              <w:left w:val="single" w:sz="6" w:space="0" w:color="auto"/>
              <w:bottom w:val="single" w:sz="6" w:space="0" w:color="auto"/>
              <w:right w:val="single" w:sz="6" w:space="0" w:color="auto"/>
            </w:tcBorders>
            <w:vAlign w:val="center"/>
          </w:tcPr>
          <w:p w14:paraId="16D0DE64" w14:textId="77777777" w:rsidR="008A4434" w:rsidRPr="00251D6B" w:rsidRDefault="008A4434" w:rsidP="00F37585">
            <w:pPr>
              <w:autoSpaceDE w:val="0"/>
              <w:autoSpaceDN w:val="0"/>
              <w:adjustRightInd w:val="0"/>
              <w:spacing w:before="0" w:after="0" w:line="240" w:lineRule="auto"/>
              <w:rPr>
                <w:rFonts w:eastAsia="Calibri" w:cs="Arial"/>
                <w:color w:val="000000"/>
                <w:sz w:val="20"/>
                <w:szCs w:val="20"/>
                <w:lang w:eastAsia="en-US"/>
              </w:rPr>
            </w:pPr>
            <w:r w:rsidRPr="00251D6B">
              <w:rPr>
                <w:rFonts w:eastAsia="Calibri" w:cs="Arial"/>
                <w:color w:val="000000"/>
                <w:sz w:val="20"/>
                <w:szCs w:val="20"/>
                <w:lang w:eastAsia="en-US"/>
              </w:rPr>
              <w:t>Fornecimento e instalação de holofote LED blindado, com no mínimo 100 W de potência, para substituição dos holofotes existentes na fachada do edifício.</w:t>
            </w:r>
          </w:p>
        </w:tc>
        <w:tc>
          <w:tcPr>
            <w:tcW w:w="559" w:type="dxa"/>
            <w:tcBorders>
              <w:top w:val="single" w:sz="6" w:space="0" w:color="auto"/>
              <w:left w:val="single" w:sz="6" w:space="0" w:color="auto"/>
              <w:bottom w:val="single" w:sz="6" w:space="0" w:color="auto"/>
              <w:right w:val="single" w:sz="6" w:space="0" w:color="auto"/>
            </w:tcBorders>
            <w:vAlign w:val="center"/>
          </w:tcPr>
          <w:p w14:paraId="65F07160" w14:textId="77777777" w:rsidR="008A4434" w:rsidRPr="00251D6B" w:rsidRDefault="008A4434" w:rsidP="008A4434">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u</w:t>
            </w:r>
          </w:p>
        </w:tc>
        <w:tc>
          <w:tcPr>
            <w:tcW w:w="975" w:type="dxa"/>
            <w:tcBorders>
              <w:top w:val="single" w:sz="6" w:space="0" w:color="auto"/>
              <w:left w:val="single" w:sz="6" w:space="0" w:color="auto"/>
              <w:bottom w:val="single" w:sz="6" w:space="0" w:color="auto"/>
              <w:right w:val="single" w:sz="6" w:space="0" w:color="auto"/>
            </w:tcBorders>
            <w:vAlign w:val="center"/>
          </w:tcPr>
          <w:p w14:paraId="543A61EA" w14:textId="77777777" w:rsidR="008A4434" w:rsidRPr="00251D6B" w:rsidRDefault="008A4434" w:rsidP="008A4434">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3</w:t>
            </w:r>
          </w:p>
        </w:tc>
        <w:tc>
          <w:tcPr>
            <w:tcW w:w="1293" w:type="dxa"/>
            <w:tcBorders>
              <w:top w:val="single" w:sz="6" w:space="0" w:color="auto"/>
              <w:left w:val="single" w:sz="6" w:space="0" w:color="auto"/>
              <w:bottom w:val="single" w:sz="6" w:space="0" w:color="auto"/>
              <w:right w:val="single" w:sz="6" w:space="0" w:color="auto"/>
            </w:tcBorders>
            <w:vAlign w:val="center"/>
          </w:tcPr>
          <w:p w14:paraId="5ECB3961" w14:textId="1C392803" w:rsidR="008A4434" w:rsidRPr="00251D6B" w:rsidRDefault="008A4434" w:rsidP="0021702D">
            <w:pPr>
              <w:autoSpaceDE w:val="0"/>
              <w:autoSpaceDN w:val="0"/>
              <w:adjustRightInd w:val="0"/>
              <w:spacing w:before="0" w:after="0" w:line="240" w:lineRule="auto"/>
              <w:jc w:val="center"/>
              <w:rPr>
                <w:rFonts w:eastAsia="Calibri" w:cs="Arial"/>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3565233E" w14:textId="1F5508A3" w:rsidR="008A4434" w:rsidRPr="00251D6B" w:rsidRDefault="008A4434" w:rsidP="0021702D">
            <w:pPr>
              <w:autoSpaceDE w:val="0"/>
              <w:autoSpaceDN w:val="0"/>
              <w:adjustRightInd w:val="0"/>
              <w:spacing w:before="0" w:after="0" w:line="240" w:lineRule="auto"/>
              <w:jc w:val="center"/>
              <w:rPr>
                <w:rFonts w:eastAsia="Calibri" w:cs="Arial"/>
                <w:color w:val="000000"/>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vAlign w:val="center"/>
          </w:tcPr>
          <w:p w14:paraId="0405D5AC" w14:textId="3E3C033D" w:rsidR="008A4434" w:rsidRPr="00251D6B" w:rsidRDefault="008A4434" w:rsidP="0021702D">
            <w:pPr>
              <w:autoSpaceDE w:val="0"/>
              <w:autoSpaceDN w:val="0"/>
              <w:adjustRightInd w:val="0"/>
              <w:spacing w:before="0" w:after="0" w:line="240" w:lineRule="auto"/>
              <w:jc w:val="center"/>
              <w:rPr>
                <w:rFonts w:eastAsia="Calibri" w:cs="Arial"/>
                <w:b/>
                <w:bCs/>
                <w:color w:val="000000"/>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vAlign w:val="center"/>
          </w:tcPr>
          <w:p w14:paraId="6EE2DA49" w14:textId="2658F858" w:rsidR="008A4434" w:rsidRPr="00251D6B" w:rsidRDefault="008A4434" w:rsidP="0021702D">
            <w:pPr>
              <w:autoSpaceDE w:val="0"/>
              <w:autoSpaceDN w:val="0"/>
              <w:adjustRightInd w:val="0"/>
              <w:spacing w:before="0" w:after="0" w:line="240" w:lineRule="auto"/>
              <w:jc w:val="center"/>
              <w:rPr>
                <w:rFonts w:eastAsia="Calibri" w:cs="Arial"/>
                <w:b/>
                <w:bCs/>
                <w:color w:val="000000"/>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vAlign w:val="center"/>
          </w:tcPr>
          <w:p w14:paraId="0FDD0235" w14:textId="73693667" w:rsidR="008A4434" w:rsidRPr="00251D6B" w:rsidRDefault="008A4434" w:rsidP="0021702D">
            <w:pPr>
              <w:autoSpaceDE w:val="0"/>
              <w:autoSpaceDN w:val="0"/>
              <w:adjustRightInd w:val="0"/>
              <w:spacing w:before="0" w:after="0" w:line="240" w:lineRule="auto"/>
              <w:jc w:val="center"/>
              <w:rPr>
                <w:rFonts w:eastAsia="Calibri" w:cs="Arial"/>
                <w:b/>
                <w:bCs/>
                <w:color w:val="000000"/>
                <w:sz w:val="20"/>
                <w:szCs w:val="20"/>
                <w:lang w:eastAsia="en-US"/>
              </w:rPr>
            </w:pPr>
          </w:p>
        </w:tc>
      </w:tr>
      <w:tr w:rsidR="008A4434" w:rsidRPr="00251D6B" w14:paraId="5F1548CA" w14:textId="77777777" w:rsidTr="000A41DF">
        <w:trPr>
          <w:trHeight w:val="211"/>
        </w:trPr>
        <w:tc>
          <w:tcPr>
            <w:tcW w:w="691" w:type="dxa"/>
            <w:tcBorders>
              <w:top w:val="single" w:sz="6" w:space="0" w:color="auto"/>
              <w:left w:val="single" w:sz="6" w:space="0" w:color="auto"/>
              <w:bottom w:val="single" w:sz="6" w:space="0" w:color="auto"/>
              <w:right w:val="single" w:sz="6" w:space="0" w:color="auto"/>
            </w:tcBorders>
            <w:shd w:val="solid" w:color="D9D9D9" w:fill="CCCCCC"/>
            <w:vAlign w:val="center"/>
          </w:tcPr>
          <w:p w14:paraId="1EC1C074" w14:textId="77777777" w:rsidR="008A4434" w:rsidRPr="00251D6B" w:rsidRDefault="008A4434" w:rsidP="00F37585">
            <w:pPr>
              <w:autoSpaceDE w:val="0"/>
              <w:autoSpaceDN w:val="0"/>
              <w:adjustRightInd w:val="0"/>
              <w:spacing w:before="0" w:after="0" w:line="240" w:lineRule="auto"/>
              <w:jc w:val="center"/>
              <w:rPr>
                <w:rFonts w:eastAsia="Calibri" w:cs="Arial"/>
                <w:b/>
                <w:bCs/>
                <w:color w:val="000000"/>
                <w:sz w:val="20"/>
                <w:szCs w:val="20"/>
                <w:lang w:eastAsia="en-US"/>
              </w:rPr>
            </w:pPr>
            <w:r w:rsidRPr="00251D6B">
              <w:rPr>
                <w:rFonts w:eastAsia="Calibri" w:cs="Arial"/>
                <w:b/>
                <w:bCs/>
                <w:color w:val="000000"/>
                <w:sz w:val="20"/>
                <w:szCs w:val="20"/>
                <w:lang w:eastAsia="en-US"/>
              </w:rPr>
              <w:t>8</w:t>
            </w:r>
          </w:p>
        </w:tc>
        <w:tc>
          <w:tcPr>
            <w:tcW w:w="13335" w:type="dxa"/>
            <w:gridSpan w:val="8"/>
            <w:tcBorders>
              <w:top w:val="single" w:sz="6" w:space="0" w:color="auto"/>
              <w:left w:val="single" w:sz="6" w:space="0" w:color="auto"/>
              <w:bottom w:val="single" w:sz="6" w:space="0" w:color="auto"/>
              <w:right w:val="single" w:sz="6" w:space="0" w:color="auto"/>
            </w:tcBorders>
            <w:shd w:val="solid" w:color="D9D9D9" w:fill="CCCCCC"/>
            <w:vAlign w:val="center"/>
          </w:tcPr>
          <w:p w14:paraId="0A00E31B" w14:textId="77777777" w:rsidR="008A4434" w:rsidRPr="00251D6B" w:rsidRDefault="008A4434" w:rsidP="00F37585">
            <w:pPr>
              <w:autoSpaceDE w:val="0"/>
              <w:autoSpaceDN w:val="0"/>
              <w:adjustRightInd w:val="0"/>
              <w:spacing w:before="0" w:after="0" w:line="240" w:lineRule="auto"/>
              <w:rPr>
                <w:rFonts w:eastAsia="Calibri" w:cs="Arial"/>
                <w:b/>
                <w:bCs/>
                <w:color w:val="000000"/>
                <w:sz w:val="20"/>
                <w:szCs w:val="20"/>
                <w:lang w:eastAsia="en-US"/>
              </w:rPr>
            </w:pPr>
            <w:r w:rsidRPr="00251D6B">
              <w:rPr>
                <w:rFonts w:eastAsia="Calibri" w:cs="Arial"/>
                <w:b/>
                <w:bCs/>
                <w:color w:val="000000"/>
                <w:sz w:val="20"/>
                <w:szCs w:val="20"/>
                <w:lang w:eastAsia="en-US"/>
              </w:rPr>
              <w:t>AR CONDICIONADO</w:t>
            </w:r>
          </w:p>
        </w:tc>
      </w:tr>
      <w:tr w:rsidR="008A4434" w:rsidRPr="00251D6B" w14:paraId="441A090F" w14:textId="77777777" w:rsidTr="006A783D">
        <w:trPr>
          <w:trHeight w:val="1077"/>
        </w:trPr>
        <w:tc>
          <w:tcPr>
            <w:tcW w:w="691" w:type="dxa"/>
            <w:tcBorders>
              <w:top w:val="single" w:sz="6" w:space="0" w:color="auto"/>
              <w:left w:val="single" w:sz="6" w:space="0" w:color="auto"/>
              <w:bottom w:val="single" w:sz="6" w:space="0" w:color="auto"/>
              <w:right w:val="single" w:sz="6" w:space="0" w:color="auto"/>
            </w:tcBorders>
            <w:vAlign w:val="center"/>
          </w:tcPr>
          <w:p w14:paraId="4E96603F"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lastRenderedPageBreak/>
              <w:t>8.1</w:t>
            </w:r>
          </w:p>
        </w:tc>
        <w:tc>
          <w:tcPr>
            <w:tcW w:w="4838" w:type="dxa"/>
            <w:tcBorders>
              <w:top w:val="single" w:sz="6" w:space="0" w:color="auto"/>
              <w:left w:val="single" w:sz="6" w:space="0" w:color="auto"/>
              <w:bottom w:val="single" w:sz="6" w:space="0" w:color="auto"/>
              <w:right w:val="single" w:sz="6" w:space="0" w:color="auto"/>
            </w:tcBorders>
            <w:vAlign w:val="center"/>
          </w:tcPr>
          <w:p w14:paraId="79F73C2E" w14:textId="77777777" w:rsidR="008A4434" w:rsidRPr="00251D6B" w:rsidRDefault="008A4434" w:rsidP="00F37585">
            <w:pPr>
              <w:autoSpaceDE w:val="0"/>
              <w:autoSpaceDN w:val="0"/>
              <w:adjustRightInd w:val="0"/>
              <w:spacing w:before="0" w:after="0" w:line="240" w:lineRule="auto"/>
              <w:rPr>
                <w:rFonts w:eastAsia="Calibri" w:cs="Arial"/>
                <w:color w:val="000000"/>
                <w:sz w:val="20"/>
                <w:szCs w:val="20"/>
                <w:lang w:eastAsia="en-US"/>
              </w:rPr>
            </w:pPr>
            <w:r w:rsidRPr="00251D6B">
              <w:rPr>
                <w:rFonts w:eastAsia="Calibri" w:cs="Arial"/>
                <w:color w:val="000000"/>
                <w:sz w:val="20"/>
                <w:szCs w:val="20"/>
                <w:lang w:eastAsia="en-US"/>
              </w:rPr>
              <w:t>Remoção de ar-condicionado de janela da guarita, serviço inclui o fechamento do vão com bloco, chapisco e reboco, de forma a deixar a parede apta para o recebimento de pintura.</w:t>
            </w:r>
          </w:p>
        </w:tc>
        <w:tc>
          <w:tcPr>
            <w:tcW w:w="559" w:type="dxa"/>
            <w:tcBorders>
              <w:top w:val="single" w:sz="6" w:space="0" w:color="auto"/>
              <w:left w:val="single" w:sz="6" w:space="0" w:color="auto"/>
              <w:bottom w:val="single" w:sz="6" w:space="0" w:color="auto"/>
              <w:right w:val="single" w:sz="6" w:space="0" w:color="auto"/>
            </w:tcBorders>
            <w:vAlign w:val="center"/>
          </w:tcPr>
          <w:p w14:paraId="1CCCB51D" w14:textId="77777777" w:rsidR="008A4434" w:rsidRPr="00251D6B" w:rsidRDefault="008A4434" w:rsidP="008A4434">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u</w:t>
            </w:r>
          </w:p>
        </w:tc>
        <w:tc>
          <w:tcPr>
            <w:tcW w:w="975" w:type="dxa"/>
            <w:tcBorders>
              <w:top w:val="single" w:sz="6" w:space="0" w:color="auto"/>
              <w:left w:val="single" w:sz="6" w:space="0" w:color="auto"/>
              <w:bottom w:val="single" w:sz="6" w:space="0" w:color="auto"/>
              <w:right w:val="single" w:sz="6" w:space="0" w:color="auto"/>
            </w:tcBorders>
            <w:vAlign w:val="center"/>
          </w:tcPr>
          <w:p w14:paraId="744CCB82" w14:textId="77777777" w:rsidR="008A4434" w:rsidRPr="00251D6B" w:rsidRDefault="008A4434" w:rsidP="008A4434">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1</w:t>
            </w:r>
          </w:p>
        </w:tc>
        <w:tc>
          <w:tcPr>
            <w:tcW w:w="1293" w:type="dxa"/>
            <w:tcBorders>
              <w:top w:val="single" w:sz="6" w:space="0" w:color="auto"/>
              <w:left w:val="single" w:sz="6" w:space="0" w:color="auto"/>
              <w:bottom w:val="single" w:sz="6" w:space="0" w:color="auto"/>
              <w:right w:val="single" w:sz="6" w:space="0" w:color="auto"/>
            </w:tcBorders>
            <w:vAlign w:val="center"/>
          </w:tcPr>
          <w:p w14:paraId="41284059" w14:textId="70D23BC2" w:rsidR="008A4434" w:rsidRPr="00251D6B" w:rsidRDefault="008A4434" w:rsidP="0021702D">
            <w:pPr>
              <w:autoSpaceDE w:val="0"/>
              <w:autoSpaceDN w:val="0"/>
              <w:adjustRightInd w:val="0"/>
              <w:spacing w:before="0" w:after="0" w:line="240" w:lineRule="auto"/>
              <w:jc w:val="center"/>
              <w:rPr>
                <w:rFonts w:eastAsia="Calibri" w:cs="Arial"/>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40397591" w14:textId="76A34670" w:rsidR="008A4434" w:rsidRPr="00251D6B" w:rsidRDefault="008A4434" w:rsidP="0021702D">
            <w:pPr>
              <w:autoSpaceDE w:val="0"/>
              <w:autoSpaceDN w:val="0"/>
              <w:adjustRightInd w:val="0"/>
              <w:spacing w:before="0" w:after="0" w:line="240" w:lineRule="auto"/>
              <w:jc w:val="center"/>
              <w:rPr>
                <w:rFonts w:eastAsia="Calibri" w:cs="Arial"/>
                <w:color w:val="000000"/>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vAlign w:val="center"/>
          </w:tcPr>
          <w:p w14:paraId="77601057" w14:textId="4A92A3D0" w:rsidR="008A4434" w:rsidRPr="00251D6B" w:rsidRDefault="008A4434" w:rsidP="0021702D">
            <w:pPr>
              <w:autoSpaceDE w:val="0"/>
              <w:autoSpaceDN w:val="0"/>
              <w:adjustRightInd w:val="0"/>
              <w:spacing w:before="0" w:after="0" w:line="240" w:lineRule="auto"/>
              <w:jc w:val="center"/>
              <w:rPr>
                <w:rFonts w:eastAsia="Calibri" w:cs="Arial"/>
                <w:b/>
                <w:bCs/>
                <w:color w:val="000000"/>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vAlign w:val="center"/>
          </w:tcPr>
          <w:p w14:paraId="3B5FE38D" w14:textId="1A0EF325" w:rsidR="008A4434" w:rsidRPr="00251D6B" w:rsidRDefault="008A4434" w:rsidP="0021702D">
            <w:pPr>
              <w:autoSpaceDE w:val="0"/>
              <w:autoSpaceDN w:val="0"/>
              <w:adjustRightInd w:val="0"/>
              <w:spacing w:before="0" w:after="0" w:line="240" w:lineRule="auto"/>
              <w:jc w:val="center"/>
              <w:rPr>
                <w:rFonts w:eastAsia="Calibri" w:cs="Arial"/>
                <w:b/>
                <w:bCs/>
                <w:color w:val="000000"/>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vAlign w:val="center"/>
          </w:tcPr>
          <w:p w14:paraId="68A95B22" w14:textId="57C0C9EA" w:rsidR="008A4434" w:rsidRPr="00251D6B" w:rsidRDefault="008A4434" w:rsidP="0021702D">
            <w:pPr>
              <w:autoSpaceDE w:val="0"/>
              <w:autoSpaceDN w:val="0"/>
              <w:adjustRightInd w:val="0"/>
              <w:spacing w:before="0" w:after="0" w:line="240" w:lineRule="auto"/>
              <w:jc w:val="center"/>
              <w:rPr>
                <w:rFonts w:eastAsia="Calibri" w:cs="Arial"/>
                <w:b/>
                <w:bCs/>
                <w:color w:val="000000"/>
                <w:sz w:val="20"/>
                <w:szCs w:val="20"/>
                <w:lang w:eastAsia="en-US"/>
              </w:rPr>
            </w:pPr>
          </w:p>
        </w:tc>
      </w:tr>
      <w:tr w:rsidR="008A4434" w:rsidRPr="00251D6B" w14:paraId="512F6CFC" w14:textId="77777777" w:rsidTr="006A783D">
        <w:trPr>
          <w:trHeight w:val="1021"/>
        </w:trPr>
        <w:tc>
          <w:tcPr>
            <w:tcW w:w="691" w:type="dxa"/>
            <w:tcBorders>
              <w:top w:val="single" w:sz="6" w:space="0" w:color="auto"/>
              <w:left w:val="single" w:sz="6" w:space="0" w:color="auto"/>
              <w:bottom w:val="single" w:sz="6" w:space="0" w:color="auto"/>
              <w:right w:val="single" w:sz="6" w:space="0" w:color="auto"/>
            </w:tcBorders>
            <w:vAlign w:val="center"/>
          </w:tcPr>
          <w:p w14:paraId="35DA58E5"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8.2</w:t>
            </w:r>
          </w:p>
        </w:tc>
        <w:tc>
          <w:tcPr>
            <w:tcW w:w="4838" w:type="dxa"/>
            <w:tcBorders>
              <w:top w:val="single" w:sz="6" w:space="0" w:color="auto"/>
              <w:left w:val="single" w:sz="6" w:space="0" w:color="auto"/>
              <w:bottom w:val="single" w:sz="6" w:space="0" w:color="auto"/>
              <w:right w:val="single" w:sz="6" w:space="0" w:color="auto"/>
            </w:tcBorders>
            <w:vAlign w:val="center"/>
          </w:tcPr>
          <w:p w14:paraId="149117DE" w14:textId="77777777" w:rsidR="008A4434" w:rsidRPr="00251D6B" w:rsidRDefault="008A4434" w:rsidP="00F37585">
            <w:pPr>
              <w:autoSpaceDE w:val="0"/>
              <w:autoSpaceDN w:val="0"/>
              <w:adjustRightInd w:val="0"/>
              <w:spacing w:before="0" w:after="0" w:line="240" w:lineRule="auto"/>
              <w:rPr>
                <w:rFonts w:eastAsia="Calibri" w:cs="Arial"/>
                <w:color w:val="000000"/>
                <w:sz w:val="20"/>
                <w:szCs w:val="20"/>
                <w:lang w:eastAsia="en-US"/>
              </w:rPr>
            </w:pPr>
            <w:r w:rsidRPr="00251D6B">
              <w:rPr>
                <w:rFonts w:eastAsia="Calibri" w:cs="Arial"/>
                <w:color w:val="000000"/>
                <w:sz w:val="20"/>
                <w:szCs w:val="20"/>
                <w:lang w:eastAsia="en-US"/>
              </w:rPr>
              <w:t xml:space="preserve">Remoção de ar-condicionado split </w:t>
            </w:r>
            <w:proofErr w:type="spellStart"/>
            <w:r w:rsidRPr="00251D6B">
              <w:rPr>
                <w:rFonts w:eastAsia="Calibri" w:cs="Arial"/>
                <w:color w:val="000000"/>
                <w:sz w:val="20"/>
                <w:szCs w:val="20"/>
                <w:lang w:eastAsia="en-US"/>
              </w:rPr>
              <w:t>hi</w:t>
            </w:r>
            <w:proofErr w:type="spellEnd"/>
            <w:r w:rsidRPr="00251D6B">
              <w:rPr>
                <w:rFonts w:eastAsia="Calibri" w:cs="Arial"/>
                <w:color w:val="000000"/>
                <w:sz w:val="20"/>
                <w:szCs w:val="20"/>
                <w:lang w:eastAsia="en-US"/>
              </w:rPr>
              <w:t xml:space="preserve"> </w:t>
            </w:r>
            <w:proofErr w:type="spellStart"/>
            <w:r w:rsidRPr="00251D6B">
              <w:rPr>
                <w:rFonts w:eastAsia="Calibri" w:cs="Arial"/>
                <w:color w:val="000000"/>
                <w:sz w:val="20"/>
                <w:szCs w:val="20"/>
                <w:lang w:eastAsia="en-US"/>
              </w:rPr>
              <w:t>wall</w:t>
            </w:r>
            <w:proofErr w:type="spellEnd"/>
            <w:r w:rsidRPr="00251D6B">
              <w:rPr>
                <w:rFonts w:eastAsia="Calibri" w:cs="Arial"/>
                <w:color w:val="000000"/>
                <w:sz w:val="20"/>
                <w:szCs w:val="20"/>
                <w:lang w:eastAsia="en-US"/>
              </w:rPr>
              <w:t xml:space="preserve"> 30000 BTU de uma das salas do pavimento superior. Serviço inclui a remoção da infraestrutura existente.</w:t>
            </w:r>
          </w:p>
        </w:tc>
        <w:tc>
          <w:tcPr>
            <w:tcW w:w="559" w:type="dxa"/>
            <w:tcBorders>
              <w:top w:val="single" w:sz="6" w:space="0" w:color="auto"/>
              <w:left w:val="single" w:sz="6" w:space="0" w:color="auto"/>
              <w:bottom w:val="single" w:sz="6" w:space="0" w:color="auto"/>
              <w:right w:val="single" w:sz="6" w:space="0" w:color="auto"/>
            </w:tcBorders>
            <w:vAlign w:val="center"/>
          </w:tcPr>
          <w:p w14:paraId="1D4D6EDA" w14:textId="77777777" w:rsidR="008A4434" w:rsidRPr="00251D6B" w:rsidRDefault="008A4434" w:rsidP="008A4434">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u</w:t>
            </w:r>
          </w:p>
        </w:tc>
        <w:tc>
          <w:tcPr>
            <w:tcW w:w="975" w:type="dxa"/>
            <w:tcBorders>
              <w:top w:val="single" w:sz="6" w:space="0" w:color="auto"/>
              <w:left w:val="single" w:sz="6" w:space="0" w:color="auto"/>
              <w:bottom w:val="single" w:sz="6" w:space="0" w:color="auto"/>
              <w:right w:val="single" w:sz="6" w:space="0" w:color="auto"/>
            </w:tcBorders>
            <w:vAlign w:val="center"/>
          </w:tcPr>
          <w:p w14:paraId="3EA25472" w14:textId="77777777" w:rsidR="008A4434" w:rsidRPr="00251D6B" w:rsidRDefault="008A4434" w:rsidP="008A4434">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1</w:t>
            </w:r>
          </w:p>
        </w:tc>
        <w:tc>
          <w:tcPr>
            <w:tcW w:w="1293" w:type="dxa"/>
            <w:tcBorders>
              <w:top w:val="single" w:sz="6" w:space="0" w:color="auto"/>
              <w:left w:val="single" w:sz="6" w:space="0" w:color="auto"/>
              <w:bottom w:val="single" w:sz="6" w:space="0" w:color="auto"/>
              <w:right w:val="single" w:sz="6" w:space="0" w:color="auto"/>
            </w:tcBorders>
            <w:vAlign w:val="center"/>
          </w:tcPr>
          <w:p w14:paraId="748E7C8B" w14:textId="48838334" w:rsidR="008A4434" w:rsidRPr="00251D6B" w:rsidRDefault="008A4434" w:rsidP="0021702D">
            <w:pPr>
              <w:autoSpaceDE w:val="0"/>
              <w:autoSpaceDN w:val="0"/>
              <w:adjustRightInd w:val="0"/>
              <w:spacing w:before="0" w:after="0" w:line="240" w:lineRule="auto"/>
              <w:jc w:val="center"/>
              <w:rPr>
                <w:rFonts w:eastAsia="Calibri" w:cs="Arial"/>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194CC640" w14:textId="1BA5F3B7" w:rsidR="008A4434" w:rsidRPr="00251D6B" w:rsidRDefault="008A4434" w:rsidP="0021702D">
            <w:pPr>
              <w:autoSpaceDE w:val="0"/>
              <w:autoSpaceDN w:val="0"/>
              <w:adjustRightInd w:val="0"/>
              <w:spacing w:before="0" w:after="0" w:line="240" w:lineRule="auto"/>
              <w:jc w:val="center"/>
              <w:rPr>
                <w:rFonts w:eastAsia="Calibri" w:cs="Arial"/>
                <w:color w:val="000000"/>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vAlign w:val="center"/>
          </w:tcPr>
          <w:p w14:paraId="315E5281" w14:textId="0979AB1B" w:rsidR="008A4434" w:rsidRPr="00251D6B" w:rsidRDefault="008A4434" w:rsidP="0021702D">
            <w:pPr>
              <w:autoSpaceDE w:val="0"/>
              <w:autoSpaceDN w:val="0"/>
              <w:adjustRightInd w:val="0"/>
              <w:spacing w:before="0" w:after="0" w:line="240" w:lineRule="auto"/>
              <w:jc w:val="center"/>
              <w:rPr>
                <w:rFonts w:eastAsia="Calibri" w:cs="Arial"/>
                <w:b/>
                <w:bCs/>
                <w:color w:val="000000"/>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vAlign w:val="center"/>
          </w:tcPr>
          <w:p w14:paraId="0A8FDCC2" w14:textId="0564DCDD" w:rsidR="008A4434" w:rsidRPr="00251D6B" w:rsidRDefault="008A4434" w:rsidP="0021702D">
            <w:pPr>
              <w:autoSpaceDE w:val="0"/>
              <w:autoSpaceDN w:val="0"/>
              <w:adjustRightInd w:val="0"/>
              <w:spacing w:before="0" w:after="0" w:line="240" w:lineRule="auto"/>
              <w:jc w:val="center"/>
              <w:rPr>
                <w:rFonts w:eastAsia="Calibri" w:cs="Arial"/>
                <w:b/>
                <w:bCs/>
                <w:color w:val="000000"/>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vAlign w:val="center"/>
          </w:tcPr>
          <w:p w14:paraId="4C14B34D" w14:textId="4C4B7218" w:rsidR="008A4434" w:rsidRPr="00251D6B" w:rsidRDefault="008A4434" w:rsidP="0021702D">
            <w:pPr>
              <w:autoSpaceDE w:val="0"/>
              <w:autoSpaceDN w:val="0"/>
              <w:adjustRightInd w:val="0"/>
              <w:spacing w:before="0" w:after="0" w:line="240" w:lineRule="auto"/>
              <w:jc w:val="center"/>
              <w:rPr>
                <w:rFonts w:eastAsia="Calibri" w:cs="Arial"/>
                <w:b/>
                <w:bCs/>
                <w:color w:val="000000"/>
                <w:sz w:val="20"/>
                <w:szCs w:val="20"/>
                <w:lang w:eastAsia="en-US"/>
              </w:rPr>
            </w:pPr>
          </w:p>
        </w:tc>
      </w:tr>
      <w:tr w:rsidR="008A4434" w:rsidRPr="00251D6B" w14:paraId="41B7C6E7" w14:textId="77777777" w:rsidTr="006A783D">
        <w:trPr>
          <w:trHeight w:val="1250"/>
        </w:trPr>
        <w:tc>
          <w:tcPr>
            <w:tcW w:w="691" w:type="dxa"/>
            <w:tcBorders>
              <w:top w:val="single" w:sz="6" w:space="0" w:color="auto"/>
              <w:left w:val="single" w:sz="6" w:space="0" w:color="auto"/>
              <w:bottom w:val="single" w:sz="6" w:space="0" w:color="auto"/>
              <w:right w:val="single" w:sz="6" w:space="0" w:color="auto"/>
            </w:tcBorders>
            <w:vAlign w:val="center"/>
          </w:tcPr>
          <w:p w14:paraId="2374DB7C"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8.3</w:t>
            </w:r>
          </w:p>
        </w:tc>
        <w:tc>
          <w:tcPr>
            <w:tcW w:w="4838" w:type="dxa"/>
            <w:tcBorders>
              <w:top w:val="single" w:sz="6" w:space="0" w:color="auto"/>
              <w:left w:val="single" w:sz="6" w:space="0" w:color="auto"/>
              <w:bottom w:val="single" w:sz="6" w:space="0" w:color="auto"/>
              <w:right w:val="single" w:sz="6" w:space="0" w:color="auto"/>
            </w:tcBorders>
            <w:vAlign w:val="center"/>
          </w:tcPr>
          <w:p w14:paraId="5514F904" w14:textId="77777777" w:rsidR="008A4434" w:rsidRPr="00251D6B" w:rsidRDefault="008A4434" w:rsidP="00F37585">
            <w:pPr>
              <w:autoSpaceDE w:val="0"/>
              <w:autoSpaceDN w:val="0"/>
              <w:adjustRightInd w:val="0"/>
              <w:spacing w:before="0" w:after="0" w:line="240" w:lineRule="auto"/>
              <w:rPr>
                <w:rFonts w:eastAsia="Calibri" w:cs="Arial"/>
                <w:color w:val="000000"/>
                <w:sz w:val="20"/>
                <w:szCs w:val="20"/>
                <w:lang w:eastAsia="en-US"/>
              </w:rPr>
            </w:pPr>
            <w:r w:rsidRPr="00251D6B">
              <w:rPr>
                <w:rFonts w:eastAsia="Calibri" w:cs="Arial"/>
                <w:color w:val="000000"/>
                <w:sz w:val="20"/>
                <w:szCs w:val="20"/>
                <w:lang w:eastAsia="en-US"/>
              </w:rPr>
              <w:t xml:space="preserve">Fornecimento e instalação de equipamento de ar-condicionado Split </w:t>
            </w:r>
            <w:proofErr w:type="spellStart"/>
            <w:r w:rsidRPr="00251D6B">
              <w:rPr>
                <w:rFonts w:eastAsia="Calibri" w:cs="Arial"/>
                <w:color w:val="000000"/>
                <w:sz w:val="20"/>
                <w:szCs w:val="20"/>
                <w:lang w:eastAsia="en-US"/>
              </w:rPr>
              <w:t>hi</w:t>
            </w:r>
            <w:proofErr w:type="spellEnd"/>
            <w:r w:rsidRPr="00251D6B">
              <w:rPr>
                <w:rFonts w:eastAsia="Calibri" w:cs="Arial"/>
                <w:color w:val="000000"/>
                <w:sz w:val="20"/>
                <w:szCs w:val="20"/>
                <w:lang w:eastAsia="en-US"/>
              </w:rPr>
              <w:t xml:space="preserve"> </w:t>
            </w:r>
            <w:proofErr w:type="spellStart"/>
            <w:r w:rsidRPr="00251D6B">
              <w:rPr>
                <w:rFonts w:eastAsia="Calibri" w:cs="Arial"/>
                <w:color w:val="000000"/>
                <w:sz w:val="20"/>
                <w:szCs w:val="20"/>
                <w:lang w:eastAsia="en-US"/>
              </w:rPr>
              <w:t>wall</w:t>
            </w:r>
            <w:proofErr w:type="spellEnd"/>
            <w:r w:rsidRPr="00251D6B">
              <w:rPr>
                <w:rFonts w:eastAsia="Calibri" w:cs="Arial"/>
                <w:color w:val="000000"/>
                <w:sz w:val="20"/>
                <w:szCs w:val="20"/>
                <w:lang w:eastAsia="en-US"/>
              </w:rPr>
              <w:t xml:space="preserve"> completo, com condensadora, evaporadora e infraestrutura. Aparelho deverá ter capacidade de refrigeração de no mínimo 7.000 BTU/h e no máximo de 9.000 BTU/h.</w:t>
            </w:r>
          </w:p>
        </w:tc>
        <w:tc>
          <w:tcPr>
            <w:tcW w:w="559" w:type="dxa"/>
            <w:tcBorders>
              <w:top w:val="single" w:sz="6" w:space="0" w:color="auto"/>
              <w:left w:val="single" w:sz="6" w:space="0" w:color="auto"/>
              <w:bottom w:val="single" w:sz="6" w:space="0" w:color="auto"/>
              <w:right w:val="single" w:sz="6" w:space="0" w:color="auto"/>
            </w:tcBorders>
            <w:vAlign w:val="center"/>
          </w:tcPr>
          <w:p w14:paraId="20A1E78C" w14:textId="77777777" w:rsidR="008A4434" w:rsidRPr="00251D6B" w:rsidRDefault="008A4434" w:rsidP="008A4434">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u</w:t>
            </w:r>
          </w:p>
        </w:tc>
        <w:tc>
          <w:tcPr>
            <w:tcW w:w="975" w:type="dxa"/>
            <w:tcBorders>
              <w:top w:val="single" w:sz="6" w:space="0" w:color="auto"/>
              <w:left w:val="single" w:sz="6" w:space="0" w:color="auto"/>
              <w:bottom w:val="single" w:sz="6" w:space="0" w:color="auto"/>
              <w:right w:val="single" w:sz="6" w:space="0" w:color="auto"/>
            </w:tcBorders>
            <w:vAlign w:val="center"/>
          </w:tcPr>
          <w:p w14:paraId="7E3C9835" w14:textId="77777777" w:rsidR="008A4434" w:rsidRPr="00251D6B" w:rsidRDefault="008A4434" w:rsidP="008A4434">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1</w:t>
            </w:r>
          </w:p>
        </w:tc>
        <w:tc>
          <w:tcPr>
            <w:tcW w:w="1293" w:type="dxa"/>
            <w:tcBorders>
              <w:top w:val="single" w:sz="6" w:space="0" w:color="auto"/>
              <w:left w:val="single" w:sz="6" w:space="0" w:color="auto"/>
              <w:bottom w:val="single" w:sz="6" w:space="0" w:color="auto"/>
              <w:right w:val="single" w:sz="6" w:space="0" w:color="auto"/>
            </w:tcBorders>
            <w:vAlign w:val="center"/>
          </w:tcPr>
          <w:p w14:paraId="75A82BDA" w14:textId="29498D55" w:rsidR="008A4434" w:rsidRPr="00251D6B" w:rsidRDefault="008A4434" w:rsidP="0021702D">
            <w:pPr>
              <w:autoSpaceDE w:val="0"/>
              <w:autoSpaceDN w:val="0"/>
              <w:adjustRightInd w:val="0"/>
              <w:spacing w:before="0" w:after="0" w:line="240" w:lineRule="auto"/>
              <w:jc w:val="center"/>
              <w:rPr>
                <w:rFonts w:eastAsia="Calibri" w:cs="Arial"/>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4FA73B1D" w14:textId="460AD992" w:rsidR="008A4434" w:rsidRPr="00251D6B" w:rsidRDefault="008A4434" w:rsidP="0021702D">
            <w:pPr>
              <w:autoSpaceDE w:val="0"/>
              <w:autoSpaceDN w:val="0"/>
              <w:adjustRightInd w:val="0"/>
              <w:spacing w:before="0" w:after="0" w:line="240" w:lineRule="auto"/>
              <w:jc w:val="center"/>
              <w:rPr>
                <w:rFonts w:eastAsia="Calibri" w:cs="Arial"/>
                <w:color w:val="000000"/>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vAlign w:val="center"/>
          </w:tcPr>
          <w:p w14:paraId="5D93972F" w14:textId="1C7EC2FB" w:rsidR="008A4434" w:rsidRPr="00251D6B" w:rsidRDefault="008A4434" w:rsidP="0021702D">
            <w:pPr>
              <w:autoSpaceDE w:val="0"/>
              <w:autoSpaceDN w:val="0"/>
              <w:adjustRightInd w:val="0"/>
              <w:spacing w:before="0" w:after="0" w:line="240" w:lineRule="auto"/>
              <w:jc w:val="center"/>
              <w:rPr>
                <w:rFonts w:eastAsia="Calibri" w:cs="Arial"/>
                <w:b/>
                <w:bCs/>
                <w:color w:val="000000"/>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vAlign w:val="center"/>
          </w:tcPr>
          <w:p w14:paraId="021BC324" w14:textId="47803504" w:rsidR="008A4434" w:rsidRPr="00251D6B" w:rsidRDefault="008A4434" w:rsidP="0021702D">
            <w:pPr>
              <w:autoSpaceDE w:val="0"/>
              <w:autoSpaceDN w:val="0"/>
              <w:adjustRightInd w:val="0"/>
              <w:spacing w:before="0" w:after="0" w:line="240" w:lineRule="auto"/>
              <w:jc w:val="center"/>
              <w:rPr>
                <w:rFonts w:eastAsia="Calibri" w:cs="Arial"/>
                <w:b/>
                <w:bCs/>
                <w:color w:val="000000"/>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vAlign w:val="center"/>
          </w:tcPr>
          <w:p w14:paraId="7E19E01D" w14:textId="784D45EB" w:rsidR="008A4434" w:rsidRPr="00251D6B" w:rsidRDefault="008A4434" w:rsidP="0021702D">
            <w:pPr>
              <w:autoSpaceDE w:val="0"/>
              <w:autoSpaceDN w:val="0"/>
              <w:adjustRightInd w:val="0"/>
              <w:spacing w:before="0" w:after="0" w:line="240" w:lineRule="auto"/>
              <w:jc w:val="center"/>
              <w:rPr>
                <w:rFonts w:eastAsia="Calibri" w:cs="Arial"/>
                <w:b/>
                <w:bCs/>
                <w:color w:val="000000"/>
                <w:sz w:val="20"/>
                <w:szCs w:val="20"/>
                <w:lang w:eastAsia="en-US"/>
              </w:rPr>
            </w:pPr>
          </w:p>
        </w:tc>
      </w:tr>
      <w:tr w:rsidR="008A4434" w:rsidRPr="00251D6B" w14:paraId="043299D7" w14:textId="77777777" w:rsidTr="006A783D">
        <w:trPr>
          <w:trHeight w:val="1039"/>
        </w:trPr>
        <w:tc>
          <w:tcPr>
            <w:tcW w:w="691" w:type="dxa"/>
            <w:tcBorders>
              <w:top w:val="single" w:sz="6" w:space="0" w:color="auto"/>
              <w:left w:val="single" w:sz="6" w:space="0" w:color="auto"/>
              <w:bottom w:val="single" w:sz="6" w:space="0" w:color="auto"/>
              <w:right w:val="single" w:sz="6" w:space="0" w:color="auto"/>
            </w:tcBorders>
            <w:vAlign w:val="center"/>
          </w:tcPr>
          <w:p w14:paraId="42565AF8"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8.4</w:t>
            </w:r>
          </w:p>
        </w:tc>
        <w:tc>
          <w:tcPr>
            <w:tcW w:w="4838" w:type="dxa"/>
            <w:tcBorders>
              <w:top w:val="single" w:sz="6" w:space="0" w:color="auto"/>
              <w:left w:val="single" w:sz="6" w:space="0" w:color="auto"/>
              <w:bottom w:val="single" w:sz="6" w:space="0" w:color="auto"/>
              <w:right w:val="single" w:sz="6" w:space="0" w:color="auto"/>
            </w:tcBorders>
            <w:vAlign w:val="center"/>
          </w:tcPr>
          <w:p w14:paraId="05ECA7C6" w14:textId="77777777" w:rsidR="008A4434" w:rsidRPr="00251D6B" w:rsidRDefault="008A4434" w:rsidP="00F37585">
            <w:pPr>
              <w:autoSpaceDE w:val="0"/>
              <w:autoSpaceDN w:val="0"/>
              <w:adjustRightInd w:val="0"/>
              <w:spacing w:before="0" w:after="0" w:line="240" w:lineRule="auto"/>
              <w:rPr>
                <w:rFonts w:eastAsia="Calibri" w:cs="Arial"/>
                <w:color w:val="000000"/>
                <w:sz w:val="20"/>
                <w:szCs w:val="20"/>
                <w:lang w:eastAsia="en-US"/>
              </w:rPr>
            </w:pPr>
            <w:r w:rsidRPr="00251D6B">
              <w:rPr>
                <w:rFonts w:eastAsia="Calibri" w:cs="Arial"/>
                <w:color w:val="000000"/>
                <w:sz w:val="20"/>
                <w:szCs w:val="20"/>
                <w:lang w:eastAsia="en-US"/>
              </w:rPr>
              <w:t xml:space="preserve">Fornecimento e instalação de equipamento de ar-condicionado Split </w:t>
            </w:r>
            <w:proofErr w:type="spellStart"/>
            <w:r w:rsidRPr="00251D6B">
              <w:rPr>
                <w:rFonts w:eastAsia="Calibri" w:cs="Arial"/>
                <w:color w:val="000000"/>
                <w:sz w:val="20"/>
                <w:szCs w:val="20"/>
                <w:lang w:eastAsia="en-US"/>
              </w:rPr>
              <w:t>hi</w:t>
            </w:r>
            <w:proofErr w:type="spellEnd"/>
            <w:r w:rsidRPr="00251D6B">
              <w:rPr>
                <w:rFonts w:eastAsia="Calibri" w:cs="Arial"/>
                <w:color w:val="000000"/>
                <w:sz w:val="20"/>
                <w:szCs w:val="20"/>
                <w:lang w:eastAsia="en-US"/>
              </w:rPr>
              <w:t xml:space="preserve"> </w:t>
            </w:r>
            <w:proofErr w:type="spellStart"/>
            <w:r w:rsidRPr="00251D6B">
              <w:rPr>
                <w:rFonts w:eastAsia="Calibri" w:cs="Arial"/>
                <w:color w:val="000000"/>
                <w:sz w:val="20"/>
                <w:szCs w:val="20"/>
                <w:lang w:eastAsia="en-US"/>
              </w:rPr>
              <w:t>wall</w:t>
            </w:r>
            <w:proofErr w:type="spellEnd"/>
            <w:r w:rsidRPr="00251D6B">
              <w:rPr>
                <w:rFonts w:eastAsia="Calibri" w:cs="Arial"/>
                <w:color w:val="000000"/>
                <w:sz w:val="20"/>
                <w:szCs w:val="20"/>
                <w:lang w:eastAsia="en-US"/>
              </w:rPr>
              <w:t xml:space="preserve"> completo, com condensadora, evaporadora e infraestrutura. Aparelho deverá ter capacidade de refrigeração de 30.000 BTU/h.</w:t>
            </w:r>
          </w:p>
        </w:tc>
        <w:tc>
          <w:tcPr>
            <w:tcW w:w="559" w:type="dxa"/>
            <w:tcBorders>
              <w:top w:val="single" w:sz="6" w:space="0" w:color="auto"/>
              <w:left w:val="single" w:sz="6" w:space="0" w:color="auto"/>
              <w:bottom w:val="single" w:sz="6" w:space="0" w:color="auto"/>
              <w:right w:val="single" w:sz="6" w:space="0" w:color="auto"/>
            </w:tcBorders>
            <w:vAlign w:val="center"/>
          </w:tcPr>
          <w:p w14:paraId="62ED1BF0" w14:textId="77777777" w:rsidR="008A4434" w:rsidRPr="00251D6B" w:rsidRDefault="008A4434" w:rsidP="008A4434">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u</w:t>
            </w:r>
          </w:p>
        </w:tc>
        <w:tc>
          <w:tcPr>
            <w:tcW w:w="975" w:type="dxa"/>
            <w:tcBorders>
              <w:top w:val="single" w:sz="6" w:space="0" w:color="auto"/>
              <w:left w:val="single" w:sz="6" w:space="0" w:color="auto"/>
              <w:bottom w:val="single" w:sz="6" w:space="0" w:color="auto"/>
              <w:right w:val="single" w:sz="6" w:space="0" w:color="auto"/>
            </w:tcBorders>
            <w:vAlign w:val="center"/>
          </w:tcPr>
          <w:p w14:paraId="3D55AB31" w14:textId="77777777" w:rsidR="008A4434" w:rsidRPr="00251D6B" w:rsidRDefault="008A4434" w:rsidP="008A4434">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2</w:t>
            </w:r>
          </w:p>
        </w:tc>
        <w:tc>
          <w:tcPr>
            <w:tcW w:w="1293" w:type="dxa"/>
            <w:tcBorders>
              <w:top w:val="single" w:sz="6" w:space="0" w:color="auto"/>
              <w:left w:val="single" w:sz="6" w:space="0" w:color="auto"/>
              <w:bottom w:val="single" w:sz="6" w:space="0" w:color="auto"/>
              <w:right w:val="single" w:sz="6" w:space="0" w:color="auto"/>
            </w:tcBorders>
            <w:vAlign w:val="center"/>
          </w:tcPr>
          <w:p w14:paraId="1A954AF3" w14:textId="6A78817C" w:rsidR="008A4434" w:rsidRPr="00251D6B" w:rsidRDefault="008A4434" w:rsidP="0021702D">
            <w:pPr>
              <w:autoSpaceDE w:val="0"/>
              <w:autoSpaceDN w:val="0"/>
              <w:adjustRightInd w:val="0"/>
              <w:spacing w:before="0" w:after="0" w:line="240" w:lineRule="auto"/>
              <w:jc w:val="center"/>
              <w:rPr>
                <w:rFonts w:eastAsia="Calibri" w:cs="Arial"/>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6C68FF14" w14:textId="1189B1D9" w:rsidR="008A4434" w:rsidRPr="00251D6B" w:rsidRDefault="008A4434" w:rsidP="0021702D">
            <w:pPr>
              <w:autoSpaceDE w:val="0"/>
              <w:autoSpaceDN w:val="0"/>
              <w:adjustRightInd w:val="0"/>
              <w:spacing w:before="0" w:after="0" w:line="240" w:lineRule="auto"/>
              <w:jc w:val="center"/>
              <w:rPr>
                <w:rFonts w:eastAsia="Calibri" w:cs="Arial"/>
                <w:color w:val="000000"/>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vAlign w:val="center"/>
          </w:tcPr>
          <w:p w14:paraId="130E81F4" w14:textId="4F552C1A" w:rsidR="008A4434" w:rsidRPr="00251D6B" w:rsidRDefault="008A4434" w:rsidP="0021702D">
            <w:pPr>
              <w:autoSpaceDE w:val="0"/>
              <w:autoSpaceDN w:val="0"/>
              <w:adjustRightInd w:val="0"/>
              <w:spacing w:before="0" w:after="0" w:line="240" w:lineRule="auto"/>
              <w:jc w:val="center"/>
              <w:rPr>
                <w:rFonts w:eastAsia="Calibri" w:cs="Arial"/>
                <w:b/>
                <w:bCs/>
                <w:color w:val="000000"/>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vAlign w:val="center"/>
          </w:tcPr>
          <w:p w14:paraId="2E9C1F78" w14:textId="28549141" w:rsidR="008A4434" w:rsidRPr="00251D6B" w:rsidRDefault="008A4434" w:rsidP="0021702D">
            <w:pPr>
              <w:autoSpaceDE w:val="0"/>
              <w:autoSpaceDN w:val="0"/>
              <w:adjustRightInd w:val="0"/>
              <w:spacing w:before="0" w:after="0" w:line="240" w:lineRule="auto"/>
              <w:jc w:val="center"/>
              <w:rPr>
                <w:rFonts w:eastAsia="Calibri" w:cs="Arial"/>
                <w:b/>
                <w:bCs/>
                <w:color w:val="000000"/>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vAlign w:val="center"/>
          </w:tcPr>
          <w:p w14:paraId="3670106B" w14:textId="05BFC0D0" w:rsidR="008A4434" w:rsidRPr="00251D6B" w:rsidRDefault="008A4434" w:rsidP="0021702D">
            <w:pPr>
              <w:autoSpaceDE w:val="0"/>
              <w:autoSpaceDN w:val="0"/>
              <w:adjustRightInd w:val="0"/>
              <w:spacing w:before="0" w:after="0" w:line="240" w:lineRule="auto"/>
              <w:jc w:val="center"/>
              <w:rPr>
                <w:rFonts w:eastAsia="Calibri" w:cs="Arial"/>
                <w:b/>
                <w:bCs/>
                <w:color w:val="000000"/>
                <w:sz w:val="20"/>
                <w:szCs w:val="20"/>
                <w:lang w:eastAsia="en-US"/>
              </w:rPr>
            </w:pPr>
          </w:p>
        </w:tc>
      </w:tr>
      <w:tr w:rsidR="008A4434" w:rsidRPr="00251D6B" w14:paraId="13D2E5D7" w14:textId="77777777" w:rsidTr="000A41DF">
        <w:trPr>
          <w:trHeight w:val="211"/>
        </w:trPr>
        <w:tc>
          <w:tcPr>
            <w:tcW w:w="691" w:type="dxa"/>
            <w:tcBorders>
              <w:top w:val="single" w:sz="6" w:space="0" w:color="auto"/>
              <w:left w:val="single" w:sz="6" w:space="0" w:color="auto"/>
              <w:bottom w:val="single" w:sz="6" w:space="0" w:color="auto"/>
              <w:right w:val="single" w:sz="6" w:space="0" w:color="auto"/>
            </w:tcBorders>
            <w:shd w:val="solid" w:color="D9D9D9" w:fill="CCCCCC"/>
            <w:vAlign w:val="center"/>
          </w:tcPr>
          <w:p w14:paraId="24446CBA" w14:textId="77777777" w:rsidR="008A4434" w:rsidRPr="00251D6B" w:rsidRDefault="008A4434" w:rsidP="00F37585">
            <w:pPr>
              <w:autoSpaceDE w:val="0"/>
              <w:autoSpaceDN w:val="0"/>
              <w:adjustRightInd w:val="0"/>
              <w:spacing w:before="0" w:after="0" w:line="240" w:lineRule="auto"/>
              <w:jc w:val="center"/>
              <w:rPr>
                <w:rFonts w:eastAsia="Calibri" w:cs="Arial"/>
                <w:b/>
                <w:bCs/>
                <w:color w:val="000000"/>
                <w:sz w:val="20"/>
                <w:szCs w:val="20"/>
                <w:lang w:eastAsia="en-US"/>
              </w:rPr>
            </w:pPr>
            <w:r w:rsidRPr="00251D6B">
              <w:rPr>
                <w:rFonts w:eastAsia="Calibri" w:cs="Arial"/>
                <w:b/>
                <w:bCs/>
                <w:color w:val="000000"/>
                <w:sz w:val="20"/>
                <w:szCs w:val="20"/>
                <w:lang w:eastAsia="en-US"/>
              </w:rPr>
              <w:t>9</w:t>
            </w:r>
          </w:p>
        </w:tc>
        <w:tc>
          <w:tcPr>
            <w:tcW w:w="13335" w:type="dxa"/>
            <w:gridSpan w:val="8"/>
            <w:tcBorders>
              <w:top w:val="single" w:sz="6" w:space="0" w:color="auto"/>
              <w:left w:val="single" w:sz="6" w:space="0" w:color="auto"/>
              <w:bottom w:val="single" w:sz="6" w:space="0" w:color="auto"/>
              <w:right w:val="single" w:sz="6" w:space="0" w:color="auto"/>
            </w:tcBorders>
            <w:shd w:val="solid" w:color="D9D9D9" w:fill="CCCCCC"/>
            <w:vAlign w:val="center"/>
          </w:tcPr>
          <w:p w14:paraId="700BE812" w14:textId="77777777" w:rsidR="008A4434" w:rsidRPr="00251D6B" w:rsidRDefault="008A4434" w:rsidP="00F37585">
            <w:pPr>
              <w:autoSpaceDE w:val="0"/>
              <w:autoSpaceDN w:val="0"/>
              <w:adjustRightInd w:val="0"/>
              <w:spacing w:before="0" w:after="0" w:line="240" w:lineRule="auto"/>
              <w:jc w:val="left"/>
              <w:rPr>
                <w:rFonts w:eastAsia="Calibri" w:cs="Arial"/>
                <w:b/>
                <w:bCs/>
                <w:color w:val="000000"/>
                <w:sz w:val="20"/>
                <w:szCs w:val="20"/>
                <w:lang w:eastAsia="en-US"/>
              </w:rPr>
            </w:pPr>
            <w:r w:rsidRPr="00251D6B">
              <w:rPr>
                <w:rFonts w:eastAsia="Calibri" w:cs="Arial"/>
                <w:b/>
                <w:bCs/>
                <w:color w:val="000000"/>
                <w:sz w:val="20"/>
                <w:szCs w:val="20"/>
                <w:lang w:eastAsia="en-US"/>
              </w:rPr>
              <w:t>SERVIÇOS COMPLEMENTARES</w:t>
            </w:r>
          </w:p>
        </w:tc>
      </w:tr>
      <w:tr w:rsidR="008A4434" w:rsidRPr="00251D6B" w14:paraId="45F5A3B3" w14:textId="77777777" w:rsidTr="006A783D">
        <w:trPr>
          <w:trHeight w:val="964"/>
        </w:trPr>
        <w:tc>
          <w:tcPr>
            <w:tcW w:w="691" w:type="dxa"/>
            <w:tcBorders>
              <w:top w:val="single" w:sz="6" w:space="0" w:color="auto"/>
              <w:left w:val="single" w:sz="6" w:space="0" w:color="auto"/>
              <w:bottom w:val="single" w:sz="6" w:space="0" w:color="auto"/>
              <w:right w:val="single" w:sz="6" w:space="0" w:color="auto"/>
            </w:tcBorders>
            <w:vAlign w:val="center"/>
          </w:tcPr>
          <w:p w14:paraId="1CC820C8"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9.1</w:t>
            </w:r>
          </w:p>
        </w:tc>
        <w:tc>
          <w:tcPr>
            <w:tcW w:w="4838" w:type="dxa"/>
            <w:tcBorders>
              <w:top w:val="single" w:sz="6" w:space="0" w:color="auto"/>
              <w:left w:val="single" w:sz="6" w:space="0" w:color="auto"/>
              <w:bottom w:val="single" w:sz="6" w:space="0" w:color="auto"/>
              <w:right w:val="single" w:sz="6" w:space="0" w:color="auto"/>
            </w:tcBorders>
            <w:vAlign w:val="center"/>
          </w:tcPr>
          <w:p w14:paraId="449E4A8F" w14:textId="77777777" w:rsidR="008A4434" w:rsidRPr="00251D6B" w:rsidRDefault="008A4434" w:rsidP="00F37585">
            <w:pPr>
              <w:autoSpaceDE w:val="0"/>
              <w:autoSpaceDN w:val="0"/>
              <w:adjustRightInd w:val="0"/>
              <w:spacing w:before="0" w:after="0" w:line="240" w:lineRule="auto"/>
              <w:rPr>
                <w:rFonts w:eastAsia="Calibri" w:cs="Arial"/>
                <w:color w:val="000000"/>
                <w:sz w:val="20"/>
                <w:szCs w:val="20"/>
                <w:lang w:eastAsia="en-US"/>
              </w:rPr>
            </w:pPr>
            <w:r w:rsidRPr="00251D6B">
              <w:rPr>
                <w:rFonts w:eastAsia="Calibri" w:cs="Arial"/>
                <w:color w:val="000000"/>
                <w:sz w:val="20"/>
                <w:szCs w:val="20"/>
                <w:lang w:eastAsia="en-US"/>
              </w:rPr>
              <w:t xml:space="preserve">Gerenciamento e descarte dos resíduos decorrentes do serviço, de acordo com o Plano de Gerenciamento de Resíduos da Construção Civil (PGRCC) elaborado. </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79F28BE"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18"/>
                <w:szCs w:val="18"/>
                <w:vertAlign w:val="superscript"/>
                <w:lang w:eastAsia="en-US"/>
              </w:rPr>
            </w:pPr>
            <w:r w:rsidRPr="00251D6B">
              <w:rPr>
                <w:rFonts w:eastAsia="Calibri" w:cs="Arial"/>
                <w:color w:val="000000"/>
                <w:sz w:val="20"/>
                <w:szCs w:val="20"/>
                <w:lang w:eastAsia="en-US"/>
              </w:rPr>
              <w:t>m</w:t>
            </w:r>
            <w:r w:rsidRPr="00251D6B">
              <w:rPr>
                <w:rFonts w:eastAsia="Calibri" w:cs="Arial"/>
                <w:color w:val="000000"/>
                <w:sz w:val="18"/>
                <w:szCs w:val="18"/>
                <w:vertAlign w:val="superscript"/>
                <w:lang w:eastAsia="en-US"/>
              </w:rPr>
              <w:t>3</w:t>
            </w:r>
          </w:p>
        </w:tc>
        <w:tc>
          <w:tcPr>
            <w:tcW w:w="975" w:type="dxa"/>
            <w:tcBorders>
              <w:top w:val="single" w:sz="6" w:space="0" w:color="auto"/>
              <w:left w:val="single" w:sz="6" w:space="0" w:color="auto"/>
              <w:bottom w:val="single" w:sz="6" w:space="0" w:color="auto"/>
              <w:right w:val="single" w:sz="6" w:space="0" w:color="auto"/>
            </w:tcBorders>
            <w:vAlign w:val="center"/>
          </w:tcPr>
          <w:p w14:paraId="7FEABDDD"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45</w:t>
            </w:r>
          </w:p>
        </w:tc>
        <w:tc>
          <w:tcPr>
            <w:tcW w:w="1293" w:type="dxa"/>
            <w:tcBorders>
              <w:top w:val="single" w:sz="6" w:space="0" w:color="auto"/>
              <w:left w:val="single" w:sz="6" w:space="0" w:color="auto"/>
              <w:bottom w:val="single" w:sz="6" w:space="0" w:color="auto"/>
              <w:right w:val="single" w:sz="6" w:space="0" w:color="auto"/>
            </w:tcBorders>
            <w:vAlign w:val="center"/>
          </w:tcPr>
          <w:p w14:paraId="6B82B401" w14:textId="36A7968E" w:rsidR="008A4434" w:rsidRPr="00251D6B" w:rsidRDefault="008A4434" w:rsidP="0021702D">
            <w:pPr>
              <w:autoSpaceDE w:val="0"/>
              <w:autoSpaceDN w:val="0"/>
              <w:adjustRightInd w:val="0"/>
              <w:spacing w:before="0" w:after="0" w:line="240" w:lineRule="auto"/>
              <w:jc w:val="center"/>
              <w:rPr>
                <w:rFonts w:eastAsia="Calibri" w:cs="Arial"/>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104079C9" w14:textId="48887970" w:rsidR="008A4434" w:rsidRPr="00251D6B" w:rsidRDefault="008A4434" w:rsidP="0021702D">
            <w:pPr>
              <w:autoSpaceDE w:val="0"/>
              <w:autoSpaceDN w:val="0"/>
              <w:adjustRightInd w:val="0"/>
              <w:spacing w:before="0" w:after="0" w:line="240" w:lineRule="auto"/>
              <w:jc w:val="center"/>
              <w:rPr>
                <w:rFonts w:eastAsia="Calibri" w:cs="Arial"/>
                <w:color w:val="000000"/>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vAlign w:val="center"/>
          </w:tcPr>
          <w:p w14:paraId="148CCB65" w14:textId="504A2C0B" w:rsidR="008A4434" w:rsidRPr="00251D6B" w:rsidRDefault="008A4434" w:rsidP="0021702D">
            <w:pPr>
              <w:autoSpaceDE w:val="0"/>
              <w:autoSpaceDN w:val="0"/>
              <w:adjustRightInd w:val="0"/>
              <w:spacing w:before="0" w:after="0" w:line="240" w:lineRule="auto"/>
              <w:jc w:val="center"/>
              <w:rPr>
                <w:rFonts w:eastAsia="Calibri" w:cs="Arial"/>
                <w:b/>
                <w:bCs/>
                <w:color w:val="000000"/>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vAlign w:val="center"/>
          </w:tcPr>
          <w:p w14:paraId="78639E15" w14:textId="12F807A6" w:rsidR="008A4434" w:rsidRPr="00251D6B" w:rsidRDefault="008A4434" w:rsidP="0021702D">
            <w:pPr>
              <w:autoSpaceDE w:val="0"/>
              <w:autoSpaceDN w:val="0"/>
              <w:adjustRightInd w:val="0"/>
              <w:spacing w:before="0" w:after="0" w:line="240" w:lineRule="auto"/>
              <w:jc w:val="center"/>
              <w:rPr>
                <w:rFonts w:eastAsia="Calibri" w:cs="Arial"/>
                <w:b/>
                <w:bCs/>
                <w:color w:val="000000"/>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vAlign w:val="center"/>
          </w:tcPr>
          <w:p w14:paraId="20B474E8" w14:textId="1F86D722" w:rsidR="008A4434" w:rsidRPr="00251D6B" w:rsidRDefault="008A4434" w:rsidP="0021702D">
            <w:pPr>
              <w:autoSpaceDE w:val="0"/>
              <w:autoSpaceDN w:val="0"/>
              <w:adjustRightInd w:val="0"/>
              <w:spacing w:before="0" w:after="0" w:line="240" w:lineRule="auto"/>
              <w:jc w:val="center"/>
              <w:rPr>
                <w:rFonts w:eastAsia="Calibri" w:cs="Arial"/>
                <w:b/>
                <w:bCs/>
                <w:color w:val="000000"/>
                <w:sz w:val="20"/>
                <w:szCs w:val="20"/>
                <w:lang w:eastAsia="en-US"/>
              </w:rPr>
            </w:pPr>
          </w:p>
        </w:tc>
      </w:tr>
      <w:tr w:rsidR="008A4434" w:rsidRPr="00251D6B" w14:paraId="718860CB" w14:textId="77777777" w:rsidTr="006A783D">
        <w:trPr>
          <w:trHeight w:val="247"/>
        </w:trPr>
        <w:tc>
          <w:tcPr>
            <w:tcW w:w="691" w:type="dxa"/>
            <w:tcBorders>
              <w:top w:val="single" w:sz="6" w:space="0" w:color="auto"/>
              <w:left w:val="single" w:sz="6" w:space="0" w:color="auto"/>
              <w:bottom w:val="single" w:sz="6" w:space="0" w:color="auto"/>
              <w:right w:val="single" w:sz="6" w:space="0" w:color="auto"/>
            </w:tcBorders>
            <w:vAlign w:val="center"/>
          </w:tcPr>
          <w:p w14:paraId="7B95E570"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9.2</w:t>
            </w:r>
          </w:p>
        </w:tc>
        <w:tc>
          <w:tcPr>
            <w:tcW w:w="4838" w:type="dxa"/>
            <w:tcBorders>
              <w:top w:val="single" w:sz="6" w:space="0" w:color="auto"/>
              <w:left w:val="single" w:sz="6" w:space="0" w:color="auto"/>
              <w:bottom w:val="single" w:sz="6" w:space="0" w:color="auto"/>
              <w:right w:val="single" w:sz="6" w:space="0" w:color="auto"/>
            </w:tcBorders>
            <w:vAlign w:val="center"/>
          </w:tcPr>
          <w:p w14:paraId="408FEA9B" w14:textId="6FC481EE" w:rsidR="008A4434" w:rsidRPr="00251D6B" w:rsidRDefault="008A4434" w:rsidP="00F37585">
            <w:pPr>
              <w:autoSpaceDE w:val="0"/>
              <w:autoSpaceDN w:val="0"/>
              <w:adjustRightInd w:val="0"/>
              <w:spacing w:before="0" w:after="0" w:line="240" w:lineRule="auto"/>
              <w:rPr>
                <w:rFonts w:eastAsia="Calibri" w:cs="Arial"/>
                <w:color w:val="000000"/>
                <w:sz w:val="20"/>
                <w:szCs w:val="20"/>
                <w:lang w:eastAsia="en-US"/>
              </w:rPr>
            </w:pPr>
            <w:r w:rsidRPr="00251D6B">
              <w:rPr>
                <w:rFonts w:eastAsia="Calibri" w:cs="Arial"/>
                <w:color w:val="000000"/>
                <w:sz w:val="20"/>
                <w:szCs w:val="20"/>
                <w:lang w:eastAsia="en-US"/>
              </w:rPr>
              <w:t>Limpeza permanente durante a execução da obra</w:t>
            </w:r>
            <w:r w:rsidR="003D2F01" w:rsidRPr="00251D6B">
              <w:rPr>
                <w:rFonts w:eastAsia="Calibri" w:cs="Arial"/>
                <w:color w:val="000000"/>
                <w:sz w:val="20"/>
                <w:szCs w:val="20"/>
                <w:lang w:eastAsia="en-US"/>
              </w:rPr>
              <w:t>.</w:t>
            </w:r>
          </w:p>
        </w:tc>
        <w:tc>
          <w:tcPr>
            <w:tcW w:w="559" w:type="dxa"/>
            <w:tcBorders>
              <w:top w:val="single" w:sz="6" w:space="0" w:color="auto"/>
              <w:left w:val="single" w:sz="6" w:space="0" w:color="auto"/>
              <w:bottom w:val="single" w:sz="6" w:space="0" w:color="auto"/>
              <w:right w:val="single" w:sz="6" w:space="0" w:color="auto"/>
            </w:tcBorders>
            <w:vAlign w:val="center"/>
          </w:tcPr>
          <w:p w14:paraId="6C280BF4"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u</w:t>
            </w:r>
          </w:p>
        </w:tc>
        <w:tc>
          <w:tcPr>
            <w:tcW w:w="975" w:type="dxa"/>
            <w:tcBorders>
              <w:top w:val="single" w:sz="6" w:space="0" w:color="auto"/>
              <w:left w:val="single" w:sz="6" w:space="0" w:color="auto"/>
              <w:bottom w:val="single" w:sz="6" w:space="0" w:color="auto"/>
              <w:right w:val="single" w:sz="6" w:space="0" w:color="auto"/>
            </w:tcBorders>
            <w:vAlign w:val="center"/>
          </w:tcPr>
          <w:p w14:paraId="575F9310"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r w:rsidRPr="00251D6B">
              <w:rPr>
                <w:rFonts w:eastAsia="Calibri" w:cs="Arial"/>
                <w:color w:val="000000"/>
                <w:sz w:val="20"/>
                <w:szCs w:val="20"/>
                <w:lang w:eastAsia="en-US"/>
              </w:rPr>
              <w:t>1</w:t>
            </w:r>
          </w:p>
        </w:tc>
        <w:tc>
          <w:tcPr>
            <w:tcW w:w="1293" w:type="dxa"/>
            <w:tcBorders>
              <w:top w:val="single" w:sz="6" w:space="0" w:color="auto"/>
              <w:left w:val="single" w:sz="6" w:space="0" w:color="auto"/>
              <w:bottom w:val="single" w:sz="6" w:space="0" w:color="auto"/>
              <w:right w:val="single" w:sz="6" w:space="0" w:color="auto"/>
            </w:tcBorders>
            <w:vAlign w:val="center"/>
          </w:tcPr>
          <w:p w14:paraId="0899BDBC" w14:textId="215AFB34" w:rsidR="008A4434" w:rsidRPr="00251D6B" w:rsidRDefault="008A4434" w:rsidP="0021702D">
            <w:pPr>
              <w:autoSpaceDE w:val="0"/>
              <w:autoSpaceDN w:val="0"/>
              <w:adjustRightInd w:val="0"/>
              <w:spacing w:before="0" w:after="0" w:line="240" w:lineRule="auto"/>
              <w:jc w:val="center"/>
              <w:rPr>
                <w:rFonts w:eastAsia="Calibri" w:cs="Arial"/>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0D107E83" w14:textId="3353651E" w:rsidR="008A4434" w:rsidRPr="00251D6B" w:rsidRDefault="008A4434" w:rsidP="0021702D">
            <w:pPr>
              <w:autoSpaceDE w:val="0"/>
              <w:autoSpaceDN w:val="0"/>
              <w:adjustRightInd w:val="0"/>
              <w:spacing w:before="0" w:after="0" w:line="240" w:lineRule="auto"/>
              <w:jc w:val="center"/>
              <w:rPr>
                <w:rFonts w:eastAsia="Calibri" w:cs="Arial"/>
                <w:color w:val="000000"/>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vAlign w:val="center"/>
          </w:tcPr>
          <w:p w14:paraId="4CD21752" w14:textId="63399699" w:rsidR="008A4434" w:rsidRPr="00251D6B" w:rsidRDefault="008A4434" w:rsidP="0021702D">
            <w:pPr>
              <w:autoSpaceDE w:val="0"/>
              <w:autoSpaceDN w:val="0"/>
              <w:adjustRightInd w:val="0"/>
              <w:spacing w:before="0" w:after="0" w:line="240" w:lineRule="auto"/>
              <w:jc w:val="center"/>
              <w:rPr>
                <w:rFonts w:eastAsia="Calibri" w:cs="Arial"/>
                <w:b/>
                <w:bCs/>
                <w:color w:val="000000"/>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vAlign w:val="center"/>
          </w:tcPr>
          <w:p w14:paraId="32D57351" w14:textId="116ED04B" w:rsidR="008A4434" w:rsidRPr="00251D6B" w:rsidRDefault="008A4434" w:rsidP="0021702D">
            <w:pPr>
              <w:autoSpaceDE w:val="0"/>
              <w:autoSpaceDN w:val="0"/>
              <w:adjustRightInd w:val="0"/>
              <w:spacing w:before="0" w:after="0" w:line="240" w:lineRule="auto"/>
              <w:jc w:val="center"/>
              <w:rPr>
                <w:rFonts w:eastAsia="Calibri" w:cs="Arial"/>
                <w:b/>
                <w:bCs/>
                <w:color w:val="000000"/>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vAlign w:val="center"/>
          </w:tcPr>
          <w:p w14:paraId="41B5ABB0" w14:textId="56478965" w:rsidR="008A4434" w:rsidRPr="00251D6B" w:rsidRDefault="008A4434" w:rsidP="0021702D">
            <w:pPr>
              <w:autoSpaceDE w:val="0"/>
              <w:autoSpaceDN w:val="0"/>
              <w:adjustRightInd w:val="0"/>
              <w:spacing w:before="0" w:after="0" w:line="240" w:lineRule="auto"/>
              <w:jc w:val="center"/>
              <w:rPr>
                <w:rFonts w:eastAsia="Calibri" w:cs="Arial"/>
                <w:b/>
                <w:bCs/>
                <w:color w:val="000000"/>
                <w:sz w:val="20"/>
                <w:szCs w:val="20"/>
                <w:lang w:eastAsia="en-US"/>
              </w:rPr>
            </w:pPr>
          </w:p>
        </w:tc>
      </w:tr>
      <w:tr w:rsidR="008A4434" w:rsidRPr="00251D6B" w14:paraId="3E149081" w14:textId="77777777" w:rsidTr="006A783D">
        <w:trPr>
          <w:trHeight w:val="247"/>
        </w:trPr>
        <w:tc>
          <w:tcPr>
            <w:tcW w:w="9631" w:type="dxa"/>
            <w:gridSpan w:val="6"/>
            <w:tcBorders>
              <w:top w:val="single" w:sz="6" w:space="0" w:color="auto"/>
              <w:left w:val="single" w:sz="6" w:space="0" w:color="auto"/>
              <w:bottom w:val="single" w:sz="6" w:space="0" w:color="auto"/>
              <w:right w:val="nil"/>
            </w:tcBorders>
            <w:shd w:val="clear" w:color="auto" w:fill="D9D9D9" w:themeFill="background1" w:themeFillShade="D9"/>
            <w:vAlign w:val="center"/>
          </w:tcPr>
          <w:p w14:paraId="17F62E21" w14:textId="3DBF3193" w:rsidR="008A4434" w:rsidRPr="00251D6B" w:rsidRDefault="008A4434" w:rsidP="00F37585">
            <w:pPr>
              <w:autoSpaceDE w:val="0"/>
              <w:autoSpaceDN w:val="0"/>
              <w:adjustRightInd w:val="0"/>
              <w:spacing w:before="0" w:after="0" w:line="240" w:lineRule="auto"/>
              <w:jc w:val="right"/>
              <w:rPr>
                <w:rFonts w:eastAsia="Calibri" w:cs="Arial"/>
                <w:b/>
                <w:bCs/>
                <w:sz w:val="20"/>
                <w:szCs w:val="20"/>
                <w:lang w:eastAsia="en-US"/>
              </w:rPr>
            </w:pPr>
            <w:r w:rsidRPr="00251D6B">
              <w:rPr>
                <w:rFonts w:eastAsia="Calibri" w:cs="Arial"/>
                <w:b/>
                <w:bCs/>
                <w:sz w:val="20"/>
                <w:szCs w:val="20"/>
                <w:lang w:eastAsia="en-US"/>
              </w:rPr>
              <w:t>VALOR TOTAL GERAL, SEM BDI (R$)</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14:paraId="5A546E7F" w14:textId="7F824CF4" w:rsidR="008A4434" w:rsidRPr="00251D6B" w:rsidRDefault="008A4434" w:rsidP="0021702D">
            <w:pPr>
              <w:autoSpaceDE w:val="0"/>
              <w:autoSpaceDN w:val="0"/>
              <w:adjustRightInd w:val="0"/>
              <w:spacing w:before="0" w:after="0" w:line="240" w:lineRule="auto"/>
              <w:jc w:val="center"/>
              <w:rPr>
                <w:rFonts w:eastAsia="Calibri" w:cs="Arial"/>
                <w:b/>
                <w:bCs/>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14:paraId="741FD50D" w14:textId="20267C7B" w:rsidR="008A4434" w:rsidRPr="00251D6B" w:rsidRDefault="008A4434" w:rsidP="0021702D">
            <w:pPr>
              <w:autoSpaceDE w:val="0"/>
              <w:autoSpaceDN w:val="0"/>
              <w:adjustRightInd w:val="0"/>
              <w:spacing w:before="0" w:after="0" w:line="240" w:lineRule="auto"/>
              <w:jc w:val="center"/>
              <w:rPr>
                <w:rFonts w:eastAsia="Calibri" w:cs="Arial"/>
                <w:b/>
                <w:bCs/>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14:paraId="043D488A" w14:textId="3A63C26C" w:rsidR="008A4434" w:rsidRPr="00251D6B" w:rsidRDefault="008A4434" w:rsidP="0021702D">
            <w:pPr>
              <w:autoSpaceDE w:val="0"/>
              <w:autoSpaceDN w:val="0"/>
              <w:adjustRightInd w:val="0"/>
              <w:spacing w:before="0" w:after="0" w:line="240" w:lineRule="auto"/>
              <w:jc w:val="center"/>
              <w:rPr>
                <w:rFonts w:eastAsia="Calibri" w:cs="Arial"/>
                <w:b/>
                <w:bCs/>
                <w:sz w:val="20"/>
                <w:szCs w:val="20"/>
                <w:lang w:eastAsia="en-US"/>
              </w:rPr>
            </w:pPr>
          </w:p>
        </w:tc>
      </w:tr>
      <w:tr w:rsidR="008A4434" w:rsidRPr="00251D6B" w14:paraId="01EB7C90" w14:textId="77777777" w:rsidTr="006A783D">
        <w:trPr>
          <w:trHeight w:val="115"/>
        </w:trPr>
        <w:tc>
          <w:tcPr>
            <w:tcW w:w="691" w:type="dxa"/>
            <w:tcBorders>
              <w:top w:val="nil"/>
              <w:left w:val="nil"/>
              <w:bottom w:val="nil"/>
              <w:right w:val="nil"/>
            </w:tcBorders>
          </w:tcPr>
          <w:p w14:paraId="35F86B72" w14:textId="77777777" w:rsidR="008A4434" w:rsidRPr="00251D6B" w:rsidRDefault="008A4434" w:rsidP="00F37585">
            <w:pPr>
              <w:autoSpaceDE w:val="0"/>
              <w:autoSpaceDN w:val="0"/>
              <w:adjustRightInd w:val="0"/>
              <w:spacing w:before="0" w:after="0" w:line="240" w:lineRule="auto"/>
              <w:jc w:val="right"/>
              <w:rPr>
                <w:rFonts w:eastAsia="Calibri" w:cs="Arial"/>
                <w:color w:val="000000"/>
                <w:sz w:val="20"/>
                <w:szCs w:val="20"/>
                <w:lang w:eastAsia="en-US"/>
              </w:rPr>
            </w:pPr>
          </w:p>
        </w:tc>
        <w:tc>
          <w:tcPr>
            <w:tcW w:w="4838" w:type="dxa"/>
            <w:tcBorders>
              <w:top w:val="nil"/>
              <w:left w:val="nil"/>
              <w:bottom w:val="nil"/>
              <w:right w:val="nil"/>
            </w:tcBorders>
            <w:vAlign w:val="center"/>
          </w:tcPr>
          <w:p w14:paraId="163ED24D" w14:textId="77777777" w:rsidR="008A4434" w:rsidRPr="00251D6B" w:rsidRDefault="008A4434" w:rsidP="00F37585">
            <w:pPr>
              <w:autoSpaceDE w:val="0"/>
              <w:autoSpaceDN w:val="0"/>
              <w:adjustRightInd w:val="0"/>
              <w:spacing w:before="0" w:after="0" w:line="240" w:lineRule="auto"/>
              <w:jc w:val="right"/>
              <w:rPr>
                <w:rFonts w:eastAsia="Calibri" w:cs="Arial"/>
                <w:color w:val="000000"/>
                <w:sz w:val="20"/>
                <w:szCs w:val="20"/>
                <w:lang w:eastAsia="en-US"/>
              </w:rPr>
            </w:pPr>
          </w:p>
        </w:tc>
        <w:tc>
          <w:tcPr>
            <w:tcW w:w="559" w:type="dxa"/>
            <w:tcBorders>
              <w:top w:val="nil"/>
              <w:left w:val="nil"/>
              <w:bottom w:val="nil"/>
              <w:right w:val="nil"/>
            </w:tcBorders>
            <w:vAlign w:val="center"/>
          </w:tcPr>
          <w:p w14:paraId="03169E4E"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p>
        </w:tc>
        <w:tc>
          <w:tcPr>
            <w:tcW w:w="975" w:type="dxa"/>
            <w:tcBorders>
              <w:top w:val="nil"/>
              <w:left w:val="nil"/>
              <w:bottom w:val="nil"/>
              <w:right w:val="nil"/>
            </w:tcBorders>
            <w:vAlign w:val="center"/>
          </w:tcPr>
          <w:p w14:paraId="15C3D102" w14:textId="77777777" w:rsidR="008A4434" w:rsidRPr="00251D6B" w:rsidRDefault="008A4434" w:rsidP="00F37585">
            <w:pPr>
              <w:autoSpaceDE w:val="0"/>
              <w:autoSpaceDN w:val="0"/>
              <w:adjustRightInd w:val="0"/>
              <w:spacing w:before="0" w:after="0" w:line="240" w:lineRule="auto"/>
              <w:jc w:val="right"/>
              <w:rPr>
                <w:rFonts w:eastAsia="Calibri" w:cs="Arial"/>
                <w:color w:val="000000"/>
                <w:sz w:val="20"/>
                <w:szCs w:val="20"/>
                <w:lang w:eastAsia="en-US"/>
              </w:rPr>
            </w:pPr>
          </w:p>
        </w:tc>
        <w:tc>
          <w:tcPr>
            <w:tcW w:w="1293" w:type="dxa"/>
            <w:tcBorders>
              <w:top w:val="nil"/>
              <w:left w:val="nil"/>
              <w:bottom w:val="nil"/>
              <w:right w:val="nil"/>
            </w:tcBorders>
            <w:vAlign w:val="center"/>
          </w:tcPr>
          <w:p w14:paraId="1435F5D3" w14:textId="77777777" w:rsidR="008A4434" w:rsidRPr="00251D6B" w:rsidRDefault="008A4434" w:rsidP="00F37585">
            <w:pPr>
              <w:autoSpaceDE w:val="0"/>
              <w:autoSpaceDN w:val="0"/>
              <w:adjustRightInd w:val="0"/>
              <w:spacing w:before="0" w:after="0" w:line="240" w:lineRule="auto"/>
              <w:jc w:val="right"/>
              <w:rPr>
                <w:rFonts w:eastAsia="Calibri" w:cs="Arial"/>
                <w:color w:val="000000"/>
                <w:sz w:val="20"/>
                <w:szCs w:val="20"/>
                <w:lang w:eastAsia="en-US"/>
              </w:rPr>
            </w:pPr>
          </w:p>
        </w:tc>
        <w:tc>
          <w:tcPr>
            <w:tcW w:w="1275" w:type="dxa"/>
            <w:tcBorders>
              <w:top w:val="nil"/>
              <w:left w:val="nil"/>
              <w:bottom w:val="nil"/>
              <w:right w:val="nil"/>
            </w:tcBorders>
            <w:vAlign w:val="center"/>
          </w:tcPr>
          <w:p w14:paraId="75245DB1" w14:textId="77777777" w:rsidR="008A4434" w:rsidRPr="00251D6B" w:rsidRDefault="008A4434" w:rsidP="00F37585">
            <w:pPr>
              <w:autoSpaceDE w:val="0"/>
              <w:autoSpaceDN w:val="0"/>
              <w:adjustRightInd w:val="0"/>
              <w:spacing w:before="0" w:after="0" w:line="240" w:lineRule="auto"/>
              <w:jc w:val="right"/>
              <w:rPr>
                <w:rFonts w:eastAsia="Calibri" w:cs="Arial"/>
                <w:color w:val="000000"/>
                <w:sz w:val="20"/>
                <w:szCs w:val="20"/>
                <w:lang w:eastAsia="en-US"/>
              </w:rPr>
            </w:pPr>
          </w:p>
        </w:tc>
        <w:tc>
          <w:tcPr>
            <w:tcW w:w="1418" w:type="dxa"/>
            <w:tcBorders>
              <w:top w:val="nil"/>
              <w:left w:val="nil"/>
              <w:bottom w:val="nil"/>
              <w:right w:val="nil"/>
            </w:tcBorders>
            <w:vAlign w:val="center"/>
          </w:tcPr>
          <w:p w14:paraId="0F2B386E" w14:textId="77777777" w:rsidR="008A4434" w:rsidRPr="00251D6B" w:rsidRDefault="008A4434" w:rsidP="00F37585">
            <w:pPr>
              <w:autoSpaceDE w:val="0"/>
              <w:autoSpaceDN w:val="0"/>
              <w:adjustRightInd w:val="0"/>
              <w:spacing w:before="0" w:after="0" w:line="240" w:lineRule="auto"/>
              <w:jc w:val="right"/>
              <w:rPr>
                <w:rFonts w:eastAsia="Calibri" w:cs="Arial"/>
                <w:color w:val="000000"/>
                <w:sz w:val="22"/>
                <w:szCs w:val="22"/>
                <w:lang w:eastAsia="en-US"/>
              </w:rPr>
            </w:pPr>
          </w:p>
        </w:tc>
        <w:tc>
          <w:tcPr>
            <w:tcW w:w="1559" w:type="dxa"/>
            <w:tcBorders>
              <w:top w:val="nil"/>
              <w:left w:val="nil"/>
              <w:bottom w:val="nil"/>
              <w:right w:val="nil"/>
            </w:tcBorders>
            <w:vAlign w:val="center"/>
          </w:tcPr>
          <w:p w14:paraId="08208172" w14:textId="77777777" w:rsidR="008A4434" w:rsidRPr="00251D6B" w:rsidRDefault="008A4434" w:rsidP="00F37585">
            <w:pPr>
              <w:autoSpaceDE w:val="0"/>
              <w:autoSpaceDN w:val="0"/>
              <w:adjustRightInd w:val="0"/>
              <w:spacing w:before="0" w:after="0" w:line="240" w:lineRule="auto"/>
              <w:jc w:val="right"/>
              <w:rPr>
                <w:rFonts w:eastAsia="Calibri" w:cs="Arial"/>
                <w:color w:val="000000"/>
                <w:sz w:val="22"/>
                <w:szCs w:val="22"/>
                <w:lang w:eastAsia="en-US"/>
              </w:rPr>
            </w:pPr>
          </w:p>
        </w:tc>
        <w:tc>
          <w:tcPr>
            <w:tcW w:w="1418" w:type="dxa"/>
            <w:tcBorders>
              <w:top w:val="nil"/>
              <w:left w:val="nil"/>
              <w:bottom w:val="nil"/>
              <w:right w:val="nil"/>
            </w:tcBorders>
            <w:vAlign w:val="center"/>
          </w:tcPr>
          <w:p w14:paraId="6212AFB4" w14:textId="77777777" w:rsidR="008A4434" w:rsidRPr="00251D6B" w:rsidRDefault="008A4434" w:rsidP="00F37585">
            <w:pPr>
              <w:autoSpaceDE w:val="0"/>
              <w:autoSpaceDN w:val="0"/>
              <w:adjustRightInd w:val="0"/>
              <w:spacing w:before="0" w:after="0" w:line="240" w:lineRule="auto"/>
              <w:jc w:val="right"/>
              <w:rPr>
                <w:rFonts w:eastAsia="Calibri" w:cs="Arial"/>
                <w:color w:val="000000"/>
                <w:sz w:val="22"/>
                <w:szCs w:val="22"/>
                <w:lang w:eastAsia="en-US"/>
              </w:rPr>
            </w:pPr>
          </w:p>
        </w:tc>
      </w:tr>
      <w:tr w:rsidR="008A4434" w:rsidRPr="00251D6B" w14:paraId="1C35459E" w14:textId="77777777" w:rsidTr="006A783D">
        <w:trPr>
          <w:trHeight w:val="247"/>
        </w:trPr>
        <w:tc>
          <w:tcPr>
            <w:tcW w:w="691" w:type="dxa"/>
            <w:tcBorders>
              <w:top w:val="nil"/>
              <w:left w:val="nil"/>
              <w:bottom w:val="nil"/>
              <w:right w:val="nil"/>
            </w:tcBorders>
          </w:tcPr>
          <w:p w14:paraId="42165091" w14:textId="77777777" w:rsidR="008A4434" w:rsidRPr="00251D6B" w:rsidRDefault="008A4434" w:rsidP="00F37585">
            <w:pPr>
              <w:autoSpaceDE w:val="0"/>
              <w:autoSpaceDN w:val="0"/>
              <w:adjustRightInd w:val="0"/>
              <w:spacing w:before="0" w:after="0" w:line="240" w:lineRule="auto"/>
              <w:jc w:val="right"/>
              <w:rPr>
                <w:rFonts w:eastAsia="Calibri" w:cs="Arial"/>
                <w:color w:val="000000"/>
                <w:sz w:val="20"/>
                <w:szCs w:val="20"/>
                <w:lang w:eastAsia="en-US"/>
              </w:rPr>
            </w:pPr>
          </w:p>
        </w:tc>
        <w:tc>
          <w:tcPr>
            <w:tcW w:w="4838" w:type="dxa"/>
            <w:tcBorders>
              <w:top w:val="nil"/>
              <w:left w:val="nil"/>
              <w:bottom w:val="nil"/>
              <w:right w:val="nil"/>
            </w:tcBorders>
          </w:tcPr>
          <w:p w14:paraId="6D1DA39E" w14:textId="77777777" w:rsidR="008A4434" w:rsidRPr="00251D6B" w:rsidRDefault="008A4434" w:rsidP="00F37585">
            <w:pPr>
              <w:autoSpaceDE w:val="0"/>
              <w:autoSpaceDN w:val="0"/>
              <w:adjustRightInd w:val="0"/>
              <w:spacing w:before="0" w:after="0" w:line="240" w:lineRule="auto"/>
              <w:jc w:val="right"/>
              <w:rPr>
                <w:rFonts w:eastAsia="Calibri" w:cs="Arial"/>
                <w:color w:val="000000"/>
                <w:sz w:val="20"/>
                <w:szCs w:val="20"/>
                <w:lang w:eastAsia="en-US"/>
              </w:rPr>
            </w:pPr>
          </w:p>
        </w:tc>
        <w:tc>
          <w:tcPr>
            <w:tcW w:w="559" w:type="dxa"/>
            <w:tcBorders>
              <w:top w:val="nil"/>
              <w:left w:val="nil"/>
              <w:bottom w:val="nil"/>
              <w:right w:val="nil"/>
            </w:tcBorders>
          </w:tcPr>
          <w:p w14:paraId="251AC62F"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p>
        </w:tc>
        <w:tc>
          <w:tcPr>
            <w:tcW w:w="975" w:type="dxa"/>
            <w:tcBorders>
              <w:top w:val="nil"/>
              <w:left w:val="nil"/>
              <w:bottom w:val="nil"/>
              <w:right w:val="nil"/>
            </w:tcBorders>
          </w:tcPr>
          <w:p w14:paraId="0F31AE34" w14:textId="77777777" w:rsidR="008A4434" w:rsidRPr="00251D6B" w:rsidRDefault="008A4434" w:rsidP="00F37585">
            <w:pPr>
              <w:autoSpaceDE w:val="0"/>
              <w:autoSpaceDN w:val="0"/>
              <w:adjustRightInd w:val="0"/>
              <w:spacing w:before="0" w:after="0" w:line="240" w:lineRule="auto"/>
              <w:jc w:val="right"/>
              <w:rPr>
                <w:rFonts w:eastAsia="Calibri" w:cs="Arial"/>
                <w:color w:val="000000"/>
                <w:sz w:val="20"/>
                <w:szCs w:val="20"/>
                <w:lang w:eastAsia="en-US"/>
              </w:rPr>
            </w:pPr>
          </w:p>
        </w:tc>
        <w:tc>
          <w:tcPr>
            <w:tcW w:w="1293" w:type="dxa"/>
            <w:tcBorders>
              <w:top w:val="nil"/>
              <w:left w:val="nil"/>
              <w:bottom w:val="nil"/>
              <w:right w:val="nil"/>
            </w:tcBorders>
          </w:tcPr>
          <w:p w14:paraId="7FF4AC0C" w14:textId="77777777" w:rsidR="008A4434" w:rsidRPr="00251D6B" w:rsidRDefault="008A4434" w:rsidP="00F37585">
            <w:pPr>
              <w:autoSpaceDE w:val="0"/>
              <w:autoSpaceDN w:val="0"/>
              <w:adjustRightInd w:val="0"/>
              <w:spacing w:before="0" w:after="0" w:line="240" w:lineRule="auto"/>
              <w:jc w:val="right"/>
              <w:rPr>
                <w:rFonts w:eastAsia="Calibri" w:cs="Arial"/>
                <w:color w:val="000000"/>
                <w:sz w:val="20"/>
                <w:szCs w:val="20"/>
                <w:lang w:eastAsia="en-US"/>
              </w:rPr>
            </w:pPr>
          </w:p>
        </w:tc>
        <w:tc>
          <w:tcPr>
            <w:tcW w:w="1275" w:type="dxa"/>
            <w:tcBorders>
              <w:top w:val="nil"/>
              <w:left w:val="nil"/>
              <w:bottom w:val="nil"/>
              <w:right w:val="nil"/>
            </w:tcBorders>
          </w:tcPr>
          <w:p w14:paraId="68793A2C" w14:textId="77777777" w:rsidR="008A4434" w:rsidRPr="00251D6B" w:rsidRDefault="008A4434" w:rsidP="00F37585">
            <w:pPr>
              <w:autoSpaceDE w:val="0"/>
              <w:autoSpaceDN w:val="0"/>
              <w:adjustRightInd w:val="0"/>
              <w:spacing w:before="0" w:after="0" w:line="240" w:lineRule="auto"/>
              <w:jc w:val="right"/>
              <w:rPr>
                <w:rFonts w:eastAsia="Calibri" w:cs="Arial"/>
                <w:color w:val="000000"/>
                <w:sz w:val="20"/>
                <w:szCs w:val="20"/>
                <w:lang w:eastAsia="en-US"/>
              </w:rPr>
            </w:pPr>
          </w:p>
        </w:tc>
        <w:tc>
          <w:tcPr>
            <w:tcW w:w="1418" w:type="dxa"/>
            <w:tcBorders>
              <w:top w:val="nil"/>
              <w:left w:val="nil"/>
              <w:bottom w:val="nil"/>
              <w:right w:val="nil"/>
            </w:tcBorders>
          </w:tcPr>
          <w:p w14:paraId="0DB9A6E5" w14:textId="77777777" w:rsidR="008A4434" w:rsidRPr="00251D6B" w:rsidRDefault="008A4434" w:rsidP="00F37585">
            <w:pPr>
              <w:autoSpaceDE w:val="0"/>
              <w:autoSpaceDN w:val="0"/>
              <w:adjustRightInd w:val="0"/>
              <w:spacing w:before="0" w:after="0" w:line="240" w:lineRule="auto"/>
              <w:jc w:val="right"/>
              <w:rPr>
                <w:rFonts w:eastAsia="Calibri" w:cs="Arial"/>
                <w:color w:val="000000"/>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shd w:val="solid" w:color="D9D9D9" w:fill="CCCCCC"/>
          </w:tcPr>
          <w:p w14:paraId="26444ACD" w14:textId="19EF9C78" w:rsidR="008A4434" w:rsidRPr="00251D6B" w:rsidRDefault="008A4434" w:rsidP="000A41DF">
            <w:pPr>
              <w:autoSpaceDE w:val="0"/>
              <w:autoSpaceDN w:val="0"/>
              <w:adjustRightInd w:val="0"/>
              <w:spacing w:before="0" w:after="0" w:line="240" w:lineRule="auto"/>
              <w:rPr>
                <w:rFonts w:eastAsia="Calibri" w:cs="Arial"/>
                <w:b/>
                <w:bCs/>
                <w:sz w:val="20"/>
                <w:szCs w:val="20"/>
                <w:lang w:eastAsia="en-US"/>
              </w:rPr>
            </w:pPr>
            <w:r w:rsidRPr="00251D6B">
              <w:rPr>
                <w:rFonts w:eastAsia="Calibri" w:cs="Arial"/>
                <w:b/>
                <w:bCs/>
                <w:sz w:val="20"/>
                <w:szCs w:val="20"/>
                <w:lang w:eastAsia="en-US"/>
              </w:rPr>
              <w:t>BDI</w:t>
            </w:r>
            <w:r w:rsidR="000A41DF" w:rsidRPr="00251D6B">
              <w:rPr>
                <w:rFonts w:eastAsia="Calibri" w:cs="Arial"/>
                <w:b/>
                <w:bCs/>
                <w:sz w:val="20"/>
                <w:szCs w:val="20"/>
                <w:lang w:eastAsia="en-US"/>
              </w:rPr>
              <w:t xml:space="preserve"> </w:t>
            </w:r>
            <w:r w:rsidR="00CE680E" w:rsidRPr="00251D6B">
              <w:rPr>
                <w:rFonts w:eastAsia="Calibri" w:cs="Arial"/>
                <w:b/>
                <w:bCs/>
                <w:sz w:val="20"/>
                <w:szCs w:val="20"/>
                <w:lang w:eastAsia="en-US"/>
              </w:rPr>
              <w:t>__</w:t>
            </w:r>
            <w:r w:rsidR="001C0196" w:rsidRPr="00251D6B">
              <w:rPr>
                <w:rFonts w:eastAsia="Calibri" w:cs="Arial"/>
                <w:b/>
                <w:bCs/>
                <w:sz w:val="20"/>
                <w:szCs w:val="20"/>
                <w:lang w:eastAsia="en-US"/>
              </w:rPr>
              <w:t xml:space="preserve">% </w:t>
            </w:r>
            <w:r w:rsidRPr="00251D6B">
              <w:rPr>
                <w:rFonts w:eastAsia="Calibri" w:cs="Arial"/>
                <w:b/>
                <w:bCs/>
                <w:sz w:val="20"/>
                <w:szCs w:val="20"/>
                <w:lang w:eastAsia="en-US"/>
              </w:rPr>
              <w:t>(R$)</w:t>
            </w:r>
            <w:r w:rsidR="001C0196" w:rsidRPr="00251D6B">
              <w:rPr>
                <w:rFonts w:eastAsia="Calibri" w:cs="Arial"/>
                <w:b/>
                <w:bCs/>
                <w:sz w:val="20"/>
                <w:szCs w:val="20"/>
                <w:lang w:eastAsia="en-US"/>
              </w:rPr>
              <w:t xml:space="preserve"> </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tcPr>
          <w:p w14:paraId="24F66960" w14:textId="44CF176A" w:rsidR="008A4434" w:rsidRPr="00251D6B" w:rsidRDefault="008A4434" w:rsidP="0021702D">
            <w:pPr>
              <w:autoSpaceDE w:val="0"/>
              <w:autoSpaceDN w:val="0"/>
              <w:adjustRightInd w:val="0"/>
              <w:spacing w:before="0" w:after="0" w:line="240" w:lineRule="auto"/>
              <w:jc w:val="center"/>
              <w:rPr>
                <w:rFonts w:eastAsia="Calibri" w:cs="Arial"/>
                <w:b/>
                <w:bCs/>
                <w:sz w:val="20"/>
                <w:szCs w:val="20"/>
                <w:lang w:eastAsia="en-US"/>
              </w:rPr>
            </w:pPr>
          </w:p>
        </w:tc>
      </w:tr>
      <w:tr w:rsidR="008A4434" w:rsidRPr="00251D6B" w14:paraId="422AAF07" w14:textId="77777777" w:rsidTr="006A783D">
        <w:trPr>
          <w:trHeight w:val="115"/>
        </w:trPr>
        <w:tc>
          <w:tcPr>
            <w:tcW w:w="691" w:type="dxa"/>
            <w:tcBorders>
              <w:top w:val="nil"/>
              <w:left w:val="nil"/>
              <w:bottom w:val="nil"/>
              <w:right w:val="nil"/>
            </w:tcBorders>
          </w:tcPr>
          <w:p w14:paraId="42BC8BA6" w14:textId="77777777" w:rsidR="008A4434" w:rsidRPr="00251D6B" w:rsidRDefault="008A4434" w:rsidP="00F37585">
            <w:pPr>
              <w:autoSpaceDE w:val="0"/>
              <w:autoSpaceDN w:val="0"/>
              <w:adjustRightInd w:val="0"/>
              <w:spacing w:before="0" w:after="0" w:line="240" w:lineRule="auto"/>
              <w:jc w:val="right"/>
              <w:rPr>
                <w:rFonts w:eastAsia="Calibri" w:cs="Arial"/>
                <w:color w:val="000000"/>
                <w:sz w:val="20"/>
                <w:szCs w:val="20"/>
                <w:lang w:eastAsia="en-US"/>
              </w:rPr>
            </w:pPr>
          </w:p>
        </w:tc>
        <w:tc>
          <w:tcPr>
            <w:tcW w:w="4838" w:type="dxa"/>
            <w:tcBorders>
              <w:top w:val="nil"/>
              <w:left w:val="nil"/>
              <w:bottom w:val="nil"/>
              <w:right w:val="nil"/>
            </w:tcBorders>
          </w:tcPr>
          <w:p w14:paraId="5646438F" w14:textId="77777777" w:rsidR="008A4434" w:rsidRPr="00251D6B" w:rsidRDefault="008A4434" w:rsidP="00F37585">
            <w:pPr>
              <w:autoSpaceDE w:val="0"/>
              <w:autoSpaceDN w:val="0"/>
              <w:adjustRightInd w:val="0"/>
              <w:spacing w:before="0" w:after="0" w:line="240" w:lineRule="auto"/>
              <w:jc w:val="right"/>
              <w:rPr>
                <w:rFonts w:eastAsia="Calibri" w:cs="Arial"/>
                <w:color w:val="000000"/>
                <w:sz w:val="20"/>
                <w:szCs w:val="20"/>
                <w:lang w:eastAsia="en-US"/>
              </w:rPr>
            </w:pPr>
          </w:p>
        </w:tc>
        <w:tc>
          <w:tcPr>
            <w:tcW w:w="559" w:type="dxa"/>
            <w:tcBorders>
              <w:top w:val="nil"/>
              <w:left w:val="nil"/>
              <w:bottom w:val="nil"/>
              <w:right w:val="nil"/>
            </w:tcBorders>
          </w:tcPr>
          <w:p w14:paraId="609AA023" w14:textId="77777777" w:rsidR="008A4434" w:rsidRPr="00251D6B" w:rsidRDefault="008A4434" w:rsidP="00F37585">
            <w:pPr>
              <w:autoSpaceDE w:val="0"/>
              <w:autoSpaceDN w:val="0"/>
              <w:adjustRightInd w:val="0"/>
              <w:spacing w:before="0" w:after="0" w:line="240" w:lineRule="auto"/>
              <w:jc w:val="center"/>
              <w:rPr>
                <w:rFonts w:eastAsia="Calibri" w:cs="Arial"/>
                <w:color w:val="000000"/>
                <w:sz w:val="20"/>
                <w:szCs w:val="20"/>
                <w:lang w:eastAsia="en-US"/>
              </w:rPr>
            </w:pPr>
          </w:p>
        </w:tc>
        <w:tc>
          <w:tcPr>
            <w:tcW w:w="975" w:type="dxa"/>
            <w:tcBorders>
              <w:top w:val="nil"/>
              <w:left w:val="nil"/>
              <w:bottom w:val="nil"/>
              <w:right w:val="nil"/>
            </w:tcBorders>
          </w:tcPr>
          <w:p w14:paraId="26FE3ABB" w14:textId="77777777" w:rsidR="008A4434" w:rsidRPr="00251D6B" w:rsidRDefault="008A4434" w:rsidP="00F37585">
            <w:pPr>
              <w:autoSpaceDE w:val="0"/>
              <w:autoSpaceDN w:val="0"/>
              <w:adjustRightInd w:val="0"/>
              <w:spacing w:before="0" w:after="0" w:line="240" w:lineRule="auto"/>
              <w:jc w:val="right"/>
              <w:rPr>
                <w:rFonts w:eastAsia="Calibri" w:cs="Arial"/>
                <w:color w:val="000000"/>
                <w:sz w:val="20"/>
                <w:szCs w:val="20"/>
                <w:lang w:eastAsia="en-US"/>
              </w:rPr>
            </w:pPr>
          </w:p>
        </w:tc>
        <w:tc>
          <w:tcPr>
            <w:tcW w:w="1293" w:type="dxa"/>
            <w:tcBorders>
              <w:top w:val="nil"/>
              <w:left w:val="nil"/>
              <w:bottom w:val="nil"/>
              <w:right w:val="nil"/>
            </w:tcBorders>
          </w:tcPr>
          <w:p w14:paraId="021FCD83" w14:textId="77777777" w:rsidR="008A4434" w:rsidRPr="00251D6B" w:rsidRDefault="008A4434" w:rsidP="00F37585">
            <w:pPr>
              <w:autoSpaceDE w:val="0"/>
              <w:autoSpaceDN w:val="0"/>
              <w:adjustRightInd w:val="0"/>
              <w:spacing w:before="0" w:after="0" w:line="240" w:lineRule="auto"/>
              <w:jc w:val="right"/>
              <w:rPr>
                <w:rFonts w:eastAsia="Calibri" w:cs="Arial"/>
                <w:color w:val="000000"/>
                <w:sz w:val="20"/>
                <w:szCs w:val="20"/>
                <w:lang w:eastAsia="en-US"/>
              </w:rPr>
            </w:pPr>
          </w:p>
        </w:tc>
        <w:tc>
          <w:tcPr>
            <w:tcW w:w="1275" w:type="dxa"/>
            <w:tcBorders>
              <w:top w:val="nil"/>
              <w:left w:val="nil"/>
              <w:bottom w:val="nil"/>
              <w:right w:val="nil"/>
            </w:tcBorders>
          </w:tcPr>
          <w:p w14:paraId="191BC933" w14:textId="77777777" w:rsidR="008A4434" w:rsidRPr="00251D6B" w:rsidRDefault="008A4434" w:rsidP="00F37585">
            <w:pPr>
              <w:autoSpaceDE w:val="0"/>
              <w:autoSpaceDN w:val="0"/>
              <w:adjustRightInd w:val="0"/>
              <w:spacing w:before="0" w:after="0" w:line="240" w:lineRule="auto"/>
              <w:jc w:val="right"/>
              <w:rPr>
                <w:rFonts w:eastAsia="Calibri" w:cs="Arial"/>
                <w:color w:val="000000"/>
                <w:sz w:val="20"/>
                <w:szCs w:val="20"/>
                <w:lang w:eastAsia="en-US"/>
              </w:rPr>
            </w:pPr>
          </w:p>
        </w:tc>
        <w:tc>
          <w:tcPr>
            <w:tcW w:w="1418" w:type="dxa"/>
            <w:tcBorders>
              <w:top w:val="nil"/>
              <w:left w:val="nil"/>
              <w:bottom w:val="nil"/>
              <w:right w:val="nil"/>
            </w:tcBorders>
          </w:tcPr>
          <w:p w14:paraId="5A025C41" w14:textId="77777777" w:rsidR="008A4434" w:rsidRPr="00251D6B" w:rsidRDefault="008A4434" w:rsidP="00F37585">
            <w:pPr>
              <w:autoSpaceDE w:val="0"/>
              <w:autoSpaceDN w:val="0"/>
              <w:adjustRightInd w:val="0"/>
              <w:spacing w:before="0" w:after="0" w:line="240" w:lineRule="auto"/>
              <w:jc w:val="right"/>
              <w:rPr>
                <w:rFonts w:eastAsia="Calibri" w:cs="Arial"/>
                <w:color w:val="000000"/>
                <w:sz w:val="20"/>
                <w:szCs w:val="20"/>
                <w:lang w:eastAsia="en-US"/>
              </w:rPr>
            </w:pPr>
          </w:p>
        </w:tc>
        <w:tc>
          <w:tcPr>
            <w:tcW w:w="1559" w:type="dxa"/>
            <w:tcBorders>
              <w:top w:val="nil"/>
              <w:left w:val="nil"/>
              <w:bottom w:val="nil"/>
              <w:right w:val="nil"/>
            </w:tcBorders>
          </w:tcPr>
          <w:p w14:paraId="279A1955" w14:textId="77777777" w:rsidR="008A4434" w:rsidRPr="00251D6B" w:rsidRDefault="008A4434" w:rsidP="00F37585">
            <w:pPr>
              <w:autoSpaceDE w:val="0"/>
              <w:autoSpaceDN w:val="0"/>
              <w:adjustRightInd w:val="0"/>
              <w:spacing w:before="0" w:after="0" w:line="240" w:lineRule="auto"/>
              <w:jc w:val="right"/>
              <w:rPr>
                <w:rFonts w:eastAsia="Calibri" w:cs="Arial"/>
                <w:color w:val="000000"/>
                <w:sz w:val="20"/>
                <w:szCs w:val="20"/>
                <w:lang w:eastAsia="en-US"/>
              </w:rPr>
            </w:pPr>
          </w:p>
        </w:tc>
        <w:tc>
          <w:tcPr>
            <w:tcW w:w="1418" w:type="dxa"/>
            <w:tcBorders>
              <w:top w:val="nil"/>
              <w:left w:val="nil"/>
              <w:bottom w:val="nil"/>
              <w:right w:val="nil"/>
            </w:tcBorders>
          </w:tcPr>
          <w:p w14:paraId="5DCAA50C" w14:textId="77777777" w:rsidR="008A4434" w:rsidRPr="00251D6B" w:rsidRDefault="008A4434" w:rsidP="00F37585">
            <w:pPr>
              <w:autoSpaceDE w:val="0"/>
              <w:autoSpaceDN w:val="0"/>
              <w:adjustRightInd w:val="0"/>
              <w:spacing w:before="0" w:after="0" w:line="240" w:lineRule="auto"/>
              <w:jc w:val="right"/>
              <w:rPr>
                <w:rFonts w:eastAsia="Calibri" w:cs="Arial"/>
                <w:color w:val="000000"/>
                <w:sz w:val="20"/>
                <w:szCs w:val="20"/>
                <w:lang w:eastAsia="en-US"/>
              </w:rPr>
            </w:pPr>
          </w:p>
        </w:tc>
      </w:tr>
      <w:tr w:rsidR="008A4434" w:rsidRPr="00251D6B" w14:paraId="7ACAE95B" w14:textId="77777777" w:rsidTr="006A783D">
        <w:trPr>
          <w:trHeight w:val="247"/>
        </w:trPr>
        <w:tc>
          <w:tcPr>
            <w:tcW w:w="691" w:type="dxa"/>
            <w:tcBorders>
              <w:top w:val="single" w:sz="6" w:space="0" w:color="auto"/>
              <w:left w:val="single" w:sz="6" w:space="0" w:color="auto"/>
              <w:bottom w:val="single" w:sz="6" w:space="0" w:color="auto"/>
              <w:right w:val="nil"/>
            </w:tcBorders>
            <w:shd w:val="solid" w:color="D9D9D9" w:fill="CCCCCC"/>
          </w:tcPr>
          <w:p w14:paraId="7A896812" w14:textId="77777777" w:rsidR="008A4434" w:rsidRPr="00251D6B" w:rsidRDefault="008A4434" w:rsidP="00F37585">
            <w:pPr>
              <w:autoSpaceDE w:val="0"/>
              <w:autoSpaceDN w:val="0"/>
              <w:adjustRightInd w:val="0"/>
              <w:spacing w:before="0" w:after="0" w:line="240" w:lineRule="auto"/>
              <w:jc w:val="right"/>
              <w:rPr>
                <w:rFonts w:eastAsia="Calibri" w:cs="Arial"/>
                <w:color w:val="000000"/>
                <w:sz w:val="20"/>
                <w:szCs w:val="20"/>
                <w:lang w:eastAsia="en-US"/>
              </w:rPr>
            </w:pPr>
          </w:p>
        </w:tc>
        <w:tc>
          <w:tcPr>
            <w:tcW w:w="4838" w:type="dxa"/>
            <w:tcBorders>
              <w:top w:val="single" w:sz="6" w:space="0" w:color="auto"/>
              <w:left w:val="nil"/>
              <w:bottom w:val="single" w:sz="6" w:space="0" w:color="auto"/>
              <w:right w:val="nil"/>
            </w:tcBorders>
            <w:shd w:val="solid" w:color="D9D9D9" w:fill="CCCCCC"/>
          </w:tcPr>
          <w:p w14:paraId="046A7427" w14:textId="77777777" w:rsidR="008A4434" w:rsidRPr="00251D6B" w:rsidRDefault="008A4434" w:rsidP="00F37585">
            <w:pPr>
              <w:autoSpaceDE w:val="0"/>
              <w:autoSpaceDN w:val="0"/>
              <w:adjustRightInd w:val="0"/>
              <w:spacing w:before="0" w:after="0" w:line="240" w:lineRule="auto"/>
              <w:jc w:val="right"/>
              <w:rPr>
                <w:rFonts w:eastAsia="Calibri" w:cs="Arial"/>
                <w:color w:val="000000"/>
                <w:sz w:val="20"/>
                <w:szCs w:val="20"/>
                <w:lang w:eastAsia="en-US"/>
              </w:rPr>
            </w:pPr>
          </w:p>
        </w:tc>
        <w:tc>
          <w:tcPr>
            <w:tcW w:w="7079" w:type="dxa"/>
            <w:gridSpan w:val="6"/>
            <w:tcBorders>
              <w:top w:val="single" w:sz="6" w:space="0" w:color="auto"/>
              <w:left w:val="nil"/>
              <w:bottom w:val="single" w:sz="6" w:space="0" w:color="auto"/>
              <w:right w:val="single" w:sz="6" w:space="0" w:color="auto"/>
            </w:tcBorders>
            <w:shd w:val="solid" w:color="D9D9D9" w:fill="CCCCCC"/>
          </w:tcPr>
          <w:p w14:paraId="02F6A828" w14:textId="4D846AEA" w:rsidR="008A4434" w:rsidRPr="00251D6B" w:rsidRDefault="008A4434" w:rsidP="00F37585">
            <w:pPr>
              <w:autoSpaceDE w:val="0"/>
              <w:autoSpaceDN w:val="0"/>
              <w:adjustRightInd w:val="0"/>
              <w:spacing w:before="0" w:after="0" w:line="240" w:lineRule="auto"/>
              <w:jc w:val="right"/>
              <w:rPr>
                <w:rFonts w:eastAsia="Calibri" w:cs="Arial"/>
                <w:b/>
                <w:bCs/>
                <w:color w:val="333333"/>
                <w:sz w:val="20"/>
                <w:szCs w:val="20"/>
                <w:lang w:eastAsia="en-US"/>
              </w:rPr>
            </w:pPr>
            <w:r w:rsidRPr="00251D6B">
              <w:rPr>
                <w:rFonts w:eastAsia="Calibri" w:cs="Arial"/>
                <w:b/>
                <w:bCs/>
                <w:sz w:val="20"/>
                <w:szCs w:val="20"/>
                <w:lang w:eastAsia="en-US"/>
              </w:rPr>
              <w:t>VALOR TOTAL GERAL, COM BDI (R$)</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tcPr>
          <w:p w14:paraId="4B9DAB8C" w14:textId="57C21134" w:rsidR="008A4434" w:rsidRPr="00251D6B" w:rsidRDefault="008A4434" w:rsidP="0021702D">
            <w:pPr>
              <w:autoSpaceDE w:val="0"/>
              <w:autoSpaceDN w:val="0"/>
              <w:adjustRightInd w:val="0"/>
              <w:spacing w:before="0" w:after="0" w:line="240" w:lineRule="auto"/>
              <w:jc w:val="center"/>
              <w:rPr>
                <w:rFonts w:eastAsia="Calibri" w:cs="Arial"/>
                <w:b/>
                <w:bCs/>
                <w:color w:val="333333"/>
                <w:sz w:val="22"/>
                <w:szCs w:val="22"/>
                <w:lang w:eastAsia="en-US"/>
              </w:rPr>
            </w:pPr>
          </w:p>
        </w:tc>
      </w:tr>
    </w:tbl>
    <w:p w14:paraId="035B2041" w14:textId="4C7B16BC" w:rsidR="000D4D61" w:rsidRPr="00251D6B" w:rsidRDefault="000D4D61" w:rsidP="002E1C37">
      <w:pPr>
        <w:widowControl w:val="0"/>
        <w:spacing w:before="0" w:after="0" w:line="240" w:lineRule="auto"/>
        <w:ind w:left="142" w:right="544" w:firstLine="142"/>
        <w:rPr>
          <w:rFonts w:cs="Arial"/>
          <w:b/>
          <w:bCs/>
          <w:sz w:val="16"/>
          <w:szCs w:val="16"/>
          <w:lang w:eastAsia="pt-BR"/>
        </w:rPr>
      </w:pPr>
    </w:p>
    <w:p w14:paraId="56C26EB9" w14:textId="77777777" w:rsidR="00941FAB" w:rsidRPr="00251D6B" w:rsidRDefault="00941FAB" w:rsidP="00941FAB">
      <w:pPr>
        <w:spacing w:before="0" w:after="0" w:line="240" w:lineRule="auto"/>
        <w:ind w:right="544"/>
        <w:rPr>
          <w:rFonts w:cs="Arial"/>
          <w:b/>
        </w:rPr>
      </w:pPr>
    </w:p>
    <w:p w14:paraId="4ED5465A" w14:textId="61E40A99" w:rsidR="002E1C37" w:rsidRPr="00251D6B" w:rsidRDefault="002E1C37" w:rsidP="002E1C37">
      <w:pPr>
        <w:spacing w:before="0" w:after="0" w:line="240" w:lineRule="auto"/>
        <w:ind w:right="544"/>
        <w:rPr>
          <w:rFonts w:cs="Arial"/>
          <w:b/>
        </w:rPr>
      </w:pPr>
      <w:r w:rsidRPr="00251D6B">
        <w:rPr>
          <w:rFonts w:cs="Arial"/>
          <w:b/>
        </w:rPr>
        <w:lastRenderedPageBreak/>
        <w:t>Valor Total Geral, com BDI por extenso: __________________________________________________</w:t>
      </w:r>
    </w:p>
    <w:p w14:paraId="66F8D458" w14:textId="77777777" w:rsidR="002E1C37" w:rsidRPr="00251D6B" w:rsidRDefault="002E1C37" w:rsidP="002E1C37">
      <w:pPr>
        <w:spacing w:before="0" w:after="0" w:line="240" w:lineRule="auto"/>
        <w:ind w:left="142" w:right="544" w:firstLine="142"/>
        <w:rPr>
          <w:rFonts w:cs="Arial"/>
          <w:b/>
        </w:rPr>
      </w:pPr>
    </w:p>
    <w:p w14:paraId="72F71227" w14:textId="77777777" w:rsidR="002E1C37" w:rsidRPr="00251D6B" w:rsidRDefault="002E1C37" w:rsidP="002E1C37">
      <w:pPr>
        <w:spacing w:before="0" w:after="0" w:line="240" w:lineRule="auto"/>
        <w:ind w:left="142" w:right="544" w:firstLine="142"/>
        <w:rPr>
          <w:rFonts w:cs="Arial"/>
          <w:b/>
        </w:rPr>
      </w:pPr>
    </w:p>
    <w:p w14:paraId="0B804860" w14:textId="6D8293F1" w:rsidR="002E1C37" w:rsidRPr="00251D6B" w:rsidRDefault="002E1C37" w:rsidP="002E1C37">
      <w:pPr>
        <w:spacing w:before="0" w:after="0" w:line="240" w:lineRule="auto"/>
        <w:ind w:right="544"/>
      </w:pPr>
      <w:r w:rsidRPr="00251D6B">
        <w:rPr>
          <w:rFonts w:cs="Arial"/>
          <w:b/>
        </w:rPr>
        <w:t xml:space="preserve">Prazo de execução dos serviços: </w:t>
      </w:r>
      <w:r w:rsidRPr="00251D6B">
        <w:rPr>
          <w:rFonts w:eastAsia="Arial Unicode MS" w:cs="Arial"/>
          <w:b/>
        </w:rPr>
        <w:t xml:space="preserve">150 </w:t>
      </w:r>
      <w:r w:rsidRPr="00251D6B">
        <w:rPr>
          <w:rFonts w:eastAsia="Arial Unicode MS" w:cs="Arial"/>
          <w:bCs/>
        </w:rPr>
        <w:t>(cento e cinquenta)</w:t>
      </w:r>
      <w:r w:rsidRPr="00251D6B">
        <w:rPr>
          <w:rFonts w:eastAsia="Arial Unicode MS" w:cs="Arial"/>
          <w:b/>
        </w:rPr>
        <w:t xml:space="preserve"> dias corridos</w:t>
      </w:r>
      <w:r w:rsidRPr="00251D6B">
        <w:rPr>
          <w:rFonts w:cs="Arial"/>
          <w:bCs/>
          <w:lang w:eastAsia="pt-BR"/>
        </w:rPr>
        <w:t>,</w:t>
      </w:r>
      <w:r w:rsidRPr="00251D6B">
        <w:rPr>
          <w:rFonts w:cs="Arial"/>
          <w:b/>
          <w:bCs/>
          <w:lang w:eastAsia="pt-BR"/>
        </w:rPr>
        <w:t xml:space="preserve"> </w:t>
      </w:r>
      <w:r w:rsidRPr="00251D6B">
        <w:rPr>
          <w:rFonts w:cs="Arial"/>
          <w:bCs/>
          <w:lang w:eastAsia="pt-BR"/>
        </w:rPr>
        <w:t xml:space="preserve">conforme Cronograma Físico-Financeiro dos Serviços constante </w:t>
      </w:r>
      <w:r w:rsidR="002062DF" w:rsidRPr="00251D6B">
        <w:rPr>
          <w:rFonts w:cs="Arial"/>
          <w:bCs/>
          <w:lang w:eastAsia="pt-BR"/>
        </w:rPr>
        <w:t>d</w:t>
      </w:r>
      <w:r w:rsidRPr="00251D6B">
        <w:rPr>
          <w:rFonts w:cs="Arial"/>
          <w:bCs/>
          <w:lang w:eastAsia="pt-BR"/>
        </w:rPr>
        <w:t xml:space="preserve">o Termo de Referência – Anexo II do Edital, </w:t>
      </w:r>
      <w:r w:rsidRPr="00251D6B">
        <w:rPr>
          <w:rFonts w:cs="Arial"/>
          <w:lang w:eastAsia="pt-BR"/>
        </w:rPr>
        <w:t xml:space="preserve">contados da data indicada pelo </w:t>
      </w:r>
      <w:r w:rsidRPr="00251D6B">
        <w:rPr>
          <w:rFonts w:cs="Arial"/>
          <w:b/>
          <w:lang w:eastAsia="pt-BR"/>
        </w:rPr>
        <w:t>CONTRATANTE</w:t>
      </w:r>
      <w:r w:rsidRPr="00251D6B">
        <w:rPr>
          <w:rFonts w:cs="Arial"/>
          <w:lang w:eastAsia="pt-BR"/>
        </w:rPr>
        <w:t xml:space="preserve"> na </w:t>
      </w:r>
      <w:r w:rsidRPr="00251D6B">
        <w:rPr>
          <w:rFonts w:cs="Arial"/>
          <w:b/>
          <w:lang w:eastAsia="pt-BR"/>
        </w:rPr>
        <w:t>Autorização para Início dos Serviços</w:t>
      </w:r>
      <w:r w:rsidRPr="00251D6B">
        <w:t>.</w:t>
      </w:r>
    </w:p>
    <w:p w14:paraId="6AD985E1" w14:textId="2D226EC9" w:rsidR="004645D2" w:rsidRPr="00251D6B" w:rsidRDefault="004645D2" w:rsidP="002E1C37">
      <w:pPr>
        <w:keepLines/>
        <w:spacing w:before="0" w:after="0" w:line="240" w:lineRule="auto"/>
        <w:ind w:right="544"/>
        <w:rPr>
          <w:rFonts w:eastAsia="Times New Roman" w:cs="Arial"/>
          <w:b/>
          <w:lang w:eastAsia="pt-BR"/>
        </w:rPr>
      </w:pPr>
    </w:p>
    <w:p w14:paraId="1D00E20C" w14:textId="77777777" w:rsidR="00584AC5" w:rsidRPr="00251D6B" w:rsidRDefault="00584AC5" w:rsidP="002E1C37">
      <w:pPr>
        <w:keepLines/>
        <w:spacing w:before="0" w:after="0" w:line="240" w:lineRule="auto"/>
        <w:ind w:right="544"/>
        <w:rPr>
          <w:rFonts w:eastAsia="Times New Roman" w:cs="Arial"/>
          <w:b/>
          <w:lang w:eastAsia="pt-BR"/>
        </w:rPr>
      </w:pPr>
    </w:p>
    <w:p w14:paraId="263AC883" w14:textId="77777777" w:rsidR="0058184B" w:rsidRPr="00251D6B" w:rsidRDefault="0058184B" w:rsidP="002E1C37">
      <w:pPr>
        <w:keepLines/>
        <w:spacing w:before="0" w:after="0" w:line="240" w:lineRule="auto"/>
        <w:ind w:right="544"/>
        <w:rPr>
          <w:rFonts w:eastAsia="Times New Roman" w:cs="Arial"/>
          <w:b/>
          <w:bCs/>
          <w:lang w:eastAsia="pt-BR"/>
        </w:rPr>
      </w:pPr>
    </w:p>
    <w:p w14:paraId="0BE48EE4" w14:textId="77777777" w:rsidR="0058184B" w:rsidRPr="00251D6B" w:rsidRDefault="0058184B" w:rsidP="002E1C37">
      <w:pPr>
        <w:keepLines/>
        <w:spacing w:before="0" w:after="0" w:line="240" w:lineRule="auto"/>
        <w:ind w:right="544"/>
        <w:rPr>
          <w:rFonts w:eastAsia="Times New Roman" w:cs="Arial"/>
          <w:b/>
          <w:bCs/>
          <w:lang w:eastAsia="pt-BR"/>
        </w:rPr>
      </w:pPr>
    </w:p>
    <w:p w14:paraId="74B02DC4" w14:textId="77777777" w:rsidR="0058184B" w:rsidRPr="00251D6B" w:rsidRDefault="0058184B" w:rsidP="002E1C37">
      <w:pPr>
        <w:keepLines/>
        <w:spacing w:before="0" w:after="0" w:line="240" w:lineRule="auto"/>
        <w:ind w:right="544"/>
        <w:rPr>
          <w:rFonts w:eastAsia="Times New Roman" w:cs="Arial"/>
          <w:b/>
          <w:bCs/>
          <w:lang w:eastAsia="pt-BR"/>
        </w:rPr>
      </w:pPr>
    </w:p>
    <w:p w14:paraId="6472B6A7" w14:textId="3B31FCD2" w:rsidR="0058184B" w:rsidRPr="00251D6B" w:rsidRDefault="002E1C37" w:rsidP="002E1C37">
      <w:pPr>
        <w:keepLines/>
        <w:spacing w:before="0" w:after="0" w:line="240" w:lineRule="auto"/>
        <w:ind w:right="544"/>
        <w:rPr>
          <w:rFonts w:eastAsia="Times New Roman" w:cs="Arial"/>
          <w:b/>
          <w:lang w:eastAsia="pt-BR"/>
        </w:rPr>
      </w:pPr>
      <w:r w:rsidRPr="00251D6B">
        <w:rPr>
          <w:rFonts w:eastAsia="Times New Roman" w:cs="Arial"/>
          <w:b/>
          <w:bCs/>
          <w:lang w:eastAsia="pt-BR"/>
        </w:rPr>
        <w:t>Prazos de garantia</w:t>
      </w:r>
      <w:r w:rsidRPr="00251D6B">
        <w:rPr>
          <w:rFonts w:eastAsia="Times New Roman" w:cs="Arial"/>
          <w:b/>
          <w:lang w:eastAsia="pt-BR"/>
        </w:rPr>
        <w:t>:</w:t>
      </w:r>
    </w:p>
    <w:p w14:paraId="07BCDA89" w14:textId="77777777" w:rsidR="008C5355" w:rsidRPr="00251D6B" w:rsidRDefault="008C5355" w:rsidP="002E1C37">
      <w:pPr>
        <w:keepLines/>
        <w:spacing w:before="0" w:after="0" w:line="240" w:lineRule="auto"/>
        <w:ind w:right="544"/>
        <w:rPr>
          <w:rFonts w:eastAsia="Times New Roman" w:cs="Arial"/>
          <w:b/>
          <w:lang w:eastAsia="pt-BR"/>
        </w:rPr>
      </w:pPr>
    </w:p>
    <w:p w14:paraId="65AB364B" w14:textId="77777777" w:rsidR="0058184B" w:rsidRPr="00251D6B" w:rsidRDefault="0058184B" w:rsidP="002E1C37">
      <w:pPr>
        <w:keepLines/>
        <w:spacing w:before="0" w:after="0" w:line="240" w:lineRule="auto"/>
        <w:ind w:right="544"/>
        <w:rPr>
          <w:rFonts w:eastAsia="Times New Roman" w:cs="Arial"/>
          <w:b/>
          <w:lang w:eastAsia="pt-BR"/>
        </w:rPr>
      </w:pPr>
    </w:p>
    <w:p w14:paraId="03CDA7B1" w14:textId="73186FDD" w:rsidR="002E1C37" w:rsidRPr="00251D6B" w:rsidRDefault="002E1C37" w:rsidP="002E1C37">
      <w:pPr>
        <w:keepLines/>
        <w:spacing w:before="0" w:after="0" w:line="240" w:lineRule="auto"/>
        <w:ind w:right="544"/>
        <w:rPr>
          <w:rFonts w:eastAsia="Times New Roman" w:cs="Arial"/>
          <w:bCs/>
          <w:lang w:eastAsia="pt-BR"/>
        </w:rPr>
      </w:pPr>
      <w:r w:rsidRPr="00251D6B">
        <w:rPr>
          <w:rFonts w:eastAsia="Times New Roman" w:cs="Arial"/>
          <w:b/>
          <w:lang w:eastAsia="pt-BR"/>
        </w:rPr>
        <w:t>a) Equipamentos e materiais:</w:t>
      </w:r>
      <w:r w:rsidRPr="00251D6B">
        <w:rPr>
          <w:rFonts w:eastAsia="Times New Roman" w:cs="Arial"/>
          <w:bCs/>
          <w:lang w:eastAsia="pt-BR"/>
        </w:rPr>
        <w:t xml:space="preserve"> </w:t>
      </w:r>
      <w:bookmarkStart w:id="0" w:name="_Hlk126054396"/>
      <w:r w:rsidRPr="00251D6B">
        <w:rPr>
          <w:rFonts w:cs="Arial"/>
        </w:rPr>
        <w:t>___ (_____)</w:t>
      </w:r>
      <w:r w:rsidRPr="00251D6B">
        <w:rPr>
          <w:rFonts w:cs="Arial"/>
          <w:b/>
        </w:rPr>
        <w:t xml:space="preserve"> meses</w:t>
      </w:r>
      <w:bookmarkEnd w:id="0"/>
      <w:r w:rsidRPr="00251D6B">
        <w:rPr>
          <w:rFonts w:cs="Arial"/>
        </w:rPr>
        <w:t>, contados</w:t>
      </w:r>
      <w:r w:rsidR="00915D5E" w:rsidRPr="00251D6B">
        <w:rPr>
          <w:rFonts w:cs="Arial"/>
        </w:rPr>
        <w:t xml:space="preserve"> a partir</w:t>
      </w:r>
      <w:r w:rsidRPr="00251D6B">
        <w:rPr>
          <w:rFonts w:cs="Arial"/>
        </w:rPr>
        <w:t xml:space="preserve"> da data de emissão do </w:t>
      </w:r>
      <w:r w:rsidRPr="00251D6B">
        <w:rPr>
          <w:rFonts w:cs="Arial"/>
          <w:b/>
          <w:bCs/>
        </w:rPr>
        <w:t>Termo de Recebimento Definitivo</w:t>
      </w:r>
      <w:r w:rsidRPr="00251D6B">
        <w:rPr>
          <w:rFonts w:cs="Arial"/>
        </w:rPr>
        <w:t xml:space="preserve"> (mínimo de 12 meses ou conforme padrão do fabricante se esta for maior)</w:t>
      </w:r>
      <w:r w:rsidRPr="00251D6B">
        <w:rPr>
          <w:rFonts w:eastAsia="Times New Roman" w:cs="Arial"/>
          <w:bCs/>
          <w:lang w:eastAsia="pt-BR"/>
        </w:rPr>
        <w:t xml:space="preserve">; </w:t>
      </w:r>
      <w:r w:rsidR="00BF05D9" w:rsidRPr="00251D6B">
        <w:rPr>
          <w:rFonts w:eastAsia="Times New Roman" w:cs="Arial"/>
          <w:bCs/>
          <w:lang w:eastAsia="pt-BR"/>
        </w:rPr>
        <w:t xml:space="preserve">   </w:t>
      </w:r>
    </w:p>
    <w:p w14:paraId="0B887709" w14:textId="77777777" w:rsidR="008C5355" w:rsidRPr="00251D6B" w:rsidRDefault="008C5355" w:rsidP="002E1C37">
      <w:pPr>
        <w:keepLines/>
        <w:spacing w:before="0" w:after="0" w:line="240" w:lineRule="auto"/>
        <w:ind w:right="544"/>
        <w:rPr>
          <w:rFonts w:eastAsia="Times New Roman" w:cs="Arial"/>
          <w:bCs/>
          <w:lang w:eastAsia="pt-BR"/>
        </w:rPr>
      </w:pPr>
    </w:p>
    <w:p w14:paraId="3386AC14" w14:textId="7953E3B1" w:rsidR="002E1C37" w:rsidRPr="00251D6B" w:rsidRDefault="002E1C37" w:rsidP="002E1C37">
      <w:pPr>
        <w:keepLines/>
        <w:spacing w:before="0" w:after="0" w:line="240" w:lineRule="auto"/>
        <w:ind w:right="766"/>
        <w:rPr>
          <w:rFonts w:eastAsia="Times New Roman" w:cs="Arial"/>
          <w:b/>
          <w:sz w:val="16"/>
          <w:szCs w:val="16"/>
          <w:lang w:eastAsia="pt-BR"/>
        </w:rPr>
      </w:pPr>
    </w:p>
    <w:p w14:paraId="4EB4D4F4" w14:textId="5241DCDD" w:rsidR="00A978B1" w:rsidRPr="00251D6B" w:rsidRDefault="00A978B1" w:rsidP="00E62C87">
      <w:pPr>
        <w:spacing w:before="0" w:after="0" w:line="240" w:lineRule="auto"/>
        <w:ind w:right="544"/>
        <w:rPr>
          <w:rFonts w:cs="Arial"/>
          <w:b/>
          <w:lang w:eastAsia="pt-BR"/>
        </w:rPr>
      </w:pPr>
      <w:r w:rsidRPr="00251D6B">
        <w:rPr>
          <w:rFonts w:eastAsia="Times New Roman" w:cs="Arial"/>
          <w:b/>
          <w:lang w:eastAsia="pt-BR"/>
        </w:rPr>
        <w:t xml:space="preserve">b) </w:t>
      </w:r>
      <w:r w:rsidRPr="00251D6B">
        <w:rPr>
          <w:rFonts w:cs="Arial"/>
          <w:bCs/>
          <w:lang w:eastAsia="pt-BR"/>
        </w:rPr>
        <w:t xml:space="preserve"> </w:t>
      </w:r>
      <w:r w:rsidRPr="00251D6B">
        <w:rPr>
          <w:rFonts w:cs="Arial"/>
          <w:b/>
          <w:lang w:eastAsia="pt-BR"/>
        </w:rPr>
        <w:t xml:space="preserve">Módulo fotovoltaico </w:t>
      </w:r>
      <w:proofErr w:type="spellStart"/>
      <w:r w:rsidRPr="00251D6B">
        <w:rPr>
          <w:rFonts w:cs="Arial"/>
          <w:b/>
          <w:lang w:eastAsia="pt-BR"/>
        </w:rPr>
        <w:t>monocristalino</w:t>
      </w:r>
      <w:proofErr w:type="spellEnd"/>
      <w:r w:rsidR="00145D3E" w:rsidRPr="00251D6B">
        <w:rPr>
          <w:rFonts w:cs="Arial"/>
          <w:b/>
          <w:lang w:eastAsia="pt-BR"/>
        </w:rPr>
        <w:t xml:space="preserve"> de</w:t>
      </w:r>
      <w:r w:rsidR="00145D3E" w:rsidRPr="00251D6B">
        <w:rPr>
          <w:rFonts w:cs="Arial"/>
          <w:bCs/>
          <w:lang w:eastAsia="pt-BR"/>
        </w:rPr>
        <w:t>,</w:t>
      </w:r>
      <w:r w:rsidR="00145D3E" w:rsidRPr="00251D6B">
        <w:rPr>
          <w:rFonts w:cs="Arial"/>
          <w:b/>
          <w:lang w:eastAsia="pt-BR"/>
        </w:rPr>
        <w:t xml:space="preserve"> no mínimo</w:t>
      </w:r>
      <w:r w:rsidR="00145D3E" w:rsidRPr="00251D6B">
        <w:rPr>
          <w:rFonts w:cs="Arial"/>
          <w:bCs/>
          <w:lang w:eastAsia="pt-BR"/>
        </w:rPr>
        <w:t>,</w:t>
      </w:r>
      <w:r w:rsidR="00145D3E" w:rsidRPr="00251D6B">
        <w:rPr>
          <w:rFonts w:cs="Arial"/>
          <w:b/>
          <w:lang w:eastAsia="pt-BR"/>
        </w:rPr>
        <w:t xml:space="preserve"> 400 W de potência </w:t>
      </w:r>
      <w:r w:rsidRPr="00251D6B">
        <w:rPr>
          <w:rFonts w:cs="Arial"/>
          <w:bCs/>
          <w:lang w:eastAsia="pt-BR"/>
        </w:rPr>
        <w:t xml:space="preserve">(subitem 4.4 do Termo de Referência – Anexo II do Edital): </w:t>
      </w:r>
    </w:p>
    <w:p w14:paraId="68FCAD05" w14:textId="2966A66E" w:rsidR="00A978B1" w:rsidRPr="00251D6B" w:rsidRDefault="00A978B1" w:rsidP="00E62C87">
      <w:pPr>
        <w:spacing w:before="0" w:after="0" w:line="240" w:lineRule="auto"/>
        <w:ind w:right="544"/>
        <w:rPr>
          <w:rFonts w:cs="Arial"/>
          <w:bCs/>
          <w:lang w:eastAsia="pt-BR"/>
        </w:rPr>
      </w:pPr>
    </w:p>
    <w:p w14:paraId="620B8AD9" w14:textId="77777777" w:rsidR="008C5355" w:rsidRPr="00251D6B" w:rsidRDefault="008C5355" w:rsidP="00E62C87">
      <w:pPr>
        <w:spacing w:before="0" w:after="0" w:line="240" w:lineRule="auto"/>
        <w:ind w:right="544"/>
        <w:rPr>
          <w:rFonts w:cs="Arial"/>
          <w:bCs/>
          <w:lang w:eastAsia="pt-BR"/>
        </w:rPr>
      </w:pPr>
    </w:p>
    <w:p w14:paraId="7B5129D7" w14:textId="6FDA8C35" w:rsidR="00DF1355" w:rsidRPr="00251D6B" w:rsidRDefault="00DF1355" w:rsidP="00E62C87">
      <w:pPr>
        <w:spacing w:before="0" w:after="0" w:line="240" w:lineRule="auto"/>
        <w:ind w:right="544"/>
        <w:rPr>
          <w:rFonts w:cs="Arial"/>
          <w:bCs/>
          <w:lang w:eastAsia="pt-BR"/>
        </w:rPr>
      </w:pPr>
      <w:r w:rsidRPr="00251D6B">
        <w:rPr>
          <w:rFonts w:cs="Arial"/>
          <w:bCs/>
          <w:lang w:eastAsia="pt-BR"/>
        </w:rPr>
        <w:t>-</w:t>
      </w:r>
      <w:r w:rsidRPr="00251D6B">
        <w:rPr>
          <w:rFonts w:cs="Arial"/>
          <w:b/>
          <w:lang w:eastAsia="pt-BR"/>
        </w:rPr>
        <w:t xml:space="preserve"> </w:t>
      </w:r>
      <w:r w:rsidR="00A978B1" w:rsidRPr="00251D6B">
        <w:rPr>
          <w:rFonts w:cs="Arial"/>
          <w:b/>
          <w:lang w:eastAsia="pt-BR"/>
        </w:rPr>
        <w:t>Prazo de garantia de fabricação</w:t>
      </w:r>
      <w:r w:rsidR="00A978B1" w:rsidRPr="00251D6B">
        <w:rPr>
          <w:rFonts w:cs="Arial"/>
          <w:bCs/>
          <w:lang w:eastAsia="pt-BR"/>
        </w:rPr>
        <w:t xml:space="preserve">: </w:t>
      </w:r>
      <w:r w:rsidR="00A978B1" w:rsidRPr="00251D6B">
        <w:rPr>
          <w:rFonts w:cs="Arial"/>
        </w:rPr>
        <w:t xml:space="preserve"> ___ (_____)</w:t>
      </w:r>
      <w:r w:rsidR="00A978B1" w:rsidRPr="00251D6B">
        <w:rPr>
          <w:rFonts w:cs="Arial"/>
          <w:b/>
        </w:rPr>
        <w:t xml:space="preserve"> anos</w:t>
      </w:r>
      <w:r w:rsidRPr="00251D6B">
        <w:rPr>
          <w:rFonts w:cs="Arial"/>
          <w:bCs/>
        </w:rPr>
        <w:t>,</w:t>
      </w:r>
      <w:r w:rsidR="000862A4" w:rsidRPr="00251D6B">
        <w:rPr>
          <w:rFonts w:cs="Arial"/>
          <w:bCs/>
        </w:rPr>
        <w:t xml:space="preserve"> </w:t>
      </w:r>
      <w:r w:rsidR="000862A4" w:rsidRPr="00251D6B">
        <w:rPr>
          <w:rFonts w:cs="Arial"/>
          <w:bCs/>
          <w:lang w:eastAsia="pt-BR"/>
        </w:rPr>
        <w:t xml:space="preserve">contados a partir da data de emissão </w:t>
      </w:r>
      <w:r w:rsidRPr="00251D6B">
        <w:rPr>
          <w:rFonts w:cs="Arial"/>
          <w:bCs/>
          <w:lang w:eastAsia="pt-BR"/>
        </w:rPr>
        <w:t xml:space="preserve">do </w:t>
      </w:r>
      <w:r w:rsidRPr="00251D6B">
        <w:rPr>
          <w:rFonts w:cs="Arial"/>
          <w:b/>
          <w:lang w:eastAsia="pt-BR"/>
        </w:rPr>
        <w:t>Termo de Recebimento Definitivo</w:t>
      </w:r>
      <w:r w:rsidR="00A978B1" w:rsidRPr="00251D6B">
        <w:rPr>
          <w:rFonts w:cs="Arial"/>
          <w:bCs/>
          <w:lang w:eastAsia="pt-BR"/>
        </w:rPr>
        <w:t xml:space="preserve"> (mínimo</w:t>
      </w:r>
      <w:r w:rsidR="00181A18" w:rsidRPr="00251D6B">
        <w:rPr>
          <w:rFonts w:cs="Arial"/>
          <w:bCs/>
          <w:lang w:eastAsia="pt-BR"/>
        </w:rPr>
        <w:t xml:space="preserve"> de</w:t>
      </w:r>
      <w:r w:rsidR="00A978B1" w:rsidRPr="00251D6B">
        <w:rPr>
          <w:rFonts w:cs="Arial"/>
          <w:bCs/>
          <w:lang w:eastAsia="pt-BR"/>
        </w:rPr>
        <w:t xml:space="preserve"> 10 anos)</w:t>
      </w:r>
      <w:r w:rsidRPr="00251D6B">
        <w:rPr>
          <w:rFonts w:cs="Arial"/>
          <w:bCs/>
          <w:lang w:eastAsia="pt-BR"/>
        </w:rPr>
        <w:t>;</w:t>
      </w:r>
    </w:p>
    <w:p w14:paraId="2E41C43E" w14:textId="2C124316" w:rsidR="008C5355" w:rsidRPr="00251D6B" w:rsidRDefault="008C5355" w:rsidP="00E62C87">
      <w:pPr>
        <w:spacing w:before="0" w:after="0" w:line="240" w:lineRule="auto"/>
        <w:ind w:right="544"/>
        <w:rPr>
          <w:rFonts w:cs="Arial"/>
          <w:bCs/>
          <w:lang w:eastAsia="pt-BR"/>
        </w:rPr>
      </w:pPr>
    </w:p>
    <w:p w14:paraId="53A45E2F" w14:textId="77777777" w:rsidR="008C5355" w:rsidRPr="00251D6B" w:rsidRDefault="008C5355" w:rsidP="00E62C87">
      <w:pPr>
        <w:spacing w:before="0" w:after="0" w:line="240" w:lineRule="auto"/>
        <w:ind w:right="544"/>
        <w:rPr>
          <w:rFonts w:cs="Arial"/>
          <w:bCs/>
          <w:lang w:eastAsia="pt-BR"/>
        </w:rPr>
      </w:pPr>
    </w:p>
    <w:p w14:paraId="4B28B0F4" w14:textId="63BE1DF1" w:rsidR="00A978B1" w:rsidRPr="00251D6B" w:rsidRDefault="00DF1355" w:rsidP="00E62C87">
      <w:pPr>
        <w:spacing w:before="0" w:after="0" w:line="240" w:lineRule="auto"/>
        <w:ind w:right="544"/>
        <w:rPr>
          <w:rFonts w:cs="Arial"/>
          <w:bCs/>
          <w:lang w:eastAsia="pt-BR"/>
        </w:rPr>
      </w:pPr>
      <w:r w:rsidRPr="00251D6B">
        <w:rPr>
          <w:rFonts w:cs="Arial"/>
          <w:bCs/>
          <w:lang w:eastAsia="pt-BR"/>
        </w:rPr>
        <w:t xml:space="preserve">- </w:t>
      </w:r>
      <w:r w:rsidR="00A978B1" w:rsidRPr="00251D6B">
        <w:rPr>
          <w:rFonts w:cs="Arial"/>
          <w:b/>
          <w:lang w:eastAsia="pt-BR"/>
        </w:rPr>
        <w:t>Prazo de</w:t>
      </w:r>
      <w:r w:rsidR="00A978B1" w:rsidRPr="00251D6B">
        <w:rPr>
          <w:rFonts w:cs="Arial"/>
          <w:bCs/>
          <w:lang w:eastAsia="pt-BR"/>
        </w:rPr>
        <w:t xml:space="preserve"> </w:t>
      </w:r>
      <w:r w:rsidR="00A978B1" w:rsidRPr="00251D6B">
        <w:rPr>
          <w:rFonts w:cs="Arial"/>
          <w:b/>
          <w:lang w:eastAsia="pt-BR"/>
        </w:rPr>
        <w:t>garantia de desempenho</w:t>
      </w:r>
      <w:r w:rsidR="00A978B1" w:rsidRPr="00251D6B">
        <w:rPr>
          <w:rFonts w:cs="Arial"/>
          <w:bCs/>
          <w:lang w:eastAsia="pt-BR"/>
        </w:rPr>
        <w:t xml:space="preserve">: </w:t>
      </w:r>
      <w:r w:rsidR="00A978B1" w:rsidRPr="00251D6B">
        <w:rPr>
          <w:rFonts w:cs="Arial"/>
        </w:rPr>
        <w:t>___ (_____)</w:t>
      </w:r>
      <w:r w:rsidR="00A978B1" w:rsidRPr="00251D6B">
        <w:rPr>
          <w:rFonts w:cs="Arial"/>
          <w:b/>
        </w:rPr>
        <w:t xml:space="preserve"> anos</w:t>
      </w:r>
      <w:r w:rsidRPr="00251D6B">
        <w:rPr>
          <w:rFonts w:cs="Arial"/>
          <w:bCs/>
          <w:lang w:eastAsia="pt-BR"/>
        </w:rPr>
        <w:t>,</w:t>
      </w:r>
      <w:r w:rsidR="000862A4" w:rsidRPr="00251D6B">
        <w:rPr>
          <w:rFonts w:eastAsia="Arial" w:cs="Arial"/>
          <w:lang w:val="pt-PT" w:eastAsia="en-US"/>
        </w:rPr>
        <w:t xml:space="preserve"> contados a partir da data de emissão </w:t>
      </w:r>
      <w:r w:rsidR="00A978B1" w:rsidRPr="00251D6B">
        <w:rPr>
          <w:rFonts w:cs="Arial"/>
          <w:bCs/>
          <w:lang w:eastAsia="pt-BR"/>
        </w:rPr>
        <w:t xml:space="preserve">do </w:t>
      </w:r>
      <w:r w:rsidR="00A978B1" w:rsidRPr="00251D6B">
        <w:rPr>
          <w:rFonts w:cs="Arial"/>
          <w:b/>
          <w:lang w:eastAsia="pt-BR"/>
        </w:rPr>
        <w:t>Termo de Recebimento Definitivo</w:t>
      </w:r>
      <w:r w:rsidRPr="00251D6B">
        <w:rPr>
          <w:rFonts w:cs="Arial"/>
          <w:b/>
          <w:lang w:eastAsia="pt-BR"/>
        </w:rPr>
        <w:t xml:space="preserve"> </w:t>
      </w:r>
      <w:r w:rsidRPr="00251D6B">
        <w:rPr>
          <w:rFonts w:cs="Arial"/>
          <w:bCs/>
          <w:lang w:eastAsia="pt-BR"/>
        </w:rPr>
        <w:t>(mínimo de 25 anos)</w:t>
      </w:r>
      <w:r w:rsidR="00A978B1" w:rsidRPr="00251D6B">
        <w:rPr>
          <w:rFonts w:cs="Arial"/>
          <w:bCs/>
          <w:lang w:eastAsia="pt-BR"/>
        </w:rPr>
        <w:t xml:space="preserve">;  </w:t>
      </w:r>
    </w:p>
    <w:p w14:paraId="0F8FA3D6" w14:textId="77777777" w:rsidR="008C5355" w:rsidRPr="00251D6B" w:rsidRDefault="008C5355" w:rsidP="00E62C87">
      <w:pPr>
        <w:spacing w:before="0" w:after="0" w:line="240" w:lineRule="auto"/>
        <w:ind w:right="544"/>
        <w:rPr>
          <w:rFonts w:cs="Arial"/>
          <w:bCs/>
          <w:lang w:eastAsia="pt-BR"/>
        </w:rPr>
      </w:pPr>
    </w:p>
    <w:p w14:paraId="2252F3EA" w14:textId="73196591" w:rsidR="00A978B1" w:rsidRPr="00251D6B" w:rsidRDefault="00A978B1" w:rsidP="00E62C87">
      <w:pPr>
        <w:keepLines/>
        <w:spacing w:before="0" w:after="0" w:line="240" w:lineRule="auto"/>
        <w:ind w:right="544"/>
        <w:rPr>
          <w:rFonts w:eastAsia="Times New Roman" w:cs="Arial"/>
          <w:b/>
          <w:lang w:eastAsia="pt-BR"/>
        </w:rPr>
      </w:pPr>
    </w:p>
    <w:p w14:paraId="34D175E6" w14:textId="326C9C29" w:rsidR="002E1C37" w:rsidRPr="00251D6B" w:rsidRDefault="005F6023" w:rsidP="00E62C87">
      <w:pPr>
        <w:keepLines/>
        <w:spacing w:before="0" w:after="0" w:line="240" w:lineRule="auto"/>
        <w:ind w:right="544"/>
        <w:rPr>
          <w:rFonts w:eastAsia="Times New Roman" w:cs="Arial"/>
          <w:bCs/>
          <w:lang w:eastAsia="pt-BR"/>
        </w:rPr>
      </w:pPr>
      <w:r w:rsidRPr="00251D6B">
        <w:rPr>
          <w:rFonts w:eastAsia="Times New Roman" w:cs="Arial"/>
          <w:b/>
          <w:lang w:eastAsia="pt-BR"/>
        </w:rPr>
        <w:t>c</w:t>
      </w:r>
      <w:r w:rsidR="002E1C37" w:rsidRPr="00251D6B">
        <w:rPr>
          <w:rFonts w:eastAsia="Times New Roman" w:cs="Arial"/>
          <w:b/>
          <w:lang w:eastAsia="pt-BR"/>
        </w:rPr>
        <w:t>) Serviços:</w:t>
      </w:r>
      <w:r w:rsidR="002E1C37" w:rsidRPr="00251D6B">
        <w:rPr>
          <w:rFonts w:eastAsia="Times New Roman" w:cs="Arial"/>
          <w:bCs/>
          <w:lang w:eastAsia="pt-BR"/>
        </w:rPr>
        <w:t xml:space="preserve"> </w:t>
      </w:r>
      <w:r w:rsidR="002E1C37" w:rsidRPr="00251D6B">
        <w:rPr>
          <w:rFonts w:eastAsia="Times New Roman" w:cs="Arial"/>
          <w:b/>
          <w:lang w:eastAsia="pt-BR"/>
        </w:rPr>
        <w:t>60</w:t>
      </w:r>
      <w:r w:rsidR="002E1C37" w:rsidRPr="00251D6B">
        <w:rPr>
          <w:rFonts w:eastAsia="Times New Roman" w:cs="Arial"/>
          <w:bCs/>
          <w:lang w:eastAsia="pt-BR"/>
        </w:rPr>
        <w:t xml:space="preserve"> (sessenta) </w:t>
      </w:r>
      <w:r w:rsidR="002E1C37" w:rsidRPr="00251D6B">
        <w:rPr>
          <w:rFonts w:eastAsia="Times New Roman" w:cs="Arial"/>
          <w:b/>
          <w:lang w:eastAsia="pt-BR"/>
        </w:rPr>
        <w:t>meses</w:t>
      </w:r>
      <w:r w:rsidR="002E1C37" w:rsidRPr="00251D6B">
        <w:rPr>
          <w:rFonts w:eastAsia="Times New Roman" w:cs="Arial"/>
          <w:bCs/>
          <w:lang w:eastAsia="pt-BR"/>
        </w:rPr>
        <w:t xml:space="preserve">, contados </w:t>
      </w:r>
      <w:r w:rsidR="00D31822" w:rsidRPr="00251D6B">
        <w:rPr>
          <w:rFonts w:eastAsia="Times New Roman" w:cs="Arial"/>
          <w:bCs/>
          <w:lang w:eastAsia="pt-BR"/>
        </w:rPr>
        <w:t xml:space="preserve">a partir </w:t>
      </w:r>
      <w:r w:rsidR="002E1C37" w:rsidRPr="00251D6B">
        <w:rPr>
          <w:rFonts w:eastAsia="Times New Roman" w:cs="Arial"/>
          <w:bCs/>
          <w:lang w:eastAsia="pt-BR"/>
        </w:rPr>
        <w:t xml:space="preserve">da data de emissão do </w:t>
      </w:r>
      <w:r w:rsidR="002E1C37" w:rsidRPr="00251D6B">
        <w:rPr>
          <w:rFonts w:eastAsia="Times New Roman" w:cs="Arial"/>
          <w:b/>
          <w:bCs/>
          <w:lang w:eastAsia="pt-BR"/>
        </w:rPr>
        <w:t>Termo de Recebimento Definitivo</w:t>
      </w:r>
      <w:r w:rsidR="002E1C37" w:rsidRPr="00251D6B">
        <w:rPr>
          <w:rFonts w:eastAsia="Times New Roman" w:cs="Arial"/>
          <w:bCs/>
          <w:lang w:eastAsia="pt-BR"/>
        </w:rPr>
        <w:t>.</w:t>
      </w:r>
    </w:p>
    <w:p w14:paraId="2505041A" w14:textId="77777777" w:rsidR="004645D2" w:rsidRPr="00251D6B" w:rsidRDefault="004645D2" w:rsidP="00E62C87">
      <w:pPr>
        <w:keepLines/>
        <w:spacing w:before="0" w:after="0" w:line="240" w:lineRule="auto"/>
        <w:ind w:right="544"/>
        <w:rPr>
          <w:rFonts w:eastAsia="Times New Roman" w:cs="Arial"/>
          <w:b/>
          <w:lang w:eastAsia="pt-BR"/>
        </w:rPr>
      </w:pPr>
    </w:p>
    <w:p w14:paraId="7D83F56D" w14:textId="77777777" w:rsidR="002E1C37" w:rsidRPr="00251D6B" w:rsidRDefault="002E1C37" w:rsidP="00E62C87">
      <w:pPr>
        <w:keepLines/>
        <w:spacing w:before="0" w:after="0" w:line="240" w:lineRule="auto"/>
        <w:ind w:right="544"/>
        <w:rPr>
          <w:rFonts w:cs="Arial"/>
          <w:b/>
          <w:bCs/>
        </w:rPr>
      </w:pPr>
    </w:p>
    <w:p w14:paraId="500E9C11" w14:textId="7D032A8A" w:rsidR="002E1C37" w:rsidRPr="00251D6B" w:rsidRDefault="002E1C37" w:rsidP="00E62C87">
      <w:pPr>
        <w:keepLines/>
        <w:spacing w:before="0" w:after="0" w:line="240" w:lineRule="auto"/>
        <w:ind w:right="544"/>
        <w:rPr>
          <w:rFonts w:cs="Arial"/>
        </w:rPr>
      </w:pPr>
      <w:r w:rsidRPr="00251D6B">
        <w:rPr>
          <w:rFonts w:cs="Arial"/>
          <w:b/>
          <w:bCs/>
        </w:rPr>
        <w:lastRenderedPageBreak/>
        <w:t>Prazo de validade da proposta:</w:t>
      </w:r>
      <w:r w:rsidRPr="00251D6B">
        <w:rPr>
          <w:rFonts w:cs="Arial"/>
        </w:rPr>
        <w:t xml:space="preserve"> </w:t>
      </w:r>
      <w:r w:rsidRPr="00251D6B">
        <w:rPr>
          <w:rFonts w:cs="Arial"/>
          <w:b/>
          <w:bCs/>
        </w:rPr>
        <w:t>60</w:t>
      </w:r>
      <w:r w:rsidRPr="00251D6B">
        <w:rPr>
          <w:rFonts w:cs="Arial"/>
        </w:rPr>
        <w:t xml:space="preserve"> (sessenta) </w:t>
      </w:r>
      <w:r w:rsidRPr="00251D6B">
        <w:rPr>
          <w:rFonts w:cs="Arial"/>
          <w:b/>
          <w:bCs/>
        </w:rPr>
        <w:t>dias corridos</w:t>
      </w:r>
      <w:r w:rsidRPr="00251D6B">
        <w:rPr>
          <w:rFonts w:cs="Arial"/>
        </w:rPr>
        <w:t>, contados a partir da data da apresentação dos envelopes.</w:t>
      </w:r>
    </w:p>
    <w:p w14:paraId="7668CC74" w14:textId="77777777" w:rsidR="002E1C37" w:rsidRPr="00251D6B" w:rsidRDefault="002E1C37" w:rsidP="00E62C87">
      <w:pPr>
        <w:widowControl w:val="0"/>
        <w:spacing w:before="0" w:after="0" w:line="240" w:lineRule="auto"/>
        <w:ind w:right="544"/>
        <w:rPr>
          <w:rFonts w:cs="Arial"/>
          <w:b/>
        </w:rPr>
      </w:pPr>
    </w:p>
    <w:p w14:paraId="7E9A357E" w14:textId="77777777" w:rsidR="002E1C37" w:rsidRPr="00251D6B" w:rsidRDefault="002E1C37" w:rsidP="00E62C87">
      <w:pPr>
        <w:widowControl w:val="0"/>
        <w:spacing w:before="0" w:after="0" w:line="240" w:lineRule="auto"/>
        <w:ind w:right="544"/>
        <w:rPr>
          <w:rFonts w:cs="Arial"/>
          <w:b/>
          <w:sz w:val="14"/>
          <w:szCs w:val="14"/>
        </w:rPr>
      </w:pPr>
    </w:p>
    <w:p w14:paraId="4C948C59" w14:textId="77777777" w:rsidR="002E1C37" w:rsidRPr="00251D6B" w:rsidRDefault="002E1C37" w:rsidP="00E62C87">
      <w:pPr>
        <w:widowControl w:val="0"/>
        <w:spacing w:before="0" w:after="0" w:line="240" w:lineRule="auto"/>
        <w:ind w:right="544"/>
        <w:rPr>
          <w:rFonts w:eastAsia="Times New Roman" w:cs="Arial"/>
          <w:color w:val="000000"/>
          <w:lang w:eastAsia="pt-BR"/>
        </w:rPr>
      </w:pPr>
      <w:r w:rsidRPr="00251D6B">
        <w:rPr>
          <w:rFonts w:cs="Arial"/>
          <w:b/>
        </w:rPr>
        <w:t>DECLARO</w:t>
      </w:r>
      <w:r w:rsidRPr="00251D6B">
        <w:rPr>
          <w:rFonts w:eastAsia="Times New Roman" w:cs="Arial"/>
          <w:color w:val="000000"/>
          <w:lang w:eastAsia="pt-BR"/>
        </w:rPr>
        <w:t>,</w:t>
      </w:r>
      <w:r w:rsidRPr="00251D6B">
        <w:rPr>
          <w:rFonts w:eastAsia="Times New Roman" w:cs="Arial"/>
          <w:b/>
          <w:color w:val="000000"/>
          <w:lang w:eastAsia="pt-BR"/>
        </w:rPr>
        <w:t xml:space="preserve"> </w:t>
      </w:r>
      <w:r w:rsidRPr="00251D6B">
        <w:rPr>
          <w:rFonts w:eastAsia="Times New Roman" w:cs="Arial"/>
          <w:color w:val="000000"/>
          <w:lang w:eastAsia="pt-BR"/>
        </w:rPr>
        <w:t xml:space="preserve">sob as </w:t>
      </w:r>
      <w:r w:rsidRPr="00251D6B">
        <w:rPr>
          <w:rFonts w:cs="Arial"/>
        </w:rPr>
        <w:t>penas</w:t>
      </w:r>
      <w:r w:rsidRPr="00251D6B">
        <w:rPr>
          <w:rFonts w:eastAsia="Times New Roman" w:cs="Arial"/>
          <w:color w:val="000000"/>
          <w:lang w:eastAsia="pt-BR"/>
        </w:rPr>
        <w:t xml:space="preserve"> da lei, que o objeto ofertado atende a todas as especificações exigidas no Anexo II - Termo de Referência do Edital.</w:t>
      </w:r>
    </w:p>
    <w:p w14:paraId="19836554" w14:textId="77777777" w:rsidR="002E1C37" w:rsidRPr="00251D6B" w:rsidRDefault="002E1C37" w:rsidP="00E62C87">
      <w:pPr>
        <w:widowControl w:val="0"/>
        <w:spacing w:before="0" w:after="0" w:line="240" w:lineRule="auto"/>
        <w:ind w:right="544"/>
        <w:rPr>
          <w:rFonts w:eastAsia="Times New Roman" w:cs="Arial"/>
          <w:color w:val="000000"/>
          <w:lang w:eastAsia="pt-BR"/>
        </w:rPr>
      </w:pPr>
    </w:p>
    <w:p w14:paraId="04FBF974" w14:textId="25D8A2AE" w:rsidR="002E1C37" w:rsidRPr="00251D6B" w:rsidRDefault="002E1C37" w:rsidP="00E62C87">
      <w:pPr>
        <w:widowControl w:val="0"/>
        <w:spacing w:before="0" w:after="0" w:line="240" w:lineRule="auto"/>
        <w:ind w:right="544"/>
        <w:rPr>
          <w:rFonts w:eastAsia="Times New Roman" w:cs="Arial"/>
          <w:color w:val="000000"/>
          <w:lang w:eastAsia="pt-BR"/>
        </w:rPr>
      </w:pPr>
      <w:r w:rsidRPr="00251D6B">
        <w:rPr>
          <w:rFonts w:cs="Arial"/>
          <w:b/>
        </w:rPr>
        <w:t>DECLARO</w:t>
      </w:r>
      <w:r w:rsidRPr="00251D6B">
        <w:rPr>
          <w:rFonts w:cs="Arial"/>
        </w:rPr>
        <w:t xml:space="preserve"> que os preços acima indicados contemplam todos os custos diretos e indiretos incorridos na data da apresentação desta proposta incluindo, entre outros: tributos, encargos sociais, material, despesas administrativas, seguro, fretes e lucro.</w:t>
      </w:r>
    </w:p>
    <w:p w14:paraId="3FE597CA" w14:textId="77777777" w:rsidR="002E1C37" w:rsidRPr="00251D6B" w:rsidRDefault="002E1C37" w:rsidP="00E62C87">
      <w:pPr>
        <w:widowControl w:val="0"/>
        <w:spacing w:before="0" w:after="0" w:line="240" w:lineRule="auto"/>
        <w:ind w:right="544"/>
        <w:rPr>
          <w:b/>
          <w:color w:val="FF0000"/>
        </w:rPr>
      </w:pPr>
    </w:p>
    <w:p w14:paraId="7549E7A2" w14:textId="77777777" w:rsidR="002E1C37" w:rsidRPr="00251D6B" w:rsidRDefault="002E1C37" w:rsidP="00E62C87">
      <w:pPr>
        <w:widowControl w:val="0"/>
        <w:spacing w:before="0" w:after="0" w:line="240" w:lineRule="auto"/>
        <w:ind w:right="544"/>
        <w:rPr>
          <w:b/>
          <w:color w:val="FF0000"/>
        </w:rPr>
      </w:pPr>
    </w:p>
    <w:p w14:paraId="0C4C1E4B" w14:textId="7EA6E0FC" w:rsidR="002E1C37" w:rsidRPr="00251D6B" w:rsidRDefault="002E1C37" w:rsidP="00E62C87">
      <w:pPr>
        <w:widowControl w:val="0"/>
        <w:spacing w:before="0" w:after="0" w:line="240" w:lineRule="auto"/>
        <w:ind w:right="544"/>
        <w:rPr>
          <w:rFonts w:cs="Arial"/>
        </w:rPr>
      </w:pPr>
      <w:r w:rsidRPr="00251D6B">
        <w:rPr>
          <w:rFonts w:cs="Arial"/>
        </w:rPr>
        <w:t>São Paulo, em ____ de ________________ de 2023.</w:t>
      </w:r>
    </w:p>
    <w:p w14:paraId="5F32DF90" w14:textId="77777777" w:rsidR="002E1C37" w:rsidRPr="00251D6B" w:rsidRDefault="002E1C37" w:rsidP="00E62C87">
      <w:pPr>
        <w:widowControl w:val="0"/>
        <w:spacing w:before="0" w:after="0" w:line="240" w:lineRule="auto"/>
        <w:ind w:left="142" w:right="544" w:firstLine="142"/>
        <w:rPr>
          <w:rFonts w:cs="Arial"/>
        </w:rPr>
      </w:pPr>
    </w:p>
    <w:p w14:paraId="3DB7799E" w14:textId="77777777" w:rsidR="002E1C37" w:rsidRPr="00251D6B" w:rsidRDefault="002E1C37" w:rsidP="00E62C87">
      <w:pPr>
        <w:widowControl w:val="0"/>
        <w:spacing w:before="0" w:after="0" w:line="240" w:lineRule="auto"/>
        <w:ind w:left="142" w:right="544" w:firstLine="142"/>
        <w:rPr>
          <w:rFonts w:cs="Arial"/>
        </w:rPr>
      </w:pPr>
    </w:p>
    <w:p w14:paraId="42C1883A" w14:textId="77777777" w:rsidR="002E1C37" w:rsidRPr="00251D6B" w:rsidRDefault="002E1C37" w:rsidP="00E62C87">
      <w:pPr>
        <w:widowControl w:val="0"/>
        <w:spacing w:before="0" w:after="0" w:line="240" w:lineRule="auto"/>
        <w:ind w:right="544"/>
        <w:rPr>
          <w:rFonts w:cs="Arial"/>
        </w:rPr>
      </w:pPr>
      <w:r w:rsidRPr="00251D6B">
        <w:rPr>
          <w:rFonts w:cs="Arial"/>
        </w:rPr>
        <w:t>_______________________________________</w:t>
      </w:r>
    </w:p>
    <w:p w14:paraId="1593ED25" w14:textId="77777777" w:rsidR="002E1C37" w:rsidRPr="00251D6B" w:rsidRDefault="002E1C37" w:rsidP="00E62C87">
      <w:pPr>
        <w:widowControl w:val="0"/>
        <w:spacing w:before="0" w:after="0" w:line="240" w:lineRule="auto"/>
        <w:ind w:right="544"/>
        <w:rPr>
          <w:rFonts w:cs="Arial"/>
        </w:rPr>
      </w:pPr>
      <w:r w:rsidRPr="00251D6B">
        <w:rPr>
          <w:rFonts w:cs="Arial"/>
        </w:rPr>
        <w:t>Assinatura do representante legal</w:t>
      </w:r>
    </w:p>
    <w:p w14:paraId="66FD5046" w14:textId="77777777" w:rsidR="002E1C37" w:rsidRPr="00251D6B" w:rsidRDefault="002E1C37" w:rsidP="00E62C87">
      <w:pPr>
        <w:widowControl w:val="0"/>
        <w:spacing w:before="0" w:after="0" w:line="240" w:lineRule="auto"/>
        <w:ind w:left="142" w:right="544" w:firstLine="142"/>
        <w:rPr>
          <w:rFonts w:cs="Arial"/>
        </w:rPr>
      </w:pPr>
    </w:p>
    <w:p w14:paraId="1EFD713D" w14:textId="5E7B2374" w:rsidR="002E1C37" w:rsidRPr="00251D6B" w:rsidRDefault="002E1C37" w:rsidP="00E62C87">
      <w:pPr>
        <w:widowControl w:val="0"/>
        <w:spacing w:before="0" w:after="0" w:line="240" w:lineRule="auto"/>
        <w:ind w:right="544"/>
        <w:rPr>
          <w:rFonts w:cs="Arial"/>
        </w:rPr>
      </w:pPr>
      <w:r w:rsidRPr="00251D6B">
        <w:rPr>
          <w:rFonts w:cs="Arial"/>
        </w:rPr>
        <w:t>Nome do representante: _____________________________________</w:t>
      </w:r>
    </w:p>
    <w:p w14:paraId="7BEDE289" w14:textId="77777777" w:rsidR="002E1C37" w:rsidRPr="00251D6B" w:rsidRDefault="002E1C37" w:rsidP="00E62C87">
      <w:pPr>
        <w:widowControl w:val="0"/>
        <w:spacing w:before="0" w:after="0" w:line="240" w:lineRule="auto"/>
        <w:ind w:left="142" w:right="544" w:firstLine="142"/>
        <w:rPr>
          <w:rFonts w:cs="Arial"/>
        </w:rPr>
      </w:pPr>
    </w:p>
    <w:p w14:paraId="128AD59D" w14:textId="2794B349" w:rsidR="000D4D61" w:rsidRPr="00251D6B" w:rsidRDefault="002E1C37" w:rsidP="00E62C87">
      <w:pPr>
        <w:widowControl w:val="0"/>
        <w:spacing w:before="0" w:after="0" w:line="240" w:lineRule="auto"/>
        <w:ind w:right="544"/>
        <w:rPr>
          <w:rFonts w:cs="Arial"/>
          <w:b/>
          <w:bCs/>
          <w:lang w:eastAsia="pt-BR"/>
        </w:rPr>
      </w:pPr>
      <w:r w:rsidRPr="00251D6B">
        <w:rPr>
          <w:rFonts w:cs="Arial"/>
        </w:rPr>
        <w:t>RG do representante: _____________________________________</w:t>
      </w:r>
    </w:p>
    <w:p w14:paraId="3B035EE4" w14:textId="77777777" w:rsidR="00ED1672" w:rsidRPr="00251D6B" w:rsidRDefault="00ED1672" w:rsidP="00ED1672">
      <w:pPr>
        <w:widowControl w:val="0"/>
        <w:spacing w:before="0" w:after="0" w:line="240" w:lineRule="auto"/>
        <w:ind w:right="544"/>
        <w:rPr>
          <w:rFonts w:cs="Arial"/>
          <w:b/>
          <w:bCs/>
          <w:lang w:eastAsia="pt-BR"/>
        </w:rPr>
        <w:sectPr w:rsidR="00ED1672" w:rsidRPr="00251D6B" w:rsidSect="00ED1672">
          <w:pgSz w:w="16840" w:h="11907" w:orient="landscape" w:code="9"/>
          <w:pgMar w:top="1134" w:right="822" w:bottom="1588" w:left="1440" w:header="425" w:footer="284" w:gutter="0"/>
          <w:cols w:space="708"/>
          <w:docGrid w:linePitch="360"/>
        </w:sectPr>
      </w:pPr>
    </w:p>
    <w:p w14:paraId="02DC6F59" w14:textId="5DA85A8F" w:rsidR="00334022" w:rsidRPr="00251D6B" w:rsidRDefault="00334022" w:rsidP="001F7220">
      <w:pPr>
        <w:widowControl w:val="0"/>
        <w:spacing w:before="0" w:after="0" w:line="240" w:lineRule="auto"/>
        <w:ind w:right="113"/>
        <w:rPr>
          <w:rFonts w:cs="Arial"/>
          <w:b/>
        </w:rPr>
      </w:pPr>
    </w:p>
    <w:p w14:paraId="2E16FB5D" w14:textId="5E3ACDC3" w:rsidR="00DA2611" w:rsidRPr="00251D6B" w:rsidRDefault="00DA2611" w:rsidP="00DD30F8">
      <w:pPr>
        <w:spacing w:before="0" w:after="0" w:line="240" w:lineRule="auto"/>
        <w:jc w:val="center"/>
        <w:rPr>
          <w:rFonts w:cs="Arial"/>
          <w:b/>
        </w:rPr>
      </w:pPr>
      <w:r w:rsidRPr="00251D6B">
        <w:rPr>
          <w:rFonts w:cs="Arial"/>
          <w:b/>
        </w:rPr>
        <w:t>ANEXO V</w:t>
      </w:r>
    </w:p>
    <w:p w14:paraId="42B5E046" w14:textId="77777777" w:rsidR="00DA2611" w:rsidRPr="00251D6B" w:rsidRDefault="00DA2611" w:rsidP="00DA2611">
      <w:pPr>
        <w:widowControl w:val="0"/>
        <w:spacing w:before="0" w:after="0" w:line="240" w:lineRule="auto"/>
        <w:jc w:val="center"/>
        <w:rPr>
          <w:rFonts w:cs="Arial"/>
          <w:b/>
          <w:lang w:eastAsia="pt-BR"/>
        </w:rPr>
      </w:pPr>
      <w:r w:rsidRPr="00251D6B">
        <w:rPr>
          <w:rFonts w:cs="Arial"/>
          <w:b/>
          <w:lang w:eastAsia="pt-BR"/>
        </w:rPr>
        <w:t>CARTA CREDENCIAL</w:t>
      </w:r>
    </w:p>
    <w:p w14:paraId="5669ADD4" w14:textId="77777777" w:rsidR="00DA2611" w:rsidRPr="00251D6B" w:rsidRDefault="00DA2611" w:rsidP="00DA2611">
      <w:pPr>
        <w:widowControl w:val="0"/>
        <w:spacing w:before="0" w:after="0"/>
        <w:rPr>
          <w:rFonts w:cs="Arial"/>
          <w:lang w:eastAsia="pt-BR"/>
        </w:rPr>
      </w:pPr>
    </w:p>
    <w:p w14:paraId="2F3E7409" w14:textId="77777777" w:rsidR="00DA2611" w:rsidRPr="00251D6B" w:rsidRDefault="00DA2611" w:rsidP="00DA2611">
      <w:pPr>
        <w:widowControl w:val="0"/>
        <w:spacing w:before="0" w:after="0"/>
        <w:rPr>
          <w:rFonts w:cs="Arial"/>
          <w:lang w:eastAsia="pt-BR"/>
        </w:rPr>
      </w:pPr>
    </w:p>
    <w:p w14:paraId="09F644D4" w14:textId="77777777" w:rsidR="00DA2611" w:rsidRPr="00251D6B" w:rsidRDefault="00DA2611" w:rsidP="00DA2611">
      <w:pPr>
        <w:widowControl w:val="0"/>
        <w:spacing w:before="0" w:after="0" w:line="240" w:lineRule="auto"/>
        <w:rPr>
          <w:rFonts w:cs="Arial"/>
          <w:lang w:eastAsia="pt-BR"/>
        </w:rPr>
      </w:pPr>
      <w:r w:rsidRPr="00251D6B">
        <w:rPr>
          <w:rFonts w:cs="Arial"/>
          <w:lang w:eastAsia="pt-BR"/>
        </w:rPr>
        <w:t xml:space="preserve">AO </w:t>
      </w:r>
      <w:r w:rsidRPr="00251D6B">
        <w:rPr>
          <w:rFonts w:cs="Arial"/>
          <w:b/>
          <w:lang w:eastAsia="pt-BR"/>
        </w:rPr>
        <w:t>TRIBUNAL DE CONTAS DO ESTADO DE SÃO PAULO</w:t>
      </w:r>
    </w:p>
    <w:p w14:paraId="47BB3E66" w14:textId="77777777" w:rsidR="00DA2611" w:rsidRPr="00251D6B" w:rsidRDefault="00DA2611" w:rsidP="00DA2611">
      <w:pPr>
        <w:widowControl w:val="0"/>
        <w:spacing w:before="0" w:after="0"/>
        <w:rPr>
          <w:rFonts w:cs="Arial"/>
          <w:lang w:eastAsia="pt-BR"/>
        </w:rPr>
      </w:pPr>
    </w:p>
    <w:p w14:paraId="7555B089" w14:textId="01F10ECA" w:rsidR="00DA2611" w:rsidRPr="00251D6B" w:rsidRDefault="00DA2611" w:rsidP="00DA2611">
      <w:pPr>
        <w:widowControl w:val="0"/>
        <w:spacing w:before="0" w:after="0" w:line="240" w:lineRule="auto"/>
        <w:rPr>
          <w:rFonts w:cs="Arial"/>
          <w:lang w:eastAsia="pt-BR"/>
        </w:rPr>
      </w:pPr>
      <w:r w:rsidRPr="00251D6B">
        <w:rPr>
          <w:rFonts w:cs="Arial"/>
          <w:lang w:eastAsia="pt-BR"/>
        </w:rPr>
        <w:t xml:space="preserve">Referência: </w:t>
      </w:r>
      <w:r w:rsidRPr="00251D6B">
        <w:rPr>
          <w:rFonts w:cs="Arial"/>
        </w:rPr>
        <w:t xml:space="preserve">Tomada de Preços </w:t>
      </w:r>
      <w:r w:rsidRPr="00251D6B">
        <w:rPr>
          <w:rFonts w:cs="Arial"/>
          <w:lang w:eastAsia="pt-BR"/>
        </w:rPr>
        <w:t xml:space="preserve">nº </w:t>
      </w:r>
      <w:r w:rsidR="00251D6B" w:rsidRPr="00251D6B">
        <w:rPr>
          <w:rFonts w:cs="Arial"/>
          <w:lang w:eastAsia="pt-BR"/>
        </w:rPr>
        <w:t>04/23</w:t>
      </w:r>
    </w:p>
    <w:p w14:paraId="73625DAB" w14:textId="77777777" w:rsidR="00DA2611" w:rsidRPr="00251D6B" w:rsidRDefault="00DA2611" w:rsidP="00DA2611">
      <w:pPr>
        <w:widowControl w:val="0"/>
        <w:spacing w:before="0" w:after="0"/>
        <w:rPr>
          <w:rFonts w:cs="Arial"/>
          <w:lang w:eastAsia="pt-BR"/>
        </w:rPr>
      </w:pPr>
    </w:p>
    <w:p w14:paraId="1FB06A86" w14:textId="77777777" w:rsidR="00DA2611" w:rsidRPr="00251D6B" w:rsidRDefault="00DA2611" w:rsidP="00DA2611">
      <w:pPr>
        <w:widowControl w:val="0"/>
        <w:spacing w:before="0" w:after="0"/>
        <w:rPr>
          <w:rFonts w:cs="Arial"/>
          <w:lang w:eastAsia="pt-BR"/>
        </w:rPr>
      </w:pPr>
    </w:p>
    <w:p w14:paraId="4DF364D4" w14:textId="77777777" w:rsidR="00DA2611" w:rsidRPr="00251D6B" w:rsidRDefault="00DA2611" w:rsidP="00DA2611">
      <w:pPr>
        <w:widowControl w:val="0"/>
        <w:spacing w:before="0" w:after="0"/>
        <w:rPr>
          <w:rFonts w:cs="Arial"/>
          <w:lang w:eastAsia="pt-BR"/>
        </w:rPr>
      </w:pPr>
      <w:r w:rsidRPr="00251D6B">
        <w:rPr>
          <w:rFonts w:cs="Arial"/>
          <w:lang w:eastAsia="pt-BR"/>
        </w:rPr>
        <w:t>Pelo presente, designo o Sr. ___________________________, portador do RG nº _____________________ para representante da empresa __________________, CNPJ: _______________, estando ele credenciado a responder junto a V. Sas. em tudo o que se fizer necessário durante os trabalhos de abertura, exame, habilitação, classificação e interposição de recursos, relativamente à documentação de habilitação e à proposta  por nós apresentadas para fins de participação na licitação em referência.</w:t>
      </w:r>
    </w:p>
    <w:p w14:paraId="0D70042B" w14:textId="77777777" w:rsidR="00DA2611" w:rsidRPr="00251D6B" w:rsidRDefault="00DA2611" w:rsidP="00DA2611">
      <w:pPr>
        <w:widowControl w:val="0"/>
        <w:spacing w:before="0" w:after="0"/>
        <w:rPr>
          <w:rFonts w:cs="Arial"/>
        </w:rPr>
      </w:pPr>
    </w:p>
    <w:p w14:paraId="1D5C8F5C" w14:textId="77777777" w:rsidR="00DA2611" w:rsidRPr="00251D6B" w:rsidRDefault="00DA2611" w:rsidP="00DA2611">
      <w:pPr>
        <w:widowControl w:val="0"/>
        <w:spacing w:before="0" w:after="0"/>
        <w:rPr>
          <w:rFonts w:cs="Arial"/>
        </w:rPr>
      </w:pPr>
    </w:p>
    <w:p w14:paraId="02F47692" w14:textId="77777777" w:rsidR="00DA2611" w:rsidRPr="00251D6B" w:rsidRDefault="00DA2611" w:rsidP="00DA2611">
      <w:pPr>
        <w:widowControl w:val="0"/>
        <w:spacing w:before="0" w:after="0"/>
        <w:rPr>
          <w:rFonts w:cs="Arial"/>
        </w:rPr>
      </w:pPr>
    </w:p>
    <w:p w14:paraId="777570B7" w14:textId="77777777" w:rsidR="00DA2611" w:rsidRPr="00251D6B" w:rsidRDefault="00DA2611" w:rsidP="00DA2611">
      <w:pPr>
        <w:widowControl w:val="0"/>
        <w:spacing w:before="0" w:after="0"/>
        <w:ind w:left="2" w:right="-81" w:firstLine="2338"/>
        <w:rPr>
          <w:rFonts w:cs="Arial"/>
        </w:rPr>
      </w:pPr>
      <w:r w:rsidRPr="00251D6B">
        <w:rPr>
          <w:rFonts w:cs="Arial"/>
        </w:rPr>
        <w:t>São Paulo, em __ de __________ de 2023.</w:t>
      </w:r>
    </w:p>
    <w:p w14:paraId="6F7206BB" w14:textId="77777777" w:rsidR="00DA2611" w:rsidRPr="00251D6B" w:rsidRDefault="00DA2611" w:rsidP="00DA2611">
      <w:pPr>
        <w:widowControl w:val="0"/>
        <w:spacing w:before="0" w:after="0"/>
        <w:rPr>
          <w:rFonts w:cs="Arial"/>
        </w:rPr>
      </w:pPr>
    </w:p>
    <w:p w14:paraId="04791438" w14:textId="77777777" w:rsidR="00DA2611" w:rsidRPr="00251D6B" w:rsidRDefault="00DA2611" w:rsidP="00DA2611">
      <w:pPr>
        <w:widowControl w:val="0"/>
        <w:spacing w:before="0" w:after="0"/>
        <w:rPr>
          <w:rFonts w:cs="Arial"/>
        </w:rPr>
      </w:pPr>
    </w:p>
    <w:p w14:paraId="34096B8E" w14:textId="77777777" w:rsidR="00DA2611" w:rsidRPr="00251D6B" w:rsidRDefault="00DA2611" w:rsidP="00DA2611">
      <w:pPr>
        <w:widowControl w:val="0"/>
        <w:spacing w:before="0" w:after="0"/>
        <w:ind w:left="2" w:right="-81" w:firstLine="2338"/>
        <w:rPr>
          <w:rFonts w:cs="Arial"/>
        </w:rPr>
      </w:pPr>
      <w:r w:rsidRPr="00251D6B">
        <w:rPr>
          <w:rFonts w:cs="Arial"/>
        </w:rPr>
        <w:t>_______________________________________</w:t>
      </w:r>
    </w:p>
    <w:p w14:paraId="686FFDCD" w14:textId="77777777" w:rsidR="00DA2611" w:rsidRPr="00251D6B" w:rsidRDefault="00DA2611" w:rsidP="00DA2611">
      <w:pPr>
        <w:widowControl w:val="0"/>
        <w:spacing w:before="0" w:after="0"/>
        <w:ind w:left="2" w:right="-81" w:firstLine="3238"/>
        <w:rPr>
          <w:rFonts w:cs="Arial"/>
        </w:rPr>
      </w:pPr>
      <w:r w:rsidRPr="00251D6B">
        <w:rPr>
          <w:rFonts w:cs="Arial"/>
        </w:rPr>
        <w:t>Assinatura do representante legal</w:t>
      </w:r>
    </w:p>
    <w:p w14:paraId="2B688BCC" w14:textId="77777777" w:rsidR="00DA2611" w:rsidRPr="00251D6B" w:rsidRDefault="00DA2611" w:rsidP="00DA2611">
      <w:pPr>
        <w:widowControl w:val="0"/>
        <w:spacing w:before="0" w:after="0"/>
        <w:ind w:left="2" w:right="-81" w:hanging="2"/>
        <w:rPr>
          <w:rFonts w:cs="Arial"/>
        </w:rPr>
      </w:pPr>
    </w:p>
    <w:p w14:paraId="64C7E148" w14:textId="77777777" w:rsidR="00DA2611" w:rsidRPr="00251D6B" w:rsidRDefault="00DA2611" w:rsidP="00DA2611">
      <w:pPr>
        <w:widowControl w:val="0"/>
        <w:spacing w:before="0" w:after="0"/>
        <w:ind w:left="2" w:right="-81" w:hanging="2"/>
        <w:rPr>
          <w:rFonts w:cs="Arial"/>
        </w:rPr>
      </w:pPr>
      <w:r w:rsidRPr="00251D6B">
        <w:rPr>
          <w:rFonts w:cs="Arial"/>
        </w:rPr>
        <w:t>Nome do Representante:</w:t>
      </w:r>
    </w:p>
    <w:p w14:paraId="631A6EA1" w14:textId="77777777" w:rsidR="00DA2611" w:rsidRPr="00251D6B" w:rsidRDefault="00DA2611" w:rsidP="00DA2611">
      <w:pPr>
        <w:widowControl w:val="0"/>
        <w:spacing w:before="0" w:after="0"/>
        <w:ind w:left="2" w:right="-81" w:hanging="2"/>
        <w:rPr>
          <w:rFonts w:cs="Arial"/>
        </w:rPr>
      </w:pPr>
      <w:r w:rsidRPr="00251D6B">
        <w:rPr>
          <w:rFonts w:cs="Arial"/>
        </w:rPr>
        <w:t>RG do Representante nº:</w:t>
      </w:r>
    </w:p>
    <w:p w14:paraId="081310C6" w14:textId="77777777" w:rsidR="00DA2611" w:rsidRPr="00251D6B" w:rsidRDefault="00DA2611" w:rsidP="00DA2611">
      <w:pPr>
        <w:spacing w:before="0" w:after="0" w:line="240" w:lineRule="auto"/>
        <w:jc w:val="left"/>
        <w:rPr>
          <w:lang w:eastAsia="pt-BR"/>
        </w:rPr>
      </w:pPr>
      <w:r w:rsidRPr="00251D6B">
        <w:rPr>
          <w:rFonts w:cs="Arial"/>
        </w:rPr>
        <w:br w:type="page"/>
      </w:r>
    </w:p>
    <w:p w14:paraId="5E774030" w14:textId="77777777" w:rsidR="00DA2611" w:rsidRPr="00251D6B" w:rsidRDefault="00DA2611" w:rsidP="00DA2611">
      <w:pPr>
        <w:keepLines/>
        <w:spacing w:before="0" w:after="0" w:line="240" w:lineRule="auto"/>
        <w:jc w:val="center"/>
        <w:outlineLvl w:val="0"/>
        <w:rPr>
          <w:rFonts w:cs="Arial"/>
          <w:b/>
        </w:rPr>
      </w:pPr>
    </w:p>
    <w:p w14:paraId="1FE65D7D" w14:textId="77777777" w:rsidR="00DA2611" w:rsidRPr="00251D6B" w:rsidRDefault="00DA2611" w:rsidP="00DA2611">
      <w:pPr>
        <w:keepLines/>
        <w:spacing w:before="0" w:after="0" w:line="240" w:lineRule="auto"/>
        <w:jc w:val="center"/>
        <w:outlineLvl w:val="0"/>
        <w:rPr>
          <w:rFonts w:cs="Arial"/>
          <w:b/>
        </w:rPr>
      </w:pPr>
      <w:r w:rsidRPr="00251D6B">
        <w:rPr>
          <w:rFonts w:cs="Arial"/>
          <w:b/>
        </w:rPr>
        <w:t>ANEXO VI</w:t>
      </w:r>
    </w:p>
    <w:p w14:paraId="639D3509" w14:textId="77777777" w:rsidR="00DA2611" w:rsidRPr="00251D6B" w:rsidRDefault="00DA2611" w:rsidP="00DA2611">
      <w:pPr>
        <w:autoSpaceDE w:val="0"/>
        <w:autoSpaceDN w:val="0"/>
        <w:adjustRightInd w:val="0"/>
        <w:spacing w:before="0" w:after="0" w:line="240" w:lineRule="auto"/>
        <w:jc w:val="center"/>
        <w:rPr>
          <w:rFonts w:eastAsia="Times New Roman" w:cs="Arial"/>
          <w:b/>
          <w:bCs/>
          <w:color w:val="000000"/>
          <w:lang w:eastAsia="pt-BR"/>
        </w:rPr>
      </w:pPr>
      <w:r w:rsidRPr="00251D6B">
        <w:rPr>
          <w:rFonts w:eastAsia="Times New Roman" w:cs="Arial"/>
          <w:b/>
          <w:bCs/>
          <w:color w:val="000000"/>
          <w:lang w:eastAsia="pt-BR"/>
        </w:rPr>
        <w:t>DECLARAÇÃO DE MICROEMPRESA OU EMPRESA DE PEQUENO PORTE</w:t>
      </w:r>
    </w:p>
    <w:p w14:paraId="2108960E" w14:textId="77777777" w:rsidR="00DA2611" w:rsidRPr="00251D6B" w:rsidRDefault="00DA2611" w:rsidP="00DA2611">
      <w:pPr>
        <w:autoSpaceDE w:val="0"/>
        <w:autoSpaceDN w:val="0"/>
        <w:adjustRightInd w:val="0"/>
        <w:spacing w:before="0" w:after="0" w:line="240" w:lineRule="auto"/>
        <w:jc w:val="left"/>
        <w:rPr>
          <w:rFonts w:eastAsia="Times New Roman" w:cs="Arial"/>
          <w:b/>
          <w:bCs/>
          <w:color w:val="000000"/>
          <w:lang w:eastAsia="pt-BR"/>
        </w:rPr>
      </w:pPr>
    </w:p>
    <w:p w14:paraId="61714D42" w14:textId="77777777" w:rsidR="00DA2611" w:rsidRPr="00251D6B" w:rsidRDefault="00DA2611" w:rsidP="00DA2611">
      <w:pPr>
        <w:autoSpaceDE w:val="0"/>
        <w:autoSpaceDN w:val="0"/>
        <w:adjustRightInd w:val="0"/>
        <w:spacing w:before="0" w:after="0" w:line="240" w:lineRule="auto"/>
        <w:jc w:val="left"/>
        <w:rPr>
          <w:rFonts w:eastAsia="Times New Roman" w:cs="Arial"/>
          <w:b/>
          <w:bCs/>
          <w:color w:val="000000"/>
          <w:lang w:eastAsia="pt-BR"/>
        </w:rPr>
      </w:pPr>
    </w:p>
    <w:p w14:paraId="52ADC354" w14:textId="77777777" w:rsidR="00DA2611" w:rsidRPr="00251D6B" w:rsidRDefault="00DA2611" w:rsidP="00DA2611">
      <w:pPr>
        <w:autoSpaceDE w:val="0"/>
        <w:autoSpaceDN w:val="0"/>
        <w:adjustRightInd w:val="0"/>
        <w:spacing w:before="0" w:after="0" w:line="240" w:lineRule="auto"/>
        <w:jc w:val="left"/>
        <w:rPr>
          <w:rFonts w:eastAsia="Times New Roman" w:cs="Arial"/>
          <w:b/>
          <w:bCs/>
          <w:color w:val="000000"/>
          <w:lang w:eastAsia="pt-BR"/>
        </w:rPr>
      </w:pPr>
    </w:p>
    <w:p w14:paraId="6F2B4BFF" w14:textId="77777777" w:rsidR="00DA2611" w:rsidRPr="00251D6B" w:rsidRDefault="00DA2611" w:rsidP="00DA2611">
      <w:pPr>
        <w:autoSpaceDE w:val="0"/>
        <w:autoSpaceDN w:val="0"/>
        <w:adjustRightInd w:val="0"/>
        <w:spacing w:before="0" w:after="0" w:line="240" w:lineRule="auto"/>
        <w:jc w:val="left"/>
        <w:rPr>
          <w:rFonts w:eastAsia="Times New Roman" w:cs="Arial"/>
          <w:color w:val="000000"/>
          <w:lang w:eastAsia="pt-BR"/>
        </w:rPr>
      </w:pPr>
    </w:p>
    <w:p w14:paraId="6B0F77B6" w14:textId="49D503DD" w:rsidR="00DA2611" w:rsidRPr="00251D6B" w:rsidRDefault="00DA2611" w:rsidP="00DA2611">
      <w:pPr>
        <w:autoSpaceDE w:val="0"/>
        <w:autoSpaceDN w:val="0"/>
        <w:adjustRightInd w:val="0"/>
        <w:spacing w:before="0" w:after="0"/>
        <w:rPr>
          <w:rFonts w:eastAsia="Times New Roman" w:cs="Arial"/>
          <w:color w:val="000000"/>
          <w:lang w:eastAsia="pt-BR"/>
        </w:rPr>
      </w:pPr>
      <w:r w:rsidRPr="00251D6B">
        <w:rPr>
          <w:rFonts w:eastAsia="Times New Roman" w:cs="Arial"/>
          <w:b/>
          <w:bCs/>
          <w:color w:val="000000"/>
          <w:lang w:eastAsia="pt-BR"/>
        </w:rPr>
        <w:t xml:space="preserve">                         DECLARO</w:t>
      </w:r>
      <w:r w:rsidRPr="00251D6B">
        <w:rPr>
          <w:rFonts w:eastAsia="Times New Roman" w:cs="Arial"/>
          <w:color w:val="000000"/>
          <w:lang w:eastAsia="pt-BR"/>
        </w:rPr>
        <w:t xml:space="preserve">, sob as penas da lei, sem prejuízo das sanções e multas previstas no ato convocatório, que a empresa _________________________________________(denominação da pessoa jurídica), CNPJ nº ________________________é </w:t>
      </w:r>
      <w:r w:rsidRPr="00251D6B">
        <w:rPr>
          <w:rFonts w:eastAsia="Times New Roman" w:cs="Arial"/>
          <w:b/>
          <w:bCs/>
          <w:color w:val="000000"/>
          <w:lang w:eastAsia="pt-BR"/>
        </w:rPr>
        <w:t xml:space="preserve">microempresa </w:t>
      </w:r>
      <w:r w:rsidRPr="00251D6B">
        <w:rPr>
          <w:rFonts w:eastAsia="Times New Roman" w:cs="Arial"/>
          <w:bCs/>
          <w:color w:val="000000"/>
          <w:lang w:eastAsia="pt-BR"/>
        </w:rPr>
        <w:t>ou</w:t>
      </w:r>
      <w:r w:rsidRPr="00251D6B">
        <w:rPr>
          <w:rFonts w:eastAsia="Times New Roman" w:cs="Arial"/>
          <w:b/>
          <w:bCs/>
          <w:color w:val="000000"/>
          <w:lang w:eastAsia="pt-BR"/>
        </w:rPr>
        <w:t xml:space="preserve"> empresa de pequeno porte</w:t>
      </w:r>
      <w:r w:rsidRPr="00251D6B">
        <w:rPr>
          <w:rFonts w:eastAsia="Times New Roman" w:cs="Arial"/>
          <w:color w:val="000000"/>
          <w:lang w:eastAsia="pt-BR"/>
        </w:rPr>
        <w:t xml:space="preserve">, nos termos do enquadramento previsto nos incisos I e II e §§ 1º e 2º, bem como não possui qualquer dos impedimentos previstos nos §§ 4º e seguintes todos do artigo 3º da </w:t>
      </w:r>
      <w:r w:rsidRPr="00251D6B">
        <w:rPr>
          <w:rFonts w:eastAsia="Times New Roman" w:cs="Arial"/>
          <w:b/>
          <w:bCs/>
          <w:color w:val="000000"/>
          <w:lang w:eastAsia="pt-BR"/>
        </w:rPr>
        <w:t>Lei Complementar nº 123</w:t>
      </w:r>
      <w:r w:rsidRPr="00251D6B">
        <w:rPr>
          <w:rFonts w:eastAsia="Times New Roman" w:cs="Arial"/>
          <w:bCs/>
          <w:color w:val="000000"/>
          <w:lang w:eastAsia="pt-BR"/>
        </w:rPr>
        <w:t>,</w:t>
      </w:r>
      <w:r w:rsidRPr="00251D6B">
        <w:rPr>
          <w:rFonts w:eastAsia="Times New Roman" w:cs="Arial"/>
          <w:b/>
          <w:bCs/>
          <w:color w:val="000000"/>
          <w:lang w:eastAsia="pt-BR"/>
        </w:rPr>
        <w:t xml:space="preserve"> de 14 de dezembro de 2006</w:t>
      </w:r>
      <w:r w:rsidRPr="00251D6B">
        <w:rPr>
          <w:rFonts w:eastAsia="Times New Roman" w:cs="Arial"/>
          <w:color w:val="000000"/>
          <w:lang w:eastAsia="pt-BR"/>
        </w:rPr>
        <w:t xml:space="preserve">, e alterações, cujos termos declaro conhecer na íntegra, </w:t>
      </w:r>
      <w:r w:rsidRPr="00251D6B">
        <w:rPr>
          <w:rFonts w:eastAsia="Times New Roman" w:cs="Arial"/>
          <w:b/>
          <w:color w:val="000000"/>
          <w:lang w:eastAsia="pt-BR"/>
        </w:rPr>
        <w:t>estando apta</w:t>
      </w:r>
      <w:r w:rsidRPr="00251D6B">
        <w:rPr>
          <w:rFonts w:eastAsia="Times New Roman" w:cs="Arial"/>
          <w:color w:val="000000"/>
          <w:lang w:eastAsia="pt-BR"/>
        </w:rPr>
        <w:t xml:space="preserve">, portanto, a exercer o direito de comprovar a regularidade fiscal e trabalhista somente para efeito de assinatura de contrato, previsto nos artigos 42 e 43 da referida lei  complementar, no procedimento licitatório da </w:t>
      </w:r>
      <w:r w:rsidRPr="00251D6B">
        <w:rPr>
          <w:rFonts w:cs="Arial"/>
          <w:color w:val="000000"/>
          <w:lang w:eastAsia="pt-BR"/>
        </w:rPr>
        <w:t xml:space="preserve">Tomada de Preços </w:t>
      </w:r>
      <w:r w:rsidRPr="00251D6B">
        <w:rPr>
          <w:rFonts w:eastAsia="Times New Roman" w:cs="Arial"/>
          <w:color w:val="000000"/>
          <w:lang w:eastAsia="pt-BR"/>
        </w:rPr>
        <w:t xml:space="preserve">nº </w:t>
      </w:r>
      <w:r w:rsidR="00251D6B" w:rsidRPr="00251D6B">
        <w:rPr>
          <w:rFonts w:eastAsia="Times New Roman" w:cs="Arial"/>
          <w:color w:val="000000"/>
          <w:lang w:eastAsia="pt-BR"/>
        </w:rPr>
        <w:t>04/23</w:t>
      </w:r>
      <w:r w:rsidRPr="00251D6B">
        <w:rPr>
          <w:rFonts w:eastAsia="Times New Roman" w:cs="Arial"/>
          <w:color w:val="000000"/>
          <w:lang w:eastAsia="pt-BR"/>
        </w:rPr>
        <w:t>, realizado pelo Tribunal de Contas do Estado de São Paulo.</w:t>
      </w:r>
    </w:p>
    <w:p w14:paraId="4B70678B" w14:textId="77777777" w:rsidR="00DA2611" w:rsidRPr="00251D6B" w:rsidRDefault="00DA2611" w:rsidP="00DA2611">
      <w:pPr>
        <w:autoSpaceDE w:val="0"/>
        <w:autoSpaceDN w:val="0"/>
        <w:adjustRightInd w:val="0"/>
        <w:spacing w:before="0" w:after="0" w:line="240" w:lineRule="auto"/>
        <w:ind w:right="-426"/>
        <w:rPr>
          <w:rFonts w:eastAsia="Times New Roman" w:cs="Arial"/>
          <w:color w:val="000000"/>
          <w:lang w:eastAsia="pt-BR"/>
        </w:rPr>
      </w:pPr>
    </w:p>
    <w:p w14:paraId="32412506" w14:textId="77777777" w:rsidR="00DA2611" w:rsidRPr="00251D6B" w:rsidRDefault="00DA2611" w:rsidP="00DA2611">
      <w:pPr>
        <w:autoSpaceDE w:val="0"/>
        <w:autoSpaceDN w:val="0"/>
        <w:adjustRightInd w:val="0"/>
        <w:spacing w:before="0" w:after="0" w:line="240" w:lineRule="auto"/>
        <w:ind w:right="-426"/>
        <w:rPr>
          <w:rFonts w:eastAsia="Times New Roman" w:cs="Arial"/>
          <w:color w:val="000000"/>
          <w:lang w:eastAsia="pt-BR"/>
        </w:rPr>
      </w:pPr>
    </w:p>
    <w:p w14:paraId="083635BE" w14:textId="77777777" w:rsidR="00DA2611" w:rsidRPr="00251D6B" w:rsidRDefault="00DA2611" w:rsidP="00DA2611">
      <w:pPr>
        <w:autoSpaceDE w:val="0"/>
        <w:autoSpaceDN w:val="0"/>
        <w:adjustRightInd w:val="0"/>
        <w:spacing w:before="0" w:after="0" w:line="240" w:lineRule="auto"/>
        <w:ind w:right="-426"/>
        <w:rPr>
          <w:rFonts w:eastAsia="Times New Roman" w:cs="Arial"/>
          <w:color w:val="000000"/>
          <w:lang w:eastAsia="pt-BR"/>
        </w:rPr>
      </w:pPr>
    </w:p>
    <w:p w14:paraId="22B87658" w14:textId="77777777" w:rsidR="00DA2611" w:rsidRPr="00251D6B" w:rsidRDefault="00DA2611" w:rsidP="00DA2611">
      <w:pPr>
        <w:autoSpaceDE w:val="0"/>
        <w:autoSpaceDN w:val="0"/>
        <w:adjustRightInd w:val="0"/>
        <w:spacing w:before="0" w:after="0" w:line="240" w:lineRule="auto"/>
        <w:ind w:right="-426"/>
        <w:rPr>
          <w:rFonts w:eastAsia="Times New Roman" w:cs="Arial"/>
          <w:color w:val="000000"/>
          <w:lang w:eastAsia="pt-BR"/>
        </w:rPr>
      </w:pPr>
    </w:p>
    <w:p w14:paraId="19A0C9EA" w14:textId="77777777" w:rsidR="00DA2611" w:rsidRPr="00251D6B" w:rsidRDefault="00DA2611" w:rsidP="00DA2611">
      <w:pPr>
        <w:autoSpaceDE w:val="0"/>
        <w:autoSpaceDN w:val="0"/>
        <w:adjustRightInd w:val="0"/>
        <w:spacing w:before="0" w:after="0" w:line="240" w:lineRule="auto"/>
        <w:ind w:right="-426"/>
        <w:rPr>
          <w:rFonts w:eastAsia="Times New Roman" w:cs="Arial"/>
          <w:color w:val="000000"/>
          <w:lang w:eastAsia="pt-BR"/>
        </w:rPr>
      </w:pPr>
    </w:p>
    <w:p w14:paraId="486ED579" w14:textId="77777777" w:rsidR="00DA2611" w:rsidRPr="00251D6B" w:rsidRDefault="00DA2611" w:rsidP="00DA2611">
      <w:pPr>
        <w:autoSpaceDE w:val="0"/>
        <w:autoSpaceDN w:val="0"/>
        <w:adjustRightInd w:val="0"/>
        <w:spacing w:before="0" w:after="0" w:line="240" w:lineRule="auto"/>
        <w:ind w:right="-426"/>
        <w:rPr>
          <w:rFonts w:eastAsia="Times New Roman" w:cs="Arial"/>
          <w:color w:val="000000"/>
          <w:lang w:eastAsia="pt-BR"/>
        </w:rPr>
      </w:pPr>
    </w:p>
    <w:p w14:paraId="5F005706" w14:textId="77777777" w:rsidR="00DA2611" w:rsidRPr="00251D6B" w:rsidRDefault="00DA2611" w:rsidP="00DA2611">
      <w:pPr>
        <w:autoSpaceDE w:val="0"/>
        <w:autoSpaceDN w:val="0"/>
        <w:adjustRightInd w:val="0"/>
        <w:spacing w:before="0" w:after="0" w:line="240" w:lineRule="auto"/>
        <w:jc w:val="center"/>
        <w:rPr>
          <w:rFonts w:eastAsia="Times New Roman" w:cs="Arial"/>
          <w:color w:val="000000"/>
          <w:lang w:eastAsia="pt-BR"/>
        </w:rPr>
      </w:pPr>
      <w:r w:rsidRPr="00251D6B">
        <w:rPr>
          <w:rFonts w:eastAsia="Times New Roman" w:cs="Arial"/>
          <w:color w:val="000000"/>
          <w:lang w:eastAsia="pt-BR"/>
        </w:rPr>
        <w:t>São Paulo, em ____ de ________________ de 2023.</w:t>
      </w:r>
    </w:p>
    <w:p w14:paraId="2B1779BE" w14:textId="77777777" w:rsidR="00DA2611" w:rsidRPr="00251D6B" w:rsidRDefault="00DA2611" w:rsidP="00DA2611">
      <w:pPr>
        <w:autoSpaceDE w:val="0"/>
        <w:autoSpaceDN w:val="0"/>
        <w:adjustRightInd w:val="0"/>
        <w:spacing w:before="0" w:after="0" w:line="240" w:lineRule="auto"/>
        <w:jc w:val="center"/>
        <w:rPr>
          <w:rFonts w:eastAsia="Times New Roman" w:cs="Arial"/>
          <w:color w:val="000000"/>
          <w:lang w:eastAsia="pt-BR"/>
        </w:rPr>
      </w:pPr>
    </w:p>
    <w:p w14:paraId="3EA62B77" w14:textId="77777777" w:rsidR="00DA2611" w:rsidRPr="00251D6B" w:rsidRDefault="00DA2611" w:rsidP="00DA2611">
      <w:pPr>
        <w:autoSpaceDE w:val="0"/>
        <w:autoSpaceDN w:val="0"/>
        <w:adjustRightInd w:val="0"/>
        <w:spacing w:before="0" w:after="0" w:line="240" w:lineRule="auto"/>
        <w:jc w:val="center"/>
        <w:rPr>
          <w:rFonts w:eastAsia="Times New Roman" w:cs="Arial"/>
          <w:color w:val="000000"/>
          <w:lang w:eastAsia="pt-BR"/>
        </w:rPr>
      </w:pPr>
    </w:p>
    <w:p w14:paraId="07DE4BFA" w14:textId="77777777" w:rsidR="00DA2611" w:rsidRPr="00251D6B" w:rsidRDefault="00DA2611" w:rsidP="00DA2611">
      <w:pPr>
        <w:autoSpaceDE w:val="0"/>
        <w:autoSpaceDN w:val="0"/>
        <w:adjustRightInd w:val="0"/>
        <w:spacing w:before="0" w:after="0" w:line="240" w:lineRule="auto"/>
        <w:jc w:val="center"/>
        <w:rPr>
          <w:rFonts w:eastAsia="Times New Roman" w:cs="Arial"/>
          <w:color w:val="000000"/>
          <w:lang w:eastAsia="pt-BR"/>
        </w:rPr>
      </w:pPr>
    </w:p>
    <w:p w14:paraId="76155DD4" w14:textId="77777777" w:rsidR="00DA2611" w:rsidRPr="00251D6B" w:rsidRDefault="00DA2611" w:rsidP="00DA2611">
      <w:pPr>
        <w:autoSpaceDE w:val="0"/>
        <w:autoSpaceDN w:val="0"/>
        <w:adjustRightInd w:val="0"/>
        <w:spacing w:before="0" w:after="0" w:line="240" w:lineRule="auto"/>
        <w:jc w:val="center"/>
        <w:rPr>
          <w:rFonts w:eastAsia="Times New Roman" w:cs="Arial"/>
          <w:color w:val="000000"/>
          <w:lang w:eastAsia="pt-BR"/>
        </w:rPr>
      </w:pPr>
    </w:p>
    <w:p w14:paraId="2CBD8E12" w14:textId="77777777" w:rsidR="00DA2611" w:rsidRPr="00251D6B" w:rsidRDefault="00DA2611" w:rsidP="00DA2611">
      <w:pPr>
        <w:autoSpaceDE w:val="0"/>
        <w:autoSpaceDN w:val="0"/>
        <w:adjustRightInd w:val="0"/>
        <w:spacing w:before="0" w:after="0" w:line="240" w:lineRule="auto"/>
        <w:jc w:val="center"/>
        <w:rPr>
          <w:rFonts w:eastAsia="Times New Roman" w:cs="Arial"/>
          <w:color w:val="000000"/>
          <w:lang w:eastAsia="pt-BR"/>
        </w:rPr>
      </w:pPr>
      <w:r w:rsidRPr="00251D6B">
        <w:rPr>
          <w:rFonts w:eastAsia="Times New Roman" w:cs="Arial"/>
          <w:color w:val="000000"/>
          <w:lang w:eastAsia="pt-BR"/>
        </w:rPr>
        <w:t>_______________________________________</w:t>
      </w:r>
    </w:p>
    <w:p w14:paraId="7F000C58" w14:textId="77777777" w:rsidR="00DA2611" w:rsidRPr="00251D6B" w:rsidRDefault="00DA2611" w:rsidP="00DA2611">
      <w:pPr>
        <w:autoSpaceDE w:val="0"/>
        <w:autoSpaceDN w:val="0"/>
        <w:adjustRightInd w:val="0"/>
        <w:spacing w:before="0" w:after="0" w:line="240" w:lineRule="auto"/>
        <w:jc w:val="center"/>
        <w:rPr>
          <w:rFonts w:eastAsia="Times New Roman" w:cs="Arial"/>
          <w:color w:val="000000"/>
          <w:lang w:eastAsia="pt-BR"/>
        </w:rPr>
      </w:pPr>
      <w:r w:rsidRPr="00251D6B">
        <w:rPr>
          <w:rFonts w:eastAsia="Times New Roman" w:cs="Arial"/>
          <w:color w:val="000000"/>
          <w:lang w:eastAsia="pt-BR"/>
        </w:rPr>
        <w:t>Assinatura do representante legal</w:t>
      </w:r>
    </w:p>
    <w:p w14:paraId="3FE69AEF" w14:textId="77777777" w:rsidR="00DA2611" w:rsidRPr="00251D6B" w:rsidRDefault="00DA2611" w:rsidP="00DA2611">
      <w:pPr>
        <w:autoSpaceDE w:val="0"/>
        <w:autoSpaceDN w:val="0"/>
        <w:adjustRightInd w:val="0"/>
        <w:spacing w:before="0" w:after="0" w:line="240" w:lineRule="auto"/>
        <w:jc w:val="left"/>
        <w:rPr>
          <w:rFonts w:eastAsia="Times New Roman" w:cs="Arial"/>
          <w:color w:val="000000"/>
          <w:lang w:eastAsia="pt-BR"/>
        </w:rPr>
      </w:pPr>
    </w:p>
    <w:p w14:paraId="0CD28C2F" w14:textId="77777777" w:rsidR="00DA2611" w:rsidRPr="00251D6B" w:rsidRDefault="00DA2611" w:rsidP="00DA2611">
      <w:pPr>
        <w:autoSpaceDE w:val="0"/>
        <w:autoSpaceDN w:val="0"/>
        <w:adjustRightInd w:val="0"/>
        <w:spacing w:before="0" w:after="0" w:line="240" w:lineRule="auto"/>
        <w:jc w:val="left"/>
        <w:rPr>
          <w:rFonts w:eastAsia="Times New Roman" w:cs="Arial"/>
          <w:color w:val="000000"/>
          <w:lang w:eastAsia="pt-BR"/>
        </w:rPr>
      </w:pPr>
      <w:r w:rsidRPr="00251D6B">
        <w:rPr>
          <w:rFonts w:eastAsia="Times New Roman" w:cs="Arial"/>
          <w:color w:val="000000"/>
          <w:lang w:eastAsia="pt-BR"/>
        </w:rPr>
        <w:t xml:space="preserve">Nome do representante:_____________________________________ </w:t>
      </w:r>
    </w:p>
    <w:p w14:paraId="045893E3" w14:textId="77777777" w:rsidR="00DA2611" w:rsidRPr="00251D6B" w:rsidRDefault="00DA2611" w:rsidP="00DA2611">
      <w:pPr>
        <w:spacing w:before="0" w:after="0" w:line="240" w:lineRule="auto"/>
        <w:jc w:val="left"/>
        <w:rPr>
          <w:rFonts w:cs="Arial"/>
        </w:rPr>
      </w:pPr>
    </w:p>
    <w:p w14:paraId="552E1067" w14:textId="77777777" w:rsidR="00DA2611" w:rsidRPr="00251D6B" w:rsidRDefault="00DA2611" w:rsidP="00DA2611">
      <w:pPr>
        <w:spacing w:before="0" w:after="0" w:line="240" w:lineRule="auto"/>
        <w:jc w:val="left"/>
        <w:rPr>
          <w:rFonts w:cs="Arial"/>
        </w:rPr>
      </w:pPr>
      <w:r w:rsidRPr="00251D6B">
        <w:rPr>
          <w:rFonts w:cs="Arial"/>
        </w:rPr>
        <w:t xml:space="preserve">RG do representante:_______________________________________ </w:t>
      </w:r>
    </w:p>
    <w:p w14:paraId="63382E4F" w14:textId="77777777" w:rsidR="00DA2611" w:rsidRPr="00251D6B" w:rsidRDefault="00DA2611" w:rsidP="00DA2611">
      <w:pPr>
        <w:spacing w:before="0" w:after="0" w:line="240" w:lineRule="auto"/>
        <w:jc w:val="center"/>
        <w:rPr>
          <w:rFonts w:cs="Arial"/>
          <w:b/>
        </w:rPr>
      </w:pPr>
      <w:r w:rsidRPr="00251D6B">
        <w:rPr>
          <w:rFonts w:cs="Arial"/>
        </w:rPr>
        <w:br w:type="page"/>
      </w:r>
    </w:p>
    <w:p w14:paraId="7D55864E" w14:textId="77777777" w:rsidR="00DA2611" w:rsidRPr="00251D6B" w:rsidRDefault="00DA2611" w:rsidP="00DA2611">
      <w:pPr>
        <w:widowControl w:val="0"/>
        <w:spacing w:before="0" w:after="0" w:line="240" w:lineRule="auto"/>
        <w:ind w:left="142"/>
        <w:jc w:val="center"/>
        <w:rPr>
          <w:rFonts w:cs="Arial"/>
          <w:b/>
        </w:rPr>
      </w:pPr>
      <w:r w:rsidRPr="00251D6B">
        <w:rPr>
          <w:rFonts w:cs="Arial"/>
          <w:b/>
        </w:rPr>
        <w:lastRenderedPageBreak/>
        <w:t>ANEXO VII</w:t>
      </w:r>
    </w:p>
    <w:p w14:paraId="550E56F8" w14:textId="77777777" w:rsidR="00DA2611" w:rsidRPr="00251D6B" w:rsidRDefault="00DA2611" w:rsidP="00DA2611">
      <w:pPr>
        <w:widowControl w:val="0"/>
        <w:spacing w:before="0" w:after="0" w:line="240" w:lineRule="auto"/>
        <w:ind w:left="142"/>
        <w:jc w:val="center"/>
        <w:rPr>
          <w:rFonts w:cs="Arial"/>
          <w:b/>
        </w:rPr>
      </w:pPr>
      <w:r w:rsidRPr="00251D6B">
        <w:rPr>
          <w:rFonts w:cs="Arial"/>
          <w:b/>
        </w:rPr>
        <w:t>MODELO ARQUIVO DECLARAÇÕES</w:t>
      </w:r>
    </w:p>
    <w:p w14:paraId="222B5305" w14:textId="77777777" w:rsidR="00DA2611" w:rsidRPr="00251D6B" w:rsidRDefault="00DA2611" w:rsidP="00DA2611">
      <w:pPr>
        <w:widowControl w:val="0"/>
        <w:spacing w:before="0" w:after="0" w:line="240" w:lineRule="auto"/>
        <w:ind w:left="142"/>
        <w:jc w:val="center"/>
        <w:rPr>
          <w:rFonts w:cs="Arial"/>
          <w:b/>
        </w:rPr>
      </w:pPr>
      <w:r w:rsidRPr="00251D6B">
        <w:rPr>
          <w:rFonts w:cs="Arial"/>
          <w:b/>
        </w:rPr>
        <w:t>(FASE HABILITAÇÃO)</w:t>
      </w:r>
    </w:p>
    <w:p w14:paraId="731CA202" w14:textId="77777777" w:rsidR="00DA2611" w:rsidRPr="00251D6B" w:rsidRDefault="00DA2611" w:rsidP="00DA2611">
      <w:pPr>
        <w:widowControl w:val="0"/>
        <w:spacing w:before="0" w:after="0" w:line="240" w:lineRule="auto"/>
        <w:rPr>
          <w:rFonts w:cs="Arial"/>
          <w:sz w:val="18"/>
          <w:szCs w:val="18"/>
          <w:lang w:eastAsia="pt-BR"/>
        </w:rPr>
      </w:pPr>
    </w:p>
    <w:p w14:paraId="2C801399" w14:textId="46CE8781" w:rsidR="00DA2611" w:rsidRPr="00251D6B" w:rsidRDefault="00DA2611" w:rsidP="00DA2611">
      <w:pPr>
        <w:spacing w:before="0" w:after="0" w:line="240" w:lineRule="auto"/>
        <w:rPr>
          <w:rFonts w:cs="Arial"/>
          <w:color w:val="000000"/>
        </w:rPr>
      </w:pPr>
      <w:r w:rsidRPr="00251D6B">
        <w:rPr>
          <w:rFonts w:cs="Arial"/>
          <w:color w:val="000000"/>
        </w:rPr>
        <w:t xml:space="preserve">Eu ___________________ (nome completo), representante legal da empresa __________________________ (denominação da pessoa jurídica), participante da </w:t>
      </w:r>
      <w:r w:rsidRPr="00251D6B">
        <w:rPr>
          <w:rFonts w:cs="Arial"/>
        </w:rPr>
        <w:t xml:space="preserve">Tomada de Preços </w:t>
      </w:r>
      <w:r w:rsidRPr="00251D6B">
        <w:rPr>
          <w:rFonts w:cs="Arial"/>
          <w:color w:val="000000"/>
        </w:rPr>
        <w:t xml:space="preserve">nº </w:t>
      </w:r>
      <w:r w:rsidR="00251D6B" w:rsidRPr="00251D6B">
        <w:rPr>
          <w:rFonts w:cs="Arial"/>
          <w:color w:val="000000"/>
        </w:rPr>
        <w:t>04/23</w:t>
      </w:r>
      <w:r w:rsidRPr="00251D6B">
        <w:rPr>
          <w:rFonts w:cs="Arial"/>
          <w:color w:val="000000"/>
        </w:rPr>
        <w:t xml:space="preserve">, do Tribunal de Contas do Estado de São Paulo, </w:t>
      </w:r>
      <w:r w:rsidRPr="00251D6B">
        <w:rPr>
          <w:rFonts w:cs="Arial"/>
          <w:b/>
          <w:color w:val="000000"/>
        </w:rPr>
        <w:t>DECLARO</w:t>
      </w:r>
      <w:r w:rsidRPr="00251D6B">
        <w:rPr>
          <w:rFonts w:cs="Arial"/>
          <w:color w:val="000000"/>
        </w:rPr>
        <w:t xml:space="preserve"> sob as penas da lei:</w:t>
      </w:r>
    </w:p>
    <w:p w14:paraId="487CAB93" w14:textId="77777777" w:rsidR="00DA2611" w:rsidRPr="00251D6B" w:rsidRDefault="00DA2611" w:rsidP="00DA2611">
      <w:pPr>
        <w:keepLines/>
        <w:spacing w:before="0" w:after="0" w:line="240" w:lineRule="auto"/>
        <w:rPr>
          <w:rFonts w:cs="Arial"/>
          <w:b/>
          <w:bCs/>
          <w:color w:val="000000"/>
          <w:sz w:val="16"/>
          <w:szCs w:val="16"/>
        </w:rPr>
      </w:pPr>
    </w:p>
    <w:p w14:paraId="71CEFBD1" w14:textId="77777777" w:rsidR="00DA2611" w:rsidRPr="00251D6B" w:rsidRDefault="00DA2611" w:rsidP="00DA2611">
      <w:pPr>
        <w:keepLines/>
        <w:spacing w:before="0" w:after="0" w:line="240" w:lineRule="auto"/>
        <w:rPr>
          <w:rFonts w:cs="Arial"/>
          <w:bCs/>
          <w:color w:val="000000"/>
        </w:rPr>
      </w:pPr>
      <w:r w:rsidRPr="00251D6B">
        <w:rPr>
          <w:rFonts w:cs="Arial"/>
          <w:b/>
          <w:bCs/>
          <w:color w:val="000000"/>
        </w:rPr>
        <w:t>a)</w:t>
      </w:r>
      <w:r w:rsidRPr="00251D6B">
        <w:rPr>
          <w:rFonts w:cs="Arial"/>
          <w:bCs/>
          <w:color w:val="000000"/>
        </w:rPr>
        <w:t xml:space="preserve"> Nos termos do </w:t>
      </w:r>
      <w:r w:rsidRPr="00251D6B">
        <w:rPr>
          <w:rFonts w:cs="Arial"/>
          <w:b/>
          <w:bCs/>
          <w:color w:val="000000"/>
        </w:rPr>
        <w:t>inciso V do artigo 27 da Lei Federal nº 8.666, de 21 de junho de 1993</w:t>
      </w:r>
      <w:r w:rsidRPr="00251D6B">
        <w:rPr>
          <w:rFonts w:cs="Arial"/>
          <w:bCs/>
          <w:color w:val="000000"/>
        </w:rPr>
        <w:t xml:space="preserve"> e alterações, que a empresa encontra-se em </w:t>
      </w:r>
      <w:r w:rsidRPr="00251D6B">
        <w:rPr>
          <w:rFonts w:cs="Arial"/>
          <w:b/>
          <w:bCs/>
          <w:color w:val="000000"/>
        </w:rPr>
        <w:t>situação regular perante o Ministério do Trabalho</w:t>
      </w:r>
      <w:r w:rsidRPr="00251D6B">
        <w:rPr>
          <w:rFonts w:cs="Arial"/>
          <w:bCs/>
          <w:color w:val="000000"/>
        </w:rPr>
        <w:t xml:space="preserve">, no que se refere à observância do disposto no </w:t>
      </w:r>
      <w:r w:rsidRPr="00251D6B">
        <w:rPr>
          <w:rFonts w:cs="Arial"/>
          <w:b/>
          <w:bCs/>
          <w:color w:val="000000"/>
        </w:rPr>
        <w:t>inciso XXXIII do artigo 7º da Constituição Federal</w:t>
      </w:r>
      <w:r w:rsidRPr="00251D6B">
        <w:rPr>
          <w:rFonts w:cs="Arial"/>
          <w:bCs/>
          <w:color w:val="000000"/>
        </w:rPr>
        <w:t xml:space="preserve">; </w:t>
      </w:r>
    </w:p>
    <w:p w14:paraId="2C9F83D4" w14:textId="77777777" w:rsidR="00DA2611" w:rsidRPr="00251D6B" w:rsidRDefault="00DA2611" w:rsidP="00DA2611">
      <w:pPr>
        <w:autoSpaceDE w:val="0"/>
        <w:autoSpaceDN w:val="0"/>
        <w:adjustRightInd w:val="0"/>
        <w:spacing w:before="0" w:after="0" w:line="240" w:lineRule="auto"/>
        <w:rPr>
          <w:rFonts w:cs="Arial"/>
          <w:b/>
          <w:sz w:val="16"/>
          <w:szCs w:val="16"/>
        </w:rPr>
      </w:pPr>
    </w:p>
    <w:p w14:paraId="7E911C13" w14:textId="77777777" w:rsidR="00DA2611" w:rsidRPr="00251D6B" w:rsidRDefault="00DA2611" w:rsidP="00DA2611">
      <w:pPr>
        <w:autoSpaceDE w:val="0"/>
        <w:autoSpaceDN w:val="0"/>
        <w:adjustRightInd w:val="0"/>
        <w:spacing w:before="0" w:after="0" w:line="240" w:lineRule="auto"/>
        <w:rPr>
          <w:rFonts w:cs="Arial"/>
          <w:spacing w:val="-4"/>
        </w:rPr>
      </w:pPr>
      <w:r w:rsidRPr="00251D6B">
        <w:rPr>
          <w:rFonts w:cs="Arial"/>
          <w:b/>
          <w:spacing w:val="-4"/>
        </w:rPr>
        <w:t xml:space="preserve">b) </w:t>
      </w:r>
      <w:r w:rsidRPr="00251D6B">
        <w:rPr>
          <w:rFonts w:cs="Arial"/>
          <w:spacing w:val="-4"/>
        </w:rPr>
        <w:t xml:space="preserve">Que a empresa atende às </w:t>
      </w:r>
      <w:r w:rsidRPr="00251D6B">
        <w:rPr>
          <w:rFonts w:cs="Arial"/>
          <w:b/>
          <w:spacing w:val="-4"/>
        </w:rPr>
        <w:t>normas relativas à saúde e segurança no Trabalho</w:t>
      </w:r>
      <w:r w:rsidRPr="00251D6B">
        <w:rPr>
          <w:rFonts w:cs="Arial"/>
          <w:spacing w:val="-4"/>
        </w:rPr>
        <w:t>, para os fins estabelecidos pelo parágrafo único do artigo 117 da Constituição do Estado de São Paulo;</w:t>
      </w:r>
    </w:p>
    <w:p w14:paraId="1FEF10B9" w14:textId="77777777" w:rsidR="00DA2611" w:rsidRPr="00251D6B" w:rsidRDefault="00DA2611" w:rsidP="00DA2611">
      <w:pPr>
        <w:widowControl w:val="0"/>
        <w:tabs>
          <w:tab w:val="left" w:pos="993"/>
        </w:tabs>
        <w:spacing w:before="0" w:after="0" w:line="240" w:lineRule="auto"/>
        <w:rPr>
          <w:rFonts w:cs="Arial"/>
          <w:b/>
          <w:sz w:val="16"/>
          <w:szCs w:val="16"/>
        </w:rPr>
      </w:pPr>
    </w:p>
    <w:p w14:paraId="31613A96" w14:textId="77777777" w:rsidR="00DA2611" w:rsidRPr="00251D6B" w:rsidRDefault="00DA2611" w:rsidP="00DA2611">
      <w:pPr>
        <w:widowControl w:val="0"/>
        <w:tabs>
          <w:tab w:val="left" w:pos="993"/>
        </w:tabs>
        <w:spacing w:before="0" w:after="0" w:line="240" w:lineRule="auto"/>
        <w:rPr>
          <w:rFonts w:cs="Arial"/>
        </w:rPr>
      </w:pPr>
      <w:r w:rsidRPr="00251D6B">
        <w:rPr>
          <w:rFonts w:cs="Arial"/>
          <w:b/>
        </w:rPr>
        <w:t>c)</w:t>
      </w:r>
      <w:r w:rsidRPr="00251D6B">
        <w:rPr>
          <w:rFonts w:cs="Arial"/>
        </w:rPr>
        <w:t xml:space="preserve"> Estar ciente de que registro(s) no </w:t>
      </w:r>
      <w:r w:rsidRPr="00251D6B">
        <w:rPr>
          <w:rFonts w:cs="Arial"/>
          <w:b/>
        </w:rPr>
        <w:t>CADIN ESTADUAL</w:t>
      </w:r>
      <w:r w:rsidRPr="00251D6B">
        <w:rPr>
          <w:rFonts w:cs="Arial"/>
        </w:rPr>
        <w:t xml:space="preserve"> (Lei Estadual nº 12.799/08), </w:t>
      </w:r>
      <w:r w:rsidRPr="00251D6B">
        <w:rPr>
          <w:rFonts w:cs="Arial"/>
          <w:b/>
        </w:rPr>
        <w:t>impede(m) a contratação</w:t>
      </w:r>
      <w:r w:rsidRPr="00251D6B">
        <w:rPr>
          <w:rFonts w:cs="Arial"/>
        </w:rPr>
        <w:t xml:space="preserve"> com este Tribunal de Contas; </w:t>
      </w:r>
    </w:p>
    <w:p w14:paraId="7A115ADD" w14:textId="77777777" w:rsidR="00DA2611" w:rsidRPr="00251D6B" w:rsidRDefault="00DA2611" w:rsidP="00DA2611">
      <w:pPr>
        <w:widowControl w:val="0"/>
        <w:tabs>
          <w:tab w:val="left" w:pos="993"/>
        </w:tabs>
        <w:spacing w:before="0" w:after="0" w:line="240" w:lineRule="auto"/>
        <w:rPr>
          <w:rFonts w:cs="Arial"/>
          <w:b/>
          <w:sz w:val="16"/>
          <w:szCs w:val="16"/>
        </w:rPr>
      </w:pPr>
    </w:p>
    <w:p w14:paraId="06D7D057" w14:textId="77777777" w:rsidR="00DA2611" w:rsidRPr="00251D6B" w:rsidRDefault="00DA2611" w:rsidP="00DA2611">
      <w:pPr>
        <w:widowControl w:val="0"/>
        <w:tabs>
          <w:tab w:val="left" w:pos="993"/>
        </w:tabs>
        <w:spacing w:before="0" w:after="0" w:line="240" w:lineRule="auto"/>
        <w:rPr>
          <w:rFonts w:cs="Arial"/>
          <w:b/>
          <w:bCs/>
        </w:rPr>
      </w:pPr>
      <w:r w:rsidRPr="00251D6B">
        <w:rPr>
          <w:rFonts w:cs="Arial"/>
          <w:b/>
        </w:rPr>
        <w:t>d)</w:t>
      </w:r>
      <w:r w:rsidRPr="00251D6B">
        <w:rPr>
          <w:rFonts w:cs="Arial"/>
        </w:rPr>
        <w:t xml:space="preserve"> </w:t>
      </w:r>
      <w:r w:rsidRPr="00251D6B">
        <w:rPr>
          <w:rFonts w:cs="Arial"/>
          <w:spacing w:val="-6"/>
        </w:rPr>
        <w:t xml:space="preserve">Estar ciente da obrigação de manter o endereço da empresa atualizado junto ao </w:t>
      </w:r>
      <w:r w:rsidRPr="00251D6B">
        <w:rPr>
          <w:rFonts w:cs="Arial"/>
          <w:b/>
          <w:spacing w:val="-6"/>
        </w:rPr>
        <w:t>TCESP</w:t>
      </w:r>
      <w:r w:rsidRPr="00251D6B">
        <w:rPr>
          <w:rFonts w:cs="Arial"/>
          <w:spacing w:val="-6"/>
        </w:rPr>
        <w:t xml:space="preserve">, e de que as notificações e comunicações formais decorrentes da execução do contrato serão efetuadas no endereço que constar em seu preâmbulo. </w:t>
      </w:r>
      <w:r w:rsidRPr="00251D6B">
        <w:rPr>
          <w:rFonts w:cs="Arial"/>
          <w:b/>
          <w:spacing w:val="-6"/>
        </w:rPr>
        <w:t xml:space="preserve">Caso a empresa não seja encontrada, será notificada pelo </w:t>
      </w:r>
      <w:r w:rsidRPr="00251D6B">
        <w:rPr>
          <w:rFonts w:cs="Arial"/>
          <w:b/>
          <w:bCs/>
          <w:spacing w:val="-6"/>
        </w:rPr>
        <w:t xml:space="preserve">Diário Oficial Eletrônico do Tribunal de Contas do Estado de São Paulo / DOE-TCESP (endereço eletrônico </w:t>
      </w:r>
      <w:hyperlink r:id="rId15" w:history="1">
        <w:r w:rsidRPr="00251D6B">
          <w:rPr>
            <w:rStyle w:val="Hyperlink"/>
            <w:rFonts w:cs="Arial"/>
            <w:b/>
            <w:bCs/>
            <w:spacing w:val="-6"/>
          </w:rPr>
          <w:t>https://www.tce.sp.gov.br/diariooficial</w:t>
        </w:r>
      </w:hyperlink>
      <w:r w:rsidRPr="00251D6B">
        <w:rPr>
          <w:rFonts w:cs="Arial"/>
          <w:b/>
          <w:bCs/>
          <w:spacing w:val="-6"/>
        </w:rPr>
        <w:t>)</w:t>
      </w:r>
      <w:r w:rsidRPr="00251D6B">
        <w:rPr>
          <w:rFonts w:cs="Arial"/>
        </w:rPr>
        <w:t>;</w:t>
      </w:r>
    </w:p>
    <w:p w14:paraId="20605D6B" w14:textId="77777777" w:rsidR="00DA2611" w:rsidRPr="00251D6B" w:rsidRDefault="00DA2611" w:rsidP="00DA2611">
      <w:pPr>
        <w:autoSpaceDE w:val="0"/>
        <w:autoSpaceDN w:val="0"/>
        <w:adjustRightInd w:val="0"/>
        <w:spacing w:before="0" w:after="0" w:line="240" w:lineRule="auto"/>
        <w:rPr>
          <w:rFonts w:eastAsia="Times New Roman" w:cs="Arial"/>
          <w:b/>
          <w:color w:val="000000"/>
          <w:sz w:val="16"/>
          <w:szCs w:val="16"/>
          <w:lang w:eastAsia="pt-BR"/>
        </w:rPr>
      </w:pPr>
    </w:p>
    <w:p w14:paraId="2BEC941C" w14:textId="77777777" w:rsidR="00DA2611" w:rsidRPr="00251D6B" w:rsidRDefault="00DA2611" w:rsidP="00DA2611">
      <w:pPr>
        <w:autoSpaceDE w:val="0"/>
        <w:autoSpaceDN w:val="0"/>
        <w:adjustRightInd w:val="0"/>
        <w:spacing w:before="0" w:after="0" w:line="240" w:lineRule="auto"/>
        <w:rPr>
          <w:rFonts w:eastAsia="Times New Roman" w:cs="Arial"/>
          <w:color w:val="000000"/>
          <w:lang w:eastAsia="pt-BR"/>
        </w:rPr>
      </w:pPr>
      <w:r w:rsidRPr="00251D6B">
        <w:rPr>
          <w:rFonts w:eastAsia="Times New Roman" w:cs="Arial"/>
          <w:b/>
          <w:color w:val="000000"/>
          <w:lang w:eastAsia="pt-BR"/>
        </w:rPr>
        <w:t>e) Para o caso de empresas em recuperação judicial</w:t>
      </w:r>
      <w:r w:rsidRPr="00251D6B">
        <w:rPr>
          <w:rFonts w:eastAsia="Times New Roman" w:cs="Arial"/>
          <w:color w:val="000000"/>
          <w:lang w:eastAsia="pt-BR"/>
        </w:rPr>
        <w:t>:</w:t>
      </w:r>
      <w:r w:rsidRPr="00251D6B">
        <w:rPr>
          <w:rFonts w:eastAsia="Times New Roman" w:cs="Arial"/>
          <w:b/>
          <w:color w:val="000000"/>
          <w:lang w:eastAsia="pt-BR"/>
        </w:rPr>
        <w:t xml:space="preserve"> </w:t>
      </w:r>
      <w:r w:rsidRPr="00251D6B">
        <w:rPr>
          <w:rFonts w:eastAsia="Times New Roman" w:cs="Arial"/>
          <w:color w:val="000000"/>
          <w:lang w:eastAsia="pt-BR"/>
        </w:rPr>
        <w:t>estar ciente de que no momento da assinatura do contrato deverei apresentar cópia do ato de nomeação do administrador judicial ou se o administrador for pessoa jurídica, o nome do profissional responsável pela condução do processo</w:t>
      </w:r>
      <w:r w:rsidRPr="00251D6B">
        <w:rPr>
          <w:rFonts w:eastAsia="Times New Roman" w:cs="Arial"/>
          <w:b/>
          <w:color w:val="000000"/>
          <w:lang w:eastAsia="pt-BR"/>
        </w:rPr>
        <w:t xml:space="preserve"> e</w:t>
      </w:r>
      <w:r w:rsidRPr="00251D6B">
        <w:rPr>
          <w:rFonts w:eastAsia="Times New Roman" w:cs="Arial"/>
          <w:color w:val="000000"/>
          <w:lang w:eastAsia="pt-BR"/>
        </w:rPr>
        <w:t>,</w:t>
      </w:r>
      <w:r w:rsidRPr="00251D6B">
        <w:rPr>
          <w:rFonts w:eastAsia="Times New Roman" w:cs="Arial"/>
          <w:b/>
          <w:color w:val="000000"/>
          <w:lang w:eastAsia="pt-BR"/>
        </w:rPr>
        <w:t xml:space="preserve"> ainda</w:t>
      </w:r>
      <w:r w:rsidRPr="00251D6B">
        <w:rPr>
          <w:rFonts w:eastAsia="Times New Roman" w:cs="Arial"/>
          <w:color w:val="000000"/>
          <w:lang w:eastAsia="pt-BR"/>
        </w:rPr>
        <w:t>,</w:t>
      </w:r>
      <w:r w:rsidRPr="00251D6B">
        <w:rPr>
          <w:rFonts w:eastAsia="Times New Roman" w:cs="Arial"/>
          <w:b/>
          <w:color w:val="000000"/>
          <w:lang w:eastAsia="pt-BR"/>
        </w:rPr>
        <w:t xml:space="preserve"> </w:t>
      </w:r>
      <w:r w:rsidRPr="00251D6B">
        <w:rPr>
          <w:rFonts w:eastAsia="Times New Roman" w:cs="Arial"/>
          <w:color w:val="000000"/>
          <w:lang w:eastAsia="pt-BR"/>
        </w:rPr>
        <w:t>declaração, relatório ou documento equivalente do juízo ou do administrador, de que o plano de recuperação judicial está sendo cumprido;</w:t>
      </w:r>
    </w:p>
    <w:p w14:paraId="2DFABF87" w14:textId="77777777" w:rsidR="00DA2611" w:rsidRPr="00251D6B" w:rsidRDefault="00DA2611" w:rsidP="00DA2611">
      <w:pPr>
        <w:autoSpaceDE w:val="0"/>
        <w:autoSpaceDN w:val="0"/>
        <w:adjustRightInd w:val="0"/>
        <w:spacing w:before="0" w:after="0" w:line="240" w:lineRule="auto"/>
        <w:rPr>
          <w:rFonts w:eastAsia="Times New Roman" w:cs="Arial"/>
          <w:b/>
          <w:color w:val="000000"/>
          <w:sz w:val="16"/>
          <w:szCs w:val="16"/>
          <w:lang w:eastAsia="pt-BR"/>
        </w:rPr>
      </w:pPr>
    </w:p>
    <w:p w14:paraId="6F79B70C" w14:textId="0D6FB29F" w:rsidR="00DA2611" w:rsidRPr="00251D6B" w:rsidRDefault="0046293A" w:rsidP="008F7D23">
      <w:pPr>
        <w:autoSpaceDE w:val="0"/>
        <w:autoSpaceDN w:val="0"/>
        <w:adjustRightInd w:val="0"/>
        <w:spacing w:before="0" w:after="0" w:line="240" w:lineRule="auto"/>
        <w:rPr>
          <w:rFonts w:eastAsia="Times New Roman" w:cs="Arial"/>
          <w:color w:val="000000"/>
          <w:lang w:eastAsia="pt-BR"/>
        </w:rPr>
      </w:pPr>
      <w:r w:rsidRPr="00251D6B">
        <w:rPr>
          <w:b/>
        </w:rPr>
        <w:t>f</w:t>
      </w:r>
      <w:r w:rsidR="00352897" w:rsidRPr="00251D6B">
        <w:rPr>
          <w:b/>
        </w:rPr>
        <w:t xml:space="preserve">) </w:t>
      </w:r>
      <w:r w:rsidR="00DA2611" w:rsidRPr="00251D6B">
        <w:rPr>
          <w:bCs/>
        </w:rPr>
        <w:t xml:space="preserve">Estar ciente sobre a observação das disposições da </w:t>
      </w:r>
      <w:r w:rsidR="00DA2611" w:rsidRPr="00251D6B">
        <w:rPr>
          <w:b/>
        </w:rPr>
        <w:t>Lei Federal nº 13.709</w:t>
      </w:r>
      <w:r w:rsidR="00DA2611" w:rsidRPr="00251D6B">
        <w:rPr>
          <w:bCs/>
        </w:rPr>
        <w:t>,</w:t>
      </w:r>
      <w:r w:rsidR="00DA2611" w:rsidRPr="00251D6B">
        <w:rPr>
          <w:b/>
        </w:rPr>
        <w:t xml:space="preserve"> de 14 de agosto de 2018 (Lei Geral de Proteção de Dados Pessoais)</w:t>
      </w:r>
      <w:r w:rsidR="00DA2611" w:rsidRPr="00251D6B">
        <w:rPr>
          <w:bCs/>
        </w:rPr>
        <w:t>,</w:t>
      </w:r>
      <w:r w:rsidR="00DA2611" w:rsidRPr="00251D6B">
        <w:rPr>
          <w:b/>
        </w:rPr>
        <w:t xml:space="preserve"> e alterações</w:t>
      </w:r>
      <w:r w:rsidR="00DA2611" w:rsidRPr="00251D6B">
        <w:rPr>
          <w:bCs/>
        </w:rPr>
        <w:t>, quando do tratamento de dados pessoais e dados pessoais sensíveis a que tenha acesso, para o propósito de execução e acompanhamento do contrato, não podendo divulgar, revelar, produzir, utilizar ou deles dar conhecimento a terceiros estranhos a esta contratação, a não ser por força de obrigação legal ou regulatória.</w:t>
      </w:r>
    </w:p>
    <w:p w14:paraId="2B7040F8" w14:textId="77777777" w:rsidR="00DA2611" w:rsidRPr="00251D6B" w:rsidRDefault="00DA2611" w:rsidP="00DA2611">
      <w:pPr>
        <w:autoSpaceDE w:val="0"/>
        <w:autoSpaceDN w:val="0"/>
        <w:adjustRightInd w:val="0"/>
        <w:spacing w:before="0" w:after="0" w:line="240" w:lineRule="auto"/>
        <w:rPr>
          <w:rFonts w:eastAsia="Times New Roman" w:cs="Arial"/>
          <w:color w:val="000000"/>
          <w:sz w:val="16"/>
          <w:szCs w:val="16"/>
          <w:lang w:eastAsia="pt-BR"/>
        </w:rPr>
      </w:pPr>
    </w:p>
    <w:p w14:paraId="0C793C72" w14:textId="77777777" w:rsidR="00DA2611" w:rsidRPr="00251D6B" w:rsidRDefault="00DA2611" w:rsidP="00DA2611">
      <w:pPr>
        <w:autoSpaceDE w:val="0"/>
        <w:autoSpaceDN w:val="0"/>
        <w:adjustRightInd w:val="0"/>
        <w:spacing w:before="0" w:after="0" w:line="240" w:lineRule="auto"/>
        <w:rPr>
          <w:rFonts w:eastAsia="Times New Roman" w:cs="Arial"/>
          <w:color w:val="000000"/>
          <w:sz w:val="16"/>
          <w:szCs w:val="16"/>
          <w:lang w:eastAsia="pt-BR"/>
        </w:rPr>
      </w:pPr>
    </w:p>
    <w:p w14:paraId="2210866E" w14:textId="77777777" w:rsidR="00DA2611" w:rsidRPr="00251D6B" w:rsidRDefault="00DA2611" w:rsidP="00DA2611">
      <w:pPr>
        <w:widowControl w:val="0"/>
        <w:spacing w:before="0" w:after="0" w:line="240" w:lineRule="auto"/>
        <w:jc w:val="center"/>
        <w:rPr>
          <w:rFonts w:cs="Arial"/>
        </w:rPr>
      </w:pPr>
      <w:r w:rsidRPr="00251D6B">
        <w:rPr>
          <w:rFonts w:cs="Arial"/>
        </w:rPr>
        <w:t>São Paulo, em ____ de ________________ de 2023.</w:t>
      </w:r>
    </w:p>
    <w:p w14:paraId="6F01F975" w14:textId="77777777" w:rsidR="00DA2611" w:rsidRPr="00251D6B" w:rsidRDefault="00DA2611" w:rsidP="00DA2611">
      <w:pPr>
        <w:spacing w:before="0" w:after="0" w:line="240" w:lineRule="auto"/>
        <w:ind w:right="-81"/>
        <w:rPr>
          <w:rFonts w:cs="Arial"/>
        </w:rPr>
      </w:pPr>
    </w:p>
    <w:p w14:paraId="39CBF2FE" w14:textId="77777777" w:rsidR="00DA2611" w:rsidRPr="00251D6B" w:rsidRDefault="00DA2611" w:rsidP="00DA2611">
      <w:pPr>
        <w:spacing w:before="0" w:after="0" w:line="240" w:lineRule="auto"/>
        <w:ind w:right="-81"/>
        <w:rPr>
          <w:rFonts w:cs="Arial"/>
        </w:rPr>
      </w:pPr>
      <w:r w:rsidRPr="00251D6B">
        <w:rPr>
          <w:rFonts w:cs="Arial"/>
        </w:rPr>
        <w:t xml:space="preserve">                              _______________________________________</w:t>
      </w:r>
    </w:p>
    <w:p w14:paraId="6035CCEB" w14:textId="77777777" w:rsidR="00DA2611" w:rsidRPr="00251D6B" w:rsidRDefault="00DA2611" w:rsidP="00DA2611">
      <w:pPr>
        <w:spacing w:before="0" w:after="0" w:line="240" w:lineRule="auto"/>
        <w:ind w:right="-81"/>
        <w:rPr>
          <w:rFonts w:cs="Arial"/>
        </w:rPr>
      </w:pPr>
      <w:r w:rsidRPr="00251D6B">
        <w:rPr>
          <w:rFonts w:cs="Arial"/>
        </w:rPr>
        <w:t xml:space="preserve">                                    Nome e assinatura do representante legal</w:t>
      </w:r>
    </w:p>
    <w:p w14:paraId="0B033AA0" w14:textId="77777777" w:rsidR="00DA2611" w:rsidRPr="00251D6B" w:rsidRDefault="00DA2611" w:rsidP="00DA2611">
      <w:pPr>
        <w:spacing w:before="0" w:after="0" w:line="240" w:lineRule="auto"/>
        <w:ind w:right="-81"/>
        <w:rPr>
          <w:rFonts w:cs="Arial"/>
        </w:rPr>
      </w:pPr>
      <w:r w:rsidRPr="00251D6B">
        <w:rPr>
          <w:rFonts w:cs="Arial"/>
        </w:rPr>
        <w:t xml:space="preserve">                                    RG nº ...................</w:t>
      </w:r>
    </w:p>
    <w:p w14:paraId="15ECCB25" w14:textId="3BEC4D77" w:rsidR="00DA2611" w:rsidRPr="00251D6B" w:rsidRDefault="00DA2611" w:rsidP="00DA2611">
      <w:pPr>
        <w:spacing w:before="0" w:after="0" w:line="240" w:lineRule="auto"/>
        <w:ind w:right="-81"/>
        <w:rPr>
          <w:rFonts w:cs="Arial"/>
        </w:rPr>
      </w:pPr>
      <w:r w:rsidRPr="00251D6B">
        <w:rPr>
          <w:rFonts w:cs="Arial"/>
        </w:rPr>
        <w:t xml:space="preserve">                                    E-mail:..................</w:t>
      </w:r>
    </w:p>
    <w:sectPr w:rsidR="00DA2611" w:rsidRPr="00251D6B" w:rsidSect="00D773B7">
      <w:pgSz w:w="11907" w:h="16840" w:code="9"/>
      <w:pgMar w:top="1440" w:right="1134" w:bottom="822" w:left="1588" w:header="425"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D4B41" w14:textId="77777777" w:rsidR="00174836" w:rsidRDefault="00174836">
      <w:r>
        <w:separator/>
      </w:r>
    </w:p>
    <w:p w14:paraId="013CB2CA" w14:textId="77777777" w:rsidR="00174836" w:rsidRDefault="00174836"/>
    <w:p w14:paraId="10A3AF60" w14:textId="77777777" w:rsidR="00174836" w:rsidRDefault="00174836" w:rsidP="006D69EC"/>
    <w:p w14:paraId="728BADFF" w14:textId="77777777" w:rsidR="00174836" w:rsidRDefault="00174836" w:rsidP="006D69EC"/>
  </w:endnote>
  <w:endnote w:type="continuationSeparator" w:id="0">
    <w:p w14:paraId="3470D7F2" w14:textId="77777777" w:rsidR="00174836" w:rsidRDefault="00174836">
      <w:r>
        <w:continuationSeparator/>
      </w:r>
    </w:p>
    <w:p w14:paraId="68193528" w14:textId="77777777" w:rsidR="00174836" w:rsidRDefault="00174836"/>
    <w:p w14:paraId="2A191BFF" w14:textId="77777777" w:rsidR="00174836" w:rsidRDefault="00174836" w:rsidP="006D69EC"/>
    <w:p w14:paraId="2053BEA9" w14:textId="77777777" w:rsidR="00174836" w:rsidRDefault="00174836" w:rsidP="006D69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ont416">
    <w:altName w:val="Times New Roman"/>
    <w:charset w:val="00"/>
    <w:family w:val="auto"/>
    <w:pitch w:val="variable"/>
  </w:font>
  <w:font w:name="Abadi MT Condensed Light">
    <w:altName w:val="Arial Narrow"/>
    <w:charset w:val="00"/>
    <w:family w:val="swiss"/>
    <w:pitch w:val="variable"/>
    <w:sig w:usb0="00000003" w:usb1="00000000" w:usb2="00000000" w:usb3="00000000" w:csb0="00000001" w:csb1="00000000"/>
  </w:font>
  <w:font w:name="Courier 10 Pitch">
    <w:altName w:val="Times New Roman"/>
    <w:charset w:val="00"/>
    <w:family w:val="auto"/>
    <w:pitch w:val="default"/>
  </w:font>
  <w:font w:name="HG Mincho Light J">
    <w:altName w:val="Times New Roman"/>
    <w:charset w:val="00"/>
    <w:family w:val="auto"/>
    <w:pitch w:val="variable"/>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UI Light">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61435" w14:textId="77777777" w:rsidR="00FD2BE2" w:rsidRDefault="00FD2BE2" w:rsidP="002802BC">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0201ECDB" w14:textId="77777777" w:rsidR="00FD2BE2" w:rsidRDefault="00FD2BE2">
    <w:pPr>
      <w:pStyle w:val="Rodap"/>
    </w:pPr>
  </w:p>
  <w:p w14:paraId="1EE8387F" w14:textId="77777777" w:rsidR="00FD2BE2" w:rsidRDefault="00FD2BE2"/>
  <w:p w14:paraId="4DCC16B0" w14:textId="77777777" w:rsidR="00FD2BE2" w:rsidRDefault="00FD2BE2" w:rsidP="006D69EC"/>
  <w:p w14:paraId="298F3169" w14:textId="77777777" w:rsidR="00FD2BE2" w:rsidRDefault="00FD2BE2" w:rsidP="006D69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D1A6B" w14:textId="7D2CD713" w:rsidR="00FD2BE2" w:rsidRPr="004A41F6" w:rsidRDefault="00FD2BE2" w:rsidP="00AC1A57">
    <w:pPr>
      <w:pStyle w:val="Rodap"/>
      <w:pBdr>
        <w:top w:val="single" w:sz="4" w:space="1" w:color="auto"/>
      </w:pBdr>
      <w:spacing w:line="240" w:lineRule="auto"/>
      <w:jc w:val="center"/>
    </w:pPr>
    <w:r w:rsidRPr="00C821BB">
      <w:rPr>
        <w:rFonts w:cs="Arial"/>
        <w:sz w:val="18"/>
        <w:szCs w:val="18"/>
      </w:rPr>
      <w:t>Tomada de Preços</w:t>
    </w:r>
    <w:r w:rsidRPr="00633C30">
      <w:rPr>
        <w:rFonts w:cs="Arial"/>
        <w:sz w:val="18"/>
        <w:szCs w:val="18"/>
      </w:rPr>
      <w:t xml:space="preserve"> </w:t>
    </w:r>
    <w:r w:rsidRPr="00866B8E">
      <w:rPr>
        <w:rFonts w:cs="Arial"/>
        <w:sz w:val="18"/>
        <w:szCs w:val="18"/>
      </w:rPr>
      <w:t xml:space="preserve">nº </w:t>
    </w:r>
    <w:r w:rsidR="00251D6B">
      <w:rPr>
        <w:rFonts w:cs="Arial"/>
        <w:sz w:val="18"/>
        <w:szCs w:val="18"/>
      </w:rPr>
      <w:t>04</w:t>
    </w:r>
    <w:r>
      <w:rPr>
        <w:rFonts w:cs="Arial"/>
        <w:sz w:val="18"/>
        <w:szCs w:val="18"/>
      </w:rPr>
      <w:t>/</w:t>
    </w:r>
    <w:r w:rsidRPr="0083644C">
      <w:rPr>
        <w:rFonts w:cs="Arial"/>
        <w:sz w:val="18"/>
        <w:szCs w:val="18"/>
      </w:rPr>
      <w:t>2</w:t>
    </w:r>
    <w:r w:rsidR="00261EE7">
      <w:rPr>
        <w:rFonts w:cs="Arial"/>
        <w:sz w:val="18"/>
        <w:szCs w:val="18"/>
      </w:rPr>
      <w:t>3</w:t>
    </w:r>
    <w:r>
      <w:rPr>
        <w:rFonts w:cs="Arial"/>
        <w:sz w:val="18"/>
        <w:szCs w:val="18"/>
      </w:rPr>
      <w:t xml:space="preserve"> </w:t>
    </w:r>
    <w:r w:rsidRPr="006B5FAA">
      <w:rPr>
        <w:rFonts w:cs="Arial"/>
        <w:sz w:val="18"/>
        <w:szCs w:val="18"/>
      </w:rPr>
      <w:t xml:space="preserve">- </w:t>
    </w:r>
    <w:r w:rsidRPr="0062594A">
      <w:rPr>
        <w:rFonts w:cs="Arial"/>
        <w:sz w:val="18"/>
        <w:szCs w:val="18"/>
      </w:rPr>
      <w:t xml:space="preserve">SEI - Processo nº </w:t>
    </w:r>
    <w:r w:rsidR="00674EF1" w:rsidRPr="00251D6B">
      <w:rPr>
        <w:rFonts w:cs="Arial"/>
        <w:sz w:val="18"/>
        <w:szCs w:val="18"/>
      </w:rPr>
      <w:t>20953</w:t>
    </w:r>
    <w:r w:rsidR="002D3E75" w:rsidRPr="00251D6B">
      <w:rPr>
        <w:rFonts w:cs="Arial"/>
        <w:sz w:val="18"/>
        <w:szCs w:val="18"/>
      </w:rPr>
      <w:t>/</w:t>
    </w:r>
    <w:r w:rsidR="00674EF1" w:rsidRPr="00251D6B">
      <w:rPr>
        <w:rFonts w:cs="Arial"/>
        <w:sz w:val="18"/>
        <w:szCs w:val="18"/>
      </w:rPr>
      <w:t>2022</w:t>
    </w:r>
    <w:r w:rsidR="002D3E75" w:rsidRPr="00251D6B">
      <w:rPr>
        <w:rFonts w:cs="Arial"/>
        <w:sz w:val="18"/>
        <w:szCs w:val="18"/>
      </w:rPr>
      <w:t>-</w:t>
    </w:r>
    <w:r w:rsidR="00674EF1" w:rsidRPr="00251D6B">
      <w:rPr>
        <w:rFonts w:cs="Arial"/>
        <w:sz w:val="18"/>
        <w:szCs w:val="18"/>
      </w:rPr>
      <w:t>16</w:t>
    </w:r>
    <w:r w:rsidRPr="006B5FAA">
      <w:rPr>
        <w:rFonts w:cs="Arial"/>
        <w:sz w:val="18"/>
        <w:szCs w:val="18"/>
      </w:rPr>
      <w:t xml:space="preserve"> - </w:t>
    </w:r>
    <w:r w:rsidR="00FC6685">
      <w:rPr>
        <w:rFonts w:cs="Arial"/>
        <w:sz w:val="18"/>
        <w:szCs w:val="18"/>
      </w:rPr>
      <w:t>Anexos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15073" w14:textId="77777777" w:rsidR="00174836" w:rsidRDefault="00174836">
      <w:r>
        <w:separator/>
      </w:r>
    </w:p>
    <w:p w14:paraId="7FD80EFC" w14:textId="77777777" w:rsidR="00174836" w:rsidRDefault="00174836"/>
    <w:p w14:paraId="1EC3D721" w14:textId="77777777" w:rsidR="00174836" w:rsidRDefault="00174836" w:rsidP="006D69EC"/>
    <w:p w14:paraId="5A20D0F2" w14:textId="77777777" w:rsidR="00174836" w:rsidRDefault="00174836" w:rsidP="006D69EC"/>
  </w:footnote>
  <w:footnote w:type="continuationSeparator" w:id="0">
    <w:p w14:paraId="77EF8540" w14:textId="77777777" w:rsidR="00174836" w:rsidRDefault="00174836">
      <w:r>
        <w:continuationSeparator/>
      </w:r>
    </w:p>
    <w:p w14:paraId="3AD7E289" w14:textId="77777777" w:rsidR="00174836" w:rsidRDefault="00174836"/>
    <w:p w14:paraId="071A6608" w14:textId="77777777" w:rsidR="00174836" w:rsidRDefault="00174836" w:rsidP="006D69EC"/>
    <w:p w14:paraId="1AC90698" w14:textId="77777777" w:rsidR="00174836" w:rsidRDefault="00174836" w:rsidP="006D69E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C71B1" w14:textId="2731AD39" w:rsidR="00FD2BE2" w:rsidRDefault="00D756C3" w:rsidP="00F035EF">
    <w:pPr>
      <w:pStyle w:val="Cabealho"/>
      <w:tabs>
        <w:tab w:val="clear" w:pos="4419"/>
        <w:tab w:val="clear" w:pos="8838"/>
        <w:tab w:val="left" w:pos="709"/>
        <w:tab w:val="left" w:pos="1950"/>
        <w:tab w:val="left" w:pos="4821"/>
      </w:tabs>
      <w:spacing w:line="240" w:lineRule="auto"/>
      <w:rPr>
        <w:noProof/>
        <w:lang w:eastAsia="pt-BR"/>
      </w:rPr>
    </w:pPr>
    <w:r>
      <w:rPr>
        <w:noProof/>
        <w:lang w:eastAsia="pt-BR"/>
      </w:rPr>
      <w:tab/>
    </w:r>
  </w:p>
  <w:p w14:paraId="542A4241" w14:textId="77777777" w:rsidR="00261EE7" w:rsidRDefault="00261EE7" w:rsidP="00261EE7">
    <w:pPr>
      <w:pStyle w:val="Cabealho"/>
      <w:tabs>
        <w:tab w:val="clear" w:pos="4419"/>
        <w:tab w:val="clear" w:pos="8838"/>
        <w:tab w:val="left" w:pos="1950"/>
      </w:tabs>
      <w:spacing w:line="240" w:lineRule="auto"/>
      <w:rPr>
        <w:noProof/>
        <w:lang w:eastAsia="pt-B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lowerLetter"/>
      <w:lvlText w:val="%1."/>
      <w:lvlJc w:val="left"/>
      <w:pPr>
        <w:tabs>
          <w:tab w:val="num" w:pos="0"/>
        </w:tabs>
        <w:ind w:left="360" w:hanging="360"/>
      </w:pPr>
      <w:rPr>
        <w:rFonts w:ascii="Arial Unicode MS" w:eastAsia="Arial Unicode MS" w:hAnsi="Arial Unicode MS" w:cs="Arial Unicode MS"/>
        <w:sz w:val="20"/>
        <w:szCs w:val="20"/>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 w15:restartNumberingAfterBreak="0">
    <w:nsid w:val="00000002"/>
    <w:multiLevelType w:val="multilevel"/>
    <w:tmpl w:val="13065246"/>
    <w:name w:val="WW8Num2"/>
    <w:lvl w:ilvl="0">
      <w:start w:val="1"/>
      <w:numFmt w:val="lowerLetter"/>
      <w:lvlText w:val="%1)"/>
      <w:lvlJc w:val="left"/>
      <w:pPr>
        <w:tabs>
          <w:tab w:val="num" w:pos="-76"/>
        </w:tabs>
        <w:ind w:left="644" w:hanging="360"/>
      </w:pPr>
      <w:rPr>
        <w:rFonts w:ascii="Arial Unicode MS" w:eastAsia="Arial Unicode MS" w:hAnsi="Arial Unicode MS" w:cs="Arial Unicode MS"/>
        <w:color w:val="auto"/>
        <w:sz w:val="20"/>
        <w:szCs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5"/>
    <w:multiLevelType w:val="multilevel"/>
    <w:tmpl w:val="35D0EE4C"/>
    <w:lvl w:ilvl="0">
      <w:start w:val="1"/>
      <w:numFmt w:val="decimal"/>
      <w:pStyle w:val="western"/>
      <w:lvlText w:val="%1."/>
      <w:lvlJc w:val="left"/>
      <w:pPr>
        <w:ind w:left="786" w:hanging="360"/>
      </w:pPr>
      <w:rPr>
        <w:rFonts w:hint="default"/>
        <w:b/>
        <w:sz w:val="24"/>
        <w:szCs w:val="24"/>
      </w:rPr>
    </w:lvl>
    <w:lvl w:ilvl="1">
      <w:start w:val="1"/>
      <w:numFmt w:val="decimal"/>
      <w:lvlText w:val="%1.%2."/>
      <w:lvlJc w:val="left"/>
      <w:pPr>
        <w:ind w:left="1218" w:hanging="432"/>
      </w:pPr>
      <w:rPr>
        <w:rFonts w:hint="default"/>
        <w:b w:val="0"/>
        <w:sz w:val="24"/>
        <w:szCs w:val="20"/>
      </w:rPr>
    </w:lvl>
    <w:lvl w:ilvl="2">
      <w:start w:val="1"/>
      <w:numFmt w:val="decimal"/>
      <w:lvlText w:val="%1.%2.%3."/>
      <w:lvlJc w:val="left"/>
      <w:pPr>
        <w:ind w:left="1650" w:hanging="504"/>
      </w:pPr>
      <w:rPr>
        <w:rFonts w:hint="default"/>
      </w:rPr>
    </w:lvl>
    <w:lvl w:ilvl="3">
      <w:start w:val="1"/>
      <w:numFmt w:val="decimal"/>
      <w:lvlText w:val="%1.%2.%3.%4."/>
      <w:lvlJc w:val="left"/>
      <w:pPr>
        <w:ind w:left="2154" w:hanging="648"/>
      </w:pPr>
      <w:rPr>
        <w:rFonts w:hint="default"/>
        <w:color w:val="auto"/>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3" w15:restartNumberingAfterBreak="0">
    <w:nsid w:val="00000006"/>
    <w:multiLevelType w:val="multilevel"/>
    <w:tmpl w:val="00000006"/>
    <w:name w:val="WW8Num6"/>
    <w:lvl w:ilvl="0">
      <w:start w:val="1"/>
      <w:numFmt w:val="decimal"/>
      <w:lvlText w:val="(%1."/>
      <w:lvlJc w:val="left"/>
      <w:pPr>
        <w:tabs>
          <w:tab w:val="num" w:pos="0"/>
        </w:tabs>
        <w:ind w:left="555" w:hanging="555"/>
      </w:pPr>
    </w:lvl>
    <w:lvl w:ilvl="1">
      <w:start w:val="2"/>
      <w:numFmt w:val="decimal"/>
      <w:lvlText w:val="(%1.%2."/>
      <w:lvlJc w:val="left"/>
      <w:pPr>
        <w:tabs>
          <w:tab w:val="num" w:pos="0"/>
        </w:tabs>
        <w:ind w:left="720" w:hanging="720"/>
      </w:pPr>
    </w:lvl>
    <w:lvl w:ilvl="2">
      <w:start w:val="1"/>
      <w:numFmt w:val="decimal"/>
      <w:lvlText w:val="(%1.%2.%3)"/>
      <w:lvlJc w:val="left"/>
      <w:pPr>
        <w:tabs>
          <w:tab w:val="num" w:pos="0"/>
        </w:tabs>
        <w:ind w:left="720" w:hanging="720"/>
      </w:pPr>
      <w:rPr>
        <w:rFonts w:ascii="Arial Unicode MS" w:eastAsia="Arial Unicode MS" w:hAnsi="Arial Unicode MS" w:cs="Arial Unicode MS"/>
        <w:color w:val="00000A"/>
        <w:sz w:val="20"/>
        <w:szCs w:val="20"/>
      </w:r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 w15:restartNumberingAfterBreak="0">
    <w:nsid w:val="00000007"/>
    <w:multiLevelType w:val="multilevel"/>
    <w:tmpl w:val="00000007"/>
    <w:name w:val="WW8Num7"/>
    <w:lvl w:ilvl="0">
      <w:start w:val="2"/>
      <w:numFmt w:val="decimal"/>
      <w:lvlText w:val="(%1."/>
      <w:lvlJc w:val="left"/>
      <w:pPr>
        <w:tabs>
          <w:tab w:val="num" w:pos="0"/>
        </w:tabs>
        <w:ind w:left="555" w:hanging="555"/>
      </w:p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rPr>
        <w:rFonts w:ascii="Arial Unicode MS" w:eastAsia="Arial Unicode MS" w:hAnsi="Arial Unicode MS" w:cs="Arial Unicode MS"/>
        <w:color w:val="00000A"/>
        <w:sz w:val="20"/>
        <w:szCs w:val="20"/>
      </w:r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5" w15:restartNumberingAfterBreak="0">
    <w:nsid w:val="00000009"/>
    <w:multiLevelType w:val="multilevel"/>
    <w:tmpl w:val="00000009"/>
    <w:name w:val="WW8Num9"/>
    <w:lvl w:ilvl="0">
      <w:start w:val="4"/>
      <w:numFmt w:val="decimal"/>
      <w:lvlText w:val="(%1."/>
      <w:lvlJc w:val="left"/>
      <w:pPr>
        <w:tabs>
          <w:tab w:val="num" w:pos="0"/>
        </w:tabs>
        <w:ind w:left="390" w:hanging="390"/>
      </w:pPr>
    </w:lvl>
    <w:lvl w:ilvl="1">
      <w:start w:val="1"/>
      <w:numFmt w:val="decimal"/>
      <w:lvlText w:val="(%1.%2)"/>
      <w:lvlJc w:val="left"/>
      <w:pPr>
        <w:tabs>
          <w:tab w:val="num" w:pos="0"/>
        </w:tabs>
        <w:ind w:left="720" w:hanging="720"/>
      </w:pPr>
      <w:rPr>
        <w:rFonts w:ascii="Arial Unicode MS" w:eastAsia="Arial Unicode MS" w:hAnsi="Arial Unicode MS" w:cs="Arial Unicode MS"/>
        <w:sz w:val="20"/>
        <w:szCs w:val="2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 w15:restartNumberingAfterBreak="0">
    <w:nsid w:val="002965C5"/>
    <w:multiLevelType w:val="hybridMultilevel"/>
    <w:tmpl w:val="42A666F4"/>
    <w:lvl w:ilvl="0" w:tplc="6AFA7112">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7" w15:restartNumberingAfterBreak="0">
    <w:nsid w:val="032F5221"/>
    <w:multiLevelType w:val="hybridMultilevel"/>
    <w:tmpl w:val="671E5FCA"/>
    <w:lvl w:ilvl="0" w:tplc="04090001">
      <w:start w:val="1"/>
      <w:numFmt w:val="bullet"/>
      <w:lvlText w:val=""/>
      <w:lvlJc w:val="left"/>
      <w:pPr>
        <w:ind w:left="2136" w:hanging="360"/>
      </w:pPr>
      <w:rPr>
        <w:rFonts w:ascii="Symbol" w:hAnsi="Symbol" w:hint="default"/>
      </w:rPr>
    </w:lvl>
    <w:lvl w:ilvl="1" w:tplc="04090003">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8" w15:restartNumberingAfterBreak="0">
    <w:nsid w:val="0A8006A6"/>
    <w:multiLevelType w:val="hybridMultilevel"/>
    <w:tmpl w:val="E97E10CE"/>
    <w:lvl w:ilvl="0" w:tplc="17B4C7D6">
      <w:start w:val="1"/>
      <w:numFmt w:val="lowerLetter"/>
      <w:lvlText w:val="%1)"/>
      <w:lvlJc w:val="left"/>
      <w:pPr>
        <w:ind w:left="1070" w:hanging="360"/>
      </w:pPr>
      <w:rPr>
        <w:rFonts w:hint="default"/>
        <w:b/>
      </w:rPr>
    </w:lvl>
    <w:lvl w:ilvl="1" w:tplc="04160019" w:tentative="1">
      <w:start w:val="1"/>
      <w:numFmt w:val="lowerLetter"/>
      <w:lvlText w:val="%2."/>
      <w:lvlJc w:val="left"/>
      <w:pPr>
        <w:ind w:left="1790" w:hanging="360"/>
      </w:pPr>
    </w:lvl>
    <w:lvl w:ilvl="2" w:tplc="0416001B" w:tentative="1">
      <w:start w:val="1"/>
      <w:numFmt w:val="lowerRoman"/>
      <w:lvlText w:val="%3."/>
      <w:lvlJc w:val="right"/>
      <w:pPr>
        <w:ind w:left="2510" w:hanging="180"/>
      </w:pPr>
    </w:lvl>
    <w:lvl w:ilvl="3" w:tplc="0416000F" w:tentative="1">
      <w:start w:val="1"/>
      <w:numFmt w:val="decimal"/>
      <w:lvlText w:val="%4."/>
      <w:lvlJc w:val="left"/>
      <w:pPr>
        <w:ind w:left="3230" w:hanging="360"/>
      </w:pPr>
    </w:lvl>
    <w:lvl w:ilvl="4" w:tplc="04160019" w:tentative="1">
      <w:start w:val="1"/>
      <w:numFmt w:val="lowerLetter"/>
      <w:lvlText w:val="%5."/>
      <w:lvlJc w:val="left"/>
      <w:pPr>
        <w:ind w:left="3950" w:hanging="360"/>
      </w:pPr>
    </w:lvl>
    <w:lvl w:ilvl="5" w:tplc="0416001B" w:tentative="1">
      <w:start w:val="1"/>
      <w:numFmt w:val="lowerRoman"/>
      <w:lvlText w:val="%6."/>
      <w:lvlJc w:val="right"/>
      <w:pPr>
        <w:ind w:left="4670" w:hanging="180"/>
      </w:pPr>
    </w:lvl>
    <w:lvl w:ilvl="6" w:tplc="0416000F" w:tentative="1">
      <w:start w:val="1"/>
      <w:numFmt w:val="decimal"/>
      <w:lvlText w:val="%7."/>
      <w:lvlJc w:val="left"/>
      <w:pPr>
        <w:ind w:left="5390" w:hanging="360"/>
      </w:pPr>
    </w:lvl>
    <w:lvl w:ilvl="7" w:tplc="04160019" w:tentative="1">
      <w:start w:val="1"/>
      <w:numFmt w:val="lowerLetter"/>
      <w:lvlText w:val="%8."/>
      <w:lvlJc w:val="left"/>
      <w:pPr>
        <w:ind w:left="6110" w:hanging="360"/>
      </w:pPr>
    </w:lvl>
    <w:lvl w:ilvl="8" w:tplc="0416001B" w:tentative="1">
      <w:start w:val="1"/>
      <w:numFmt w:val="lowerRoman"/>
      <w:lvlText w:val="%9."/>
      <w:lvlJc w:val="right"/>
      <w:pPr>
        <w:ind w:left="6830" w:hanging="180"/>
      </w:pPr>
    </w:lvl>
  </w:abstractNum>
  <w:abstractNum w:abstractNumId="9" w15:restartNumberingAfterBreak="0">
    <w:nsid w:val="0B4C0405"/>
    <w:multiLevelType w:val="hybridMultilevel"/>
    <w:tmpl w:val="17A441C2"/>
    <w:lvl w:ilvl="0" w:tplc="B562E5FA">
      <w:start w:val="1"/>
      <w:numFmt w:val="lowerLetter"/>
      <w:lvlText w:val="%1)"/>
      <w:lvlJc w:val="left"/>
      <w:pPr>
        <w:ind w:left="720" w:hanging="360"/>
      </w:pPr>
      <w:rPr>
        <w:rFonts w:cs="Times New Roman" w:hint="default"/>
        <w:b/>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0" w15:restartNumberingAfterBreak="0">
    <w:nsid w:val="11C61287"/>
    <w:multiLevelType w:val="hybridMultilevel"/>
    <w:tmpl w:val="03B0D812"/>
    <w:styleLink w:val="EstiloSFUKAYA2"/>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1" w15:restartNumberingAfterBreak="0">
    <w:nsid w:val="138A3FAC"/>
    <w:multiLevelType w:val="hybridMultilevel"/>
    <w:tmpl w:val="3C620F8C"/>
    <w:lvl w:ilvl="0" w:tplc="C7769C04">
      <w:start w:val="1"/>
      <w:numFmt w:val="lowerLetter"/>
      <w:lvlText w:val="%1)"/>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2" w15:restartNumberingAfterBreak="0">
    <w:nsid w:val="13DE6904"/>
    <w:multiLevelType w:val="hybridMultilevel"/>
    <w:tmpl w:val="DEE45D06"/>
    <w:lvl w:ilvl="0" w:tplc="3BFA6FF8">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3" w15:restartNumberingAfterBreak="0">
    <w:nsid w:val="165C75C2"/>
    <w:multiLevelType w:val="multilevel"/>
    <w:tmpl w:val="FF144DB2"/>
    <w:lvl w:ilvl="0">
      <w:start w:val="1"/>
      <w:numFmt w:val="decimal"/>
      <w:pStyle w:val="Enivelx"/>
      <w:lvlText w:val="%1-"/>
      <w:lvlJc w:val="left"/>
      <w:pPr>
        <w:tabs>
          <w:tab w:val="num" w:pos="567"/>
        </w:tabs>
      </w:pPr>
      <w:rPr>
        <w:rFonts w:ascii="Arial" w:hAnsi="Arial" w:cs="Times New Roman" w:hint="default"/>
        <w:b/>
        <w:bCs w:val="0"/>
        <w:i w:val="0"/>
        <w:iCs w:val="0"/>
        <w:caps w:val="0"/>
        <w:smallCaps w:val="0"/>
        <w:strike w:val="0"/>
        <w:dstrike w:val="0"/>
        <w:vanish w:val="0"/>
        <w:color w:val="000000"/>
        <w:spacing w:val="0"/>
        <w:kern w:val="0"/>
        <w:position w:val="0"/>
        <w:sz w:val="20"/>
        <w:u w:val="none"/>
        <w:vertAlign w:val="baseline"/>
      </w:rPr>
    </w:lvl>
    <w:lvl w:ilvl="1">
      <w:start w:val="1"/>
      <w:numFmt w:val="decimal"/>
      <w:pStyle w:val="Enivelxx"/>
      <w:lvlText w:val="%1.%2-"/>
      <w:lvlJc w:val="left"/>
      <w:pPr>
        <w:tabs>
          <w:tab w:val="num" w:pos="992"/>
        </w:tabs>
        <w:ind w:firstLine="425"/>
      </w:pPr>
      <w:rPr>
        <w:rFonts w:ascii="Arial" w:hAnsi="Arial" w:cs="Times New Roman" w:hint="default"/>
        <w:b/>
        <w:i w:val="0"/>
        <w:sz w:val="20"/>
      </w:rPr>
    </w:lvl>
    <w:lvl w:ilvl="2">
      <w:start w:val="1"/>
      <w:numFmt w:val="decimal"/>
      <w:pStyle w:val="Envelxxx"/>
      <w:lvlText w:val="%1.%2.%3-"/>
      <w:lvlJc w:val="left"/>
      <w:pPr>
        <w:tabs>
          <w:tab w:val="num" w:pos="2267"/>
        </w:tabs>
        <w:ind w:left="708" w:firstLine="851"/>
      </w:pPr>
      <w:rPr>
        <w:rFonts w:ascii="Arial" w:hAnsi="Arial" w:cs="Times New Roman" w:hint="default"/>
        <w:b/>
        <w:i w:val="0"/>
        <w:sz w:val="20"/>
      </w:rPr>
    </w:lvl>
    <w:lvl w:ilvl="3">
      <w:start w:val="1"/>
      <w:numFmt w:val="lowerLetter"/>
      <w:lvlText w:val="%4)"/>
      <w:lvlJc w:val="left"/>
      <w:pPr>
        <w:tabs>
          <w:tab w:val="num" w:pos="2552"/>
        </w:tabs>
        <w:ind w:left="709" w:firstLine="1276"/>
      </w:pPr>
      <w:rPr>
        <w:rFonts w:ascii="Arial" w:hAnsi="Arial" w:cs="Times New Roman" w:hint="default"/>
        <w:b/>
        <w:i w:val="0"/>
        <w:sz w:val="20"/>
      </w:rPr>
    </w:lvl>
    <w:lvl w:ilvl="4">
      <w:start w:val="1"/>
      <w:numFmt w:val="decimal"/>
      <w:pStyle w:val="Enivelxxxax"/>
      <w:lvlText w:val="%4.%5)"/>
      <w:lvlJc w:val="left"/>
      <w:pPr>
        <w:tabs>
          <w:tab w:val="num" w:pos="2268"/>
        </w:tabs>
        <w:ind w:firstLine="1701"/>
      </w:pPr>
      <w:rPr>
        <w:rFonts w:ascii="Arial" w:hAnsi="Arial" w:cs="Times New Roman" w:hint="default"/>
        <w:b/>
        <w:i w:val="0"/>
        <w:sz w:val="20"/>
      </w:rPr>
    </w:lvl>
    <w:lvl w:ilvl="5">
      <w:start w:val="1"/>
      <w:numFmt w:val="decimal"/>
      <w:lvlText w:val="%1.%2.%3.%4.%5.%6."/>
      <w:lvlJc w:val="left"/>
      <w:pPr>
        <w:tabs>
          <w:tab w:val="num" w:pos="4601"/>
        </w:tabs>
        <w:ind w:left="4097" w:hanging="936"/>
      </w:pPr>
      <w:rPr>
        <w:rFonts w:cs="Times New Roman" w:hint="default"/>
      </w:rPr>
    </w:lvl>
    <w:lvl w:ilvl="6">
      <w:start w:val="1"/>
      <w:numFmt w:val="decimal"/>
      <w:lvlText w:val="%1.%2.%3.%4.%5.%6.%7."/>
      <w:lvlJc w:val="left"/>
      <w:pPr>
        <w:tabs>
          <w:tab w:val="num" w:pos="4961"/>
        </w:tabs>
        <w:ind w:left="4601" w:hanging="1080"/>
      </w:pPr>
      <w:rPr>
        <w:rFonts w:cs="Times New Roman" w:hint="default"/>
      </w:rPr>
    </w:lvl>
    <w:lvl w:ilvl="7">
      <w:start w:val="1"/>
      <w:numFmt w:val="decimal"/>
      <w:lvlText w:val="%1.%2.%3.%4.%5.%6.%7.%8."/>
      <w:lvlJc w:val="left"/>
      <w:pPr>
        <w:tabs>
          <w:tab w:val="num" w:pos="5681"/>
        </w:tabs>
        <w:ind w:left="5105" w:hanging="1224"/>
      </w:pPr>
      <w:rPr>
        <w:rFonts w:cs="Times New Roman" w:hint="default"/>
      </w:rPr>
    </w:lvl>
    <w:lvl w:ilvl="8">
      <w:start w:val="1"/>
      <w:numFmt w:val="decimal"/>
      <w:lvlText w:val="%1.%2.%3.%4.%5.%6.%7.%8.%9."/>
      <w:lvlJc w:val="left"/>
      <w:pPr>
        <w:tabs>
          <w:tab w:val="num" w:pos="6401"/>
        </w:tabs>
        <w:ind w:left="5681" w:hanging="1440"/>
      </w:pPr>
      <w:rPr>
        <w:rFonts w:cs="Times New Roman" w:hint="default"/>
      </w:rPr>
    </w:lvl>
  </w:abstractNum>
  <w:abstractNum w:abstractNumId="14" w15:restartNumberingAfterBreak="0">
    <w:nsid w:val="19FE67D7"/>
    <w:multiLevelType w:val="hybridMultilevel"/>
    <w:tmpl w:val="329CFE88"/>
    <w:styleLink w:val="EstiloSFUKAYA1"/>
    <w:lvl w:ilvl="0" w:tplc="FFFFFFFF">
      <w:start w:val="1"/>
      <w:numFmt w:val="lowerLetter"/>
      <w:pStyle w:val="Itens"/>
      <w:lvlText w:val="%1)"/>
      <w:lvlJc w:val="left"/>
      <w:pPr>
        <w:tabs>
          <w:tab w:val="num" w:pos="720"/>
        </w:tabs>
        <w:ind w:left="720" w:hanging="360"/>
      </w:pPr>
      <w:rPr>
        <w:rFonts w:hint="default"/>
      </w:rPr>
    </w:lvl>
    <w:lvl w:ilvl="1" w:tplc="FFFFFFFF" w:tentative="1">
      <w:start w:val="1"/>
      <w:numFmt w:val="lowerLetter"/>
      <w:lvlText w:val="%2."/>
      <w:lvlJc w:val="left"/>
      <w:pPr>
        <w:tabs>
          <w:tab w:val="num" w:pos="1296"/>
        </w:tabs>
        <w:ind w:left="1296" w:hanging="360"/>
      </w:pPr>
    </w:lvl>
    <w:lvl w:ilvl="2" w:tplc="FFFFFFFF" w:tentative="1">
      <w:start w:val="1"/>
      <w:numFmt w:val="lowerRoman"/>
      <w:lvlText w:val="%3."/>
      <w:lvlJc w:val="right"/>
      <w:pPr>
        <w:tabs>
          <w:tab w:val="num" w:pos="2016"/>
        </w:tabs>
        <w:ind w:left="2016" w:hanging="180"/>
      </w:pPr>
    </w:lvl>
    <w:lvl w:ilvl="3" w:tplc="FFFFFFFF" w:tentative="1">
      <w:start w:val="1"/>
      <w:numFmt w:val="decimal"/>
      <w:lvlText w:val="%4."/>
      <w:lvlJc w:val="left"/>
      <w:pPr>
        <w:tabs>
          <w:tab w:val="num" w:pos="2736"/>
        </w:tabs>
        <w:ind w:left="2736" w:hanging="360"/>
      </w:pPr>
    </w:lvl>
    <w:lvl w:ilvl="4" w:tplc="FFFFFFFF" w:tentative="1">
      <w:start w:val="1"/>
      <w:numFmt w:val="lowerLetter"/>
      <w:lvlText w:val="%5."/>
      <w:lvlJc w:val="left"/>
      <w:pPr>
        <w:tabs>
          <w:tab w:val="num" w:pos="3456"/>
        </w:tabs>
        <w:ind w:left="3456" w:hanging="360"/>
      </w:pPr>
    </w:lvl>
    <w:lvl w:ilvl="5" w:tplc="FFFFFFFF" w:tentative="1">
      <w:start w:val="1"/>
      <w:numFmt w:val="lowerRoman"/>
      <w:lvlText w:val="%6."/>
      <w:lvlJc w:val="right"/>
      <w:pPr>
        <w:tabs>
          <w:tab w:val="num" w:pos="4176"/>
        </w:tabs>
        <w:ind w:left="4176" w:hanging="180"/>
      </w:pPr>
    </w:lvl>
    <w:lvl w:ilvl="6" w:tplc="FFFFFFFF" w:tentative="1">
      <w:start w:val="1"/>
      <w:numFmt w:val="decimal"/>
      <w:lvlText w:val="%7."/>
      <w:lvlJc w:val="left"/>
      <w:pPr>
        <w:tabs>
          <w:tab w:val="num" w:pos="4896"/>
        </w:tabs>
        <w:ind w:left="4896" w:hanging="360"/>
      </w:pPr>
    </w:lvl>
    <w:lvl w:ilvl="7" w:tplc="FFFFFFFF" w:tentative="1">
      <w:start w:val="1"/>
      <w:numFmt w:val="lowerLetter"/>
      <w:lvlText w:val="%8."/>
      <w:lvlJc w:val="left"/>
      <w:pPr>
        <w:tabs>
          <w:tab w:val="num" w:pos="5616"/>
        </w:tabs>
        <w:ind w:left="5616" w:hanging="360"/>
      </w:pPr>
    </w:lvl>
    <w:lvl w:ilvl="8" w:tplc="FFFFFFFF" w:tentative="1">
      <w:start w:val="1"/>
      <w:numFmt w:val="lowerRoman"/>
      <w:lvlText w:val="%9."/>
      <w:lvlJc w:val="right"/>
      <w:pPr>
        <w:tabs>
          <w:tab w:val="num" w:pos="6336"/>
        </w:tabs>
        <w:ind w:left="6336" w:hanging="180"/>
      </w:pPr>
    </w:lvl>
  </w:abstractNum>
  <w:abstractNum w:abstractNumId="15" w15:restartNumberingAfterBreak="0">
    <w:nsid w:val="1AC76768"/>
    <w:multiLevelType w:val="multilevel"/>
    <w:tmpl w:val="83FE4830"/>
    <w:styleLink w:val="EstiloSFUKAYA"/>
    <w:lvl w:ilvl="0">
      <w:start w:val="1"/>
      <w:numFmt w:val="decimalZero"/>
      <w:suff w:val="nothing"/>
      <w:lvlText w:val="%1"/>
      <w:lvlJc w:val="left"/>
      <w:pPr>
        <w:ind w:left="0" w:firstLine="0"/>
      </w:pPr>
      <w:rPr>
        <w:rFonts w:hint="default"/>
      </w:rPr>
    </w:lvl>
    <w:lvl w:ilvl="1">
      <w:start w:val="1"/>
      <w:numFmt w:val="decimalZero"/>
      <w:suff w:val="nothing"/>
      <w:lvlText w:val="%2"/>
      <w:lvlJc w:val="left"/>
      <w:pPr>
        <w:ind w:left="0" w:firstLine="0"/>
      </w:pPr>
      <w:rPr>
        <w:rFonts w:hint="default"/>
      </w:rPr>
    </w:lvl>
    <w:lvl w:ilvl="2">
      <w:start w:val="1"/>
      <w:numFmt w:val="decimalZero"/>
      <w:suff w:val="nothing"/>
      <w:lvlText w:val="%3"/>
      <w:lvlJc w:val="left"/>
      <w:pPr>
        <w:ind w:left="0" w:firstLine="0"/>
      </w:pPr>
      <w:rPr>
        <w:rFonts w:hint="default"/>
      </w:rPr>
    </w:lvl>
    <w:lvl w:ilvl="3">
      <w:start w:val="1"/>
      <w:numFmt w:val="decimalZero"/>
      <w:suff w:val="nothing"/>
      <w:lvlText w:val="%4"/>
      <w:lvlJc w:val="left"/>
      <w:pPr>
        <w:ind w:left="0" w:firstLine="0"/>
      </w:pPr>
      <w:rPr>
        <w:rFonts w:hint="default"/>
      </w:rPr>
    </w:lvl>
    <w:lvl w:ilvl="4">
      <w:start w:val="1"/>
      <w:numFmt w:val="decimalZero"/>
      <w:suff w:val="nothing"/>
      <w:lvlText w:val="%5"/>
      <w:lvlJc w:val="left"/>
      <w:pPr>
        <w:ind w:left="0" w:firstLine="0"/>
      </w:pPr>
      <w:rPr>
        <w:rFonts w:hint="default"/>
      </w:rPr>
    </w:lvl>
    <w:lvl w:ilvl="5">
      <w:start w:val="1"/>
      <w:numFmt w:val="decimalZero"/>
      <w:suff w:val="nothing"/>
      <w:lvlText w:val="%6"/>
      <w:lvlJc w:val="left"/>
      <w:pPr>
        <w:ind w:left="0" w:firstLine="0"/>
      </w:pPr>
      <w:rPr>
        <w:rFonts w:hint="default"/>
      </w:rPr>
    </w:lvl>
    <w:lvl w:ilvl="6">
      <w:start w:val="1"/>
      <w:numFmt w:val="decimalZero"/>
      <w:suff w:val="nothing"/>
      <w:lvlText w:val="%7"/>
      <w:lvlJc w:val="left"/>
      <w:pPr>
        <w:ind w:left="0" w:firstLine="0"/>
      </w:pPr>
      <w:rPr>
        <w:rFonts w:hint="default"/>
      </w:rPr>
    </w:lvl>
    <w:lvl w:ilvl="7">
      <w:start w:val="1"/>
      <w:numFmt w:val="decimalZero"/>
      <w:suff w:val="nothing"/>
      <w:lvlText w:val="%8"/>
      <w:lvlJc w:val="left"/>
      <w:pPr>
        <w:ind w:left="0" w:firstLine="0"/>
      </w:pPr>
      <w:rPr>
        <w:rFonts w:hint="default"/>
      </w:rPr>
    </w:lvl>
    <w:lvl w:ilvl="8">
      <w:start w:val="1"/>
      <w:numFmt w:val="decimalZero"/>
      <w:suff w:val="nothing"/>
      <w:lvlText w:val="%9"/>
      <w:lvlJc w:val="left"/>
      <w:pPr>
        <w:ind w:left="0" w:firstLine="0"/>
      </w:pPr>
      <w:rPr>
        <w:rFonts w:hint="default"/>
      </w:rPr>
    </w:lvl>
  </w:abstractNum>
  <w:abstractNum w:abstractNumId="16" w15:restartNumberingAfterBreak="0">
    <w:nsid w:val="1D08030F"/>
    <w:multiLevelType w:val="multilevel"/>
    <w:tmpl w:val="0416001F"/>
    <w:styleLink w:val="Estilo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DD40698"/>
    <w:multiLevelType w:val="multilevel"/>
    <w:tmpl w:val="BB5AE68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pStyle w:val="111"/>
      <w:lvlText w:val="%1.%2.%3"/>
      <w:lvlJc w:val="left"/>
      <w:pPr>
        <w:ind w:left="1701" w:hanging="567"/>
      </w:pPr>
      <w:rPr>
        <w:rFonts w:hint="default"/>
        <w:sz w:val="20"/>
        <w:szCs w:val="2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2C93394E"/>
    <w:multiLevelType w:val="multilevel"/>
    <w:tmpl w:val="82F2E38C"/>
    <w:lvl w:ilvl="0">
      <w:start w:val="6"/>
      <w:numFmt w:val="decimal"/>
      <w:lvlText w:val="%1."/>
      <w:lvlJc w:val="left"/>
      <w:pPr>
        <w:ind w:left="600" w:hanging="600"/>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b/>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9" w15:restartNumberingAfterBreak="0">
    <w:nsid w:val="2DB067E8"/>
    <w:multiLevelType w:val="multilevel"/>
    <w:tmpl w:val="0416001F"/>
    <w:styleLink w:val="Estilo2"/>
    <w:lvl w:ilvl="0">
      <w:start w:val="4"/>
      <w:numFmt w:val="decimal"/>
      <w:lvlText w:val="%1."/>
      <w:lvlJc w:val="left"/>
      <w:pPr>
        <w:ind w:left="360" w:hanging="360"/>
      </w:pPr>
      <w:rPr>
        <w:rFonts w:hint="default"/>
      </w:rPr>
    </w:lvl>
    <w:lvl w:ilvl="1">
      <w:start w:val="1"/>
      <w:numFmt w:val="decimal"/>
      <w:lvlText w:val="%1.%2."/>
      <w:lvlJc w:val="left"/>
      <w:pPr>
        <w:ind w:left="43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2052DC0"/>
    <w:multiLevelType w:val="hybridMultilevel"/>
    <w:tmpl w:val="5FF0F9DE"/>
    <w:lvl w:ilvl="0" w:tplc="4CEEC6CE">
      <w:start w:val="1"/>
      <w:numFmt w:val="bullet"/>
      <w:pStyle w:val="Commarcadores4"/>
      <w:lvlText w:val=""/>
      <w:lvlJc w:val="left"/>
      <w:pPr>
        <w:ind w:left="1800" w:hanging="360"/>
      </w:pPr>
      <w:rPr>
        <w:rFonts w:ascii="Symbol" w:hAnsi="Symbol" w:hint="default"/>
      </w:rPr>
    </w:lvl>
    <w:lvl w:ilvl="1" w:tplc="04160003" w:tentative="1">
      <w:start w:val="1"/>
      <w:numFmt w:val="bullet"/>
      <w:lvlText w:val="o"/>
      <w:lvlJc w:val="left"/>
      <w:pPr>
        <w:ind w:left="2520" w:hanging="360"/>
      </w:pPr>
      <w:rPr>
        <w:rFonts w:ascii="Courier New" w:hAnsi="Courier New" w:cs="Courier New" w:hint="default"/>
      </w:rPr>
    </w:lvl>
    <w:lvl w:ilvl="2" w:tplc="04160005" w:tentative="1">
      <w:start w:val="1"/>
      <w:numFmt w:val="bullet"/>
      <w:lvlText w:val=""/>
      <w:lvlJc w:val="left"/>
      <w:pPr>
        <w:ind w:left="3240" w:hanging="360"/>
      </w:pPr>
      <w:rPr>
        <w:rFonts w:ascii="Wingdings" w:hAnsi="Wingdings" w:hint="default"/>
      </w:rPr>
    </w:lvl>
    <w:lvl w:ilvl="3" w:tplc="04160001" w:tentative="1">
      <w:start w:val="1"/>
      <w:numFmt w:val="bullet"/>
      <w:lvlText w:val=""/>
      <w:lvlJc w:val="left"/>
      <w:pPr>
        <w:ind w:left="3960" w:hanging="360"/>
      </w:pPr>
      <w:rPr>
        <w:rFonts w:ascii="Symbol" w:hAnsi="Symbol" w:hint="default"/>
      </w:rPr>
    </w:lvl>
    <w:lvl w:ilvl="4" w:tplc="04160003" w:tentative="1">
      <w:start w:val="1"/>
      <w:numFmt w:val="bullet"/>
      <w:lvlText w:val="o"/>
      <w:lvlJc w:val="left"/>
      <w:pPr>
        <w:ind w:left="4680" w:hanging="360"/>
      </w:pPr>
      <w:rPr>
        <w:rFonts w:ascii="Courier New" w:hAnsi="Courier New" w:cs="Courier New" w:hint="default"/>
      </w:rPr>
    </w:lvl>
    <w:lvl w:ilvl="5" w:tplc="04160005" w:tentative="1">
      <w:start w:val="1"/>
      <w:numFmt w:val="bullet"/>
      <w:lvlText w:val=""/>
      <w:lvlJc w:val="left"/>
      <w:pPr>
        <w:ind w:left="5400" w:hanging="360"/>
      </w:pPr>
      <w:rPr>
        <w:rFonts w:ascii="Wingdings" w:hAnsi="Wingdings" w:hint="default"/>
      </w:rPr>
    </w:lvl>
    <w:lvl w:ilvl="6" w:tplc="04160001" w:tentative="1">
      <w:start w:val="1"/>
      <w:numFmt w:val="bullet"/>
      <w:lvlText w:val=""/>
      <w:lvlJc w:val="left"/>
      <w:pPr>
        <w:ind w:left="6120" w:hanging="360"/>
      </w:pPr>
      <w:rPr>
        <w:rFonts w:ascii="Symbol" w:hAnsi="Symbol" w:hint="default"/>
      </w:rPr>
    </w:lvl>
    <w:lvl w:ilvl="7" w:tplc="04160003" w:tentative="1">
      <w:start w:val="1"/>
      <w:numFmt w:val="bullet"/>
      <w:lvlText w:val="o"/>
      <w:lvlJc w:val="left"/>
      <w:pPr>
        <w:ind w:left="6840" w:hanging="360"/>
      </w:pPr>
      <w:rPr>
        <w:rFonts w:ascii="Courier New" w:hAnsi="Courier New" w:cs="Courier New" w:hint="default"/>
      </w:rPr>
    </w:lvl>
    <w:lvl w:ilvl="8" w:tplc="04160005" w:tentative="1">
      <w:start w:val="1"/>
      <w:numFmt w:val="bullet"/>
      <w:lvlText w:val=""/>
      <w:lvlJc w:val="left"/>
      <w:pPr>
        <w:ind w:left="7560" w:hanging="360"/>
      </w:pPr>
      <w:rPr>
        <w:rFonts w:ascii="Wingdings" w:hAnsi="Wingdings" w:hint="default"/>
      </w:rPr>
    </w:lvl>
  </w:abstractNum>
  <w:abstractNum w:abstractNumId="21" w15:restartNumberingAfterBreak="0">
    <w:nsid w:val="32E42267"/>
    <w:multiLevelType w:val="hybridMultilevel"/>
    <w:tmpl w:val="A66E75E2"/>
    <w:lvl w:ilvl="0" w:tplc="2B5A6518">
      <w:start w:val="1"/>
      <w:numFmt w:val="lowerLetter"/>
      <w:lvlText w:val="%1)"/>
      <w:lvlJc w:val="left"/>
      <w:pPr>
        <w:ind w:left="1069" w:hanging="360"/>
      </w:pPr>
      <w:rPr>
        <w:rFonts w:eastAsia="MS Mincho" w:hint="default"/>
        <w:b/>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2" w15:restartNumberingAfterBreak="0">
    <w:nsid w:val="38E442E3"/>
    <w:multiLevelType w:val="hybridMultilevel"/>
    <w:tmpl w:val="571C4E5A"/>
    <w:lvl w:ilvl="0" w:tplc="5C1C37E6">
      <w:start w:val="1"/>
      <w:numFmt w:val="lowerLetter"/>
      <w:lvlText w:val="%1)"/>
      <w:lvlJc w:val="left"/>
      <w:pPr>
        <w:ind w:left="1070" w:hanging="360"/>
      </w:pPr>
      <w:rPr>
        <w:rFonts w:hint="default"/>
        <w:b/>
      </w:rPr>
    </w:lvl>
    <w:lvl w:ilvl="1" w:tplc="04160019" w:tentative="1">
      <w:start w:val="1"/>
      <w:numFmt w:val="lowerLetter"/>
      <w:lvlText w:val="%2."/>
      <w:lvlJc w:val="left"/>
      <w:pPr>
        <w:ind w:left="1790" w:hanging="360"/>
      </w:pPr>
    </w:lvl>
    <w:lvl w:ilvl="2" w:tplc="0416001B" w:tentative="1">
      <w:start w:val="1"/>
      <w:numFmt w:val="lowerRoman"/>
      <w:lvlText w:val="%3."/>
      <w:lvlJc w:val="right"/>
      <w:pPr>
        <w:ind w:left="2510" w:hanging="180"/>
      </w:pPr>
    </w:lvl>
    <w:lvl w:ilvl="3" w:tplc="0416000F" w:tentative="1">
      <w:start w:val="1"/>
      <w:numFmt w:val="decimal"/>
      <w:lvlText w:val="%4."/>
      <w:lvlJc w:val="left"/>
      <w:pPr>
        <w:ind w:left="3230" w:hanging="360"/>
      </w:pPr>
    </w:lvl>
    <w:lvl w:ilvl="4" w:tplc="04160019" w:tentative="1">
      <w:start w:val="1"/>
      <w:numFmt w:val="lowerLetter"/>
      <w:lvlText w:val="%5."/>
      <w:lvlJc w:val="left"/>
      <w:pPr>
        <w:ind w:left="3950" w:hanging="360"/>
      </w:pPr>
    </w:lvl>
    <w:lvl w:ilvl="5" w:tplc="0416001B" w:tentative="1">
      <w:start w:val="1"/>
      <w:numFmt w:val="lowerRoman"/>
      <w:lvlText w:val="%6."/>
      <w:lvlJc w:val="right"/>
      <w:pPr>
        <w:ind w:left="4670" w:hanging="180"/>
      </w:pPr>
    </w:lvl>
    <w:lvl w:ilvl="6" w:tplc="0416000F" w:tentative="1">
      <w:start w:val="1"/>
      <w:numFmt w:val="decimal"/>
      <w:lvlText w:val="%7."/>
      <w:lvlJc w:val="left"/>
      <w:pPr>
        <w:ind w:left="5390" w:hanging="360"/>
      </w:pPr>
    </w:lvl>
    <w:lvl w:ilvl="7" w:tplc="04160019" w:tentative="1">
      <w:start w:val="1"/>
      <w:numFmt w:val="lowerLetter"/>
      <w:lvlText w:val="%8."/>
      <w:lvlJc w:val="left"/>
      <w:pPr>
        <w:ind w:left="6110" w:hanging="360"/>
      </w:pPr>
    </w:lvl>
    <w:lvl w:ilvl="8" w:tplc="0416001B" w:tentative="1">
      <w:start w:val="1"/>
      <w:numFmt w:val="lowerRoman"/>
      <w:lvlText w:val="%9."/>
      <w:lvlJc w:val="right"/>
      <w:pPr>
        <w:ind w:left="6830" w:hanging="180"/>
      </w:pPr>
    </w:lvl>
  </w:abstractNum>
  <w:abstractNum w:abstractNumId="23" w15:restartNumberingAfterBreak="0">
    <w:nsid w:val="3B490E59"/>
    <w:multiLevelType w:val="multilevel"/>
    <w:tmpl w:val="EFA2A31A"/>
    <w:styleLink w:val="Estilo3"/>
    <w:lvl w:ilvl="0">
      <w:start w:val="1"/>
      <w:numFmt w:val="decimal"/>
      <w:lvlText w:val="%1."/>
      <w:lvlJc w:val="left"/>
      <w:pPr>
        <w:ind w:left="360" w:hanging="360"/>
      </w:pPr>
      <w:rPr>
        <w:color w:val="FF0000"/>
      </w:rPr>
    </w:lvl>
    <w:lvl w:ilvl="1">
      <w:start w:val="1"/>
      <w:numFmt w:val="decimal"/>
      <w:lvlText w:val="%1.%2."/>
      <w:lvlJc w:val="left"/>
      <w:pPr>
        <w:ind w:left="792" w:hanging="432"/>
      </w:pPr>
      <w:rPr>
        <w:b/>
        <w:color w:val="auto"/>
      </w:rPr>
    </w:lvl>
    <w:lvl w:ilvl="2">
      <w:start w:val="1"/>
      <w:numFmt w:val="decimal"/>
      <w:lvlText w:val="%1.%2.%3."/>
      <w:lvlJc w:val="left"/>
      <w:pPr>
        <w:ind w:left="1224" w:hanging="504"/>
      </w:pPr>
      <w:rPr>
        <w:b/>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E0D482A"/>
    <w:multiLevelType w:val="hybridMultilevel"/>
    <w:tmpl w:val="C0CAB85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54FB65B7"/>
    <w:multiLevelType w:val="hybridMultilevel"/>
    <w:tmpl w:val="0756EC2A"/>
    <w:lvl w:ilvl="0" w:tplc="BACA579C">
      <w:start w:val="1"/>
      <w:numFmt w:val="lowerLetter"/>
      <w:lvlText w:val="%1)"/>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6" w15:restartNumberingAfterBreak="0">
    <w:nsid w:val="62EB2184"/>
    <w:multiLevelType w:val="multilevel"/>
    <w:tmpl w:val="CF4088F4"/>
    <w:lvl w:ilvl="0">
      <w:start w:val="1"/>
      <w:numFmt w:val="decimal"/>
      <w:lvlText w:val="%1"/>
      <w:lvlJc w:val="left"/>
      <w:pPr>
        <w:tabs>
          <w:tab w:val="num" w:pos="851"/>
        </w:tabs>
        <w:ind w:left="851" w:hanging="567"/>
      </w:pPr>
      <w:rPr>
        <w:rFonts w:ascii="Arial" w:hAnsi="Arial" w:hint="default"/>
        <w:b/>
        <w:i w:val="0"/>
        <w:color w:val="auto"/>
        <w:sz w:val="24"/>
        <w:szCs w:val="22"/>
      </w:rPr>
    </w:lvl>
    <w:lvl w:ilvl="1">
      <w:start w:val="1"/>
      <w:numFmt w:val="decimal"/>
      <w:lvlText w:val="%1.%2"/>
      <w:lvlJc w:val="left"/>
      <w:pPr>
        <w:tabs>
          <w:tab w:val="num" w:pos="1418"/>
        </w:tabs>
        <w:ind w:left="1418" w:hanging="851"/>
      </w:pPr>
      <w:rPr>
        <w:rFonts w:ascii="Verdana" w:hAnsi="Verdana" w:hint="default"/>
        <w:b/>
        <w:i w:val="0"/>
        <w:color w:val="auto"/>
        <w:sz w:val="22"/>
        <w:szCs w:val="22"/>
      </w:rPr>
    </w:lvl>
    <w:lvl w:ilvl="2">
      <w:start w:val="1"/>
      <w:numFmt w:val="decimal"/>
      <w:pStyle w:val="Titulo2Verdana"/>
      <w:lvlText w:val="%1.%2.%3"/>
      <w:lvlJc w:val="left"/>
      <w:pPr>
        <w:tabs>
          <w:tab w:val="num" w:pos="1701"/>
        </w:tabs>
        <w:ind w:left="1701" w:hanging="850"/>
      </w:pPr>
      <w:rPr>
        <w:rFonts w:ascii="Verdana" w:hAnsi="Verdana" w:hint="default"/>
        <w:b/>
        <w:i w:val="0"/>
        <w:sz w:val="22"/>
        <w:szCs w:val="22"/>
      </w:rPr>
    </w:lvl>
    <w:lvl w:ilvl="3">
      <w:start w:val="1"/>
      <w:numFmt w:val="decimal"/>
      <w:lvlText w:val="%1.%2.%3.%4."/>
      <w:lvlJc w:val="left"/>
      <w:pPr>
        <w:tabs>
          <w:tab w:val="num" w:pos="1701"/>
        </w:tabs>
        <w:ind w:left="1701" w:hanging="113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65DC6787"/>
    <w:multiLevelType w:val="hybridMultilevel"/>
    <w:tmpl w:val="CEC27504"/>
    <w:styleLink w:val="Estilo21"/>
    <w:lvl w:ilvl="0" w:tplc="CF0803DE">
      <w:start w:val="1"/>
      <w:numFmt w:val="lowerLetter"/>
      <w:lvlText w:val="%1)"/>
      <w:lvlJc w:val="left"/>
      <w:pPr>
        <w:ind w:left="107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8" w15:restartNumberingAfterBreak="0">
    <w:nsid w:val="681E1F25"/>
    <w:multiLevelType w:val="multilevel"/>
    <w:tmpl w:val="5B16F806"/>
    <w:styleLink w:val="Estilo11"/>
    <w:lvl w:ilvl="0">
      <w:start w:val="1"/>
      <w:numFmt w:val="decimal"/>
      <w:lvlText w:val="%1."/>
      <w:lvlJc w:val="left"/>
      <w:pPr>
        <w:ind w:left="0" w:firstLine="0"/>
      </w:pPr>
      <w:rPr>
        <w:rFonts w:ascii="Arial" w:hAnsi="Arial" w:hint="default"/>
        <w:color w:val="auto"/>
      </w:rPr>
    </w:lvl>
    <w:lvl w:ilvl="1">
      <w:start w:val="1"/>
      <w:numFmt w:val="decimal"/>
      <w:lvlText w:val="%1.%2"/>
      <w:lvlJc w:val="left"/>
      <w:pPr>
        <w:ind w:left="0" w:firstLine="0"/>
      </w:pPr>
      <w:rPr>
        <w:rFonts w:hint="default"/>
      </w:rPr>
    </w:lvl>
    <w:lvl w:ilvl="2">
      <w:start w:val="1"/>
      <w:numFmt w:val="decimal"/>
      <w:lvlText w:val="%1.%2.%3"/>
      <w:lvlJc w:val="left"/>
      <w:pPr>
        <w:ind w:left="568" w:firstLine="0"/>
      </w:pPr>
      <w:rPr>
        <w:rFonts w:hint="default"/>
      </w:rPr>
    </w:lvl>
    <w:lvl w:ilvl="3">
      <w:start w:val="1"/>
      <w:numFmt w:val="decimal"/>
      <w:lvlText w:val="%1.%2.%3.%4"/>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9" w15:restartNumberingAfterBreak="0">
    <w:nsid w:val="691B10C5"/>
    <w:multiLevelType w:val="multilevel"/>
    <w:tmpl w:val="EF66CF3E"/>
    <w:lvl w:ilvl="0">
      <w:start w:val="1"/>
      <w:numFmt w:val="decimal"/>
      <w:pStyle w:val="edital-titulo"/>
      <w:lvlText w:val="%1."/>
      <w:lvlJc w:val="left"/>
      <w:pPr>
        <w:ind w:left="284" w:firstLine="0"/>
      </w:pPr>
      <w:rPr>
        <w:rFonts w:hint="default"/>
        <w:b/>
      </w:rPr>
    </w:lvl>
    <w:lvl w:ilvl="1">
      <w:start w:val="1"/>
      <w:numFmt w:val="decimal"/>
      <w:pStyle w:val="edital-definicao"/>
      <w:lvlText w:val="%1.%2."/>
      <w:lvlJc w:val="left"/>
      <w:pPr>
        <w:tabs>
          <w:tab w:val="num" w:pos="1985"/>
        </w:tabs>
        <w:ind w:left="1701" w:hanging="283"/>
      </w:pPr>
      <w:rPr>
        <w:rFonts w:ascii="Calibri" w:hAnsi="Calibri" w:cs="Calibri" w:hint="default"/>
        <w:b/>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rPr>
    </w:lvl>
    <w:lvl w:ilvl="2">
      <w:start w:val="1"/>
      <w:numFmt w:val="decimal"/>
      <w:lvlText w:val="%1.%2.%3."/>
      <w:lvlJc w:val="left"/>
      <w:pPr>
        <w:ind w:left="1277" w:hanging="284"/>
      </w:pPr>
      <w:rPr>
        <w:rFonts w:ascii="Calibri" w:hAnsi="Calibri" w:cs="Calibri" w:hint="default"/>
        <w:b/>
        <w:i w:val="0"/>
        <w:sz w:val="22"/>
        <w:szCs w:val="22"/>
        <w:lang w:val="pt-BR"/>
      </w:rPr>
    </w:lvl>
    <w:lvl w:ilvl="3">
      <w:start w:val="1"/>
      <w:numFmt w:val="lowerLetter"/>
      <w:lvlText w:val="%4)"/>
      <w:lvlJc w:val="left"/>
      <w:pPr>
        <w:tabs>
          <w:tab w:val="num" w:pos="1277"/>
        </w:tabs>
        <w:ind w:left="1560" w:hanging="283"/>
      </w:pPr>
      <w:rPr>
        <w:rFonts w:ascii="Arial" w:hAnsi="Arial" w:cs="Arial" w:hint="default"/>
        <w:b/>
        <w:sz w:val="24"/>
        <w:szCs w:val="24"/>
      </w:rPr>
    </w:lvl>
    <w:lvl w:ilvl="4">
      <w:start w:val="1"/>
      <w:numFmt w:val="decimal"/>
      <w:lvlText w:val="%4.%5)"/>
      <w:lvlJc w:val="left"/>
      <w:pPr>
        <w:ind w:left="852" w:hanging="284"/>
      </w:pPr>
      <w:rPr>
        <w:rFonts w:ascii="Arial" w:hAnsi="Arial" w:cs="Arial" w:hint="default"/>
        <w:b/>
        <w:caps w:val="0"/>
        <w:strike w:val="0"/>
        <w:dstrike w:val="0"/>
        <w:vanish w:val="0"/>
        <w:sz w:val="24"/>
        <w:szCs w:val="24"/>
        <w:vertAlign w:val="baseline"/>
      </w:rPr>
    </w:lvl>
    <w:lvl w:ilvl="5">
      <w:start w:val="1"/>
      <w:numFmt w:val="decimal"/>
      <w:lvlText w:val="%4.%5.%6)"/>
      <w:lvlJc w:val="left"/>
      <w:pPr>
        <w:ind w:left="2127" w:hanging="283"/>
      </w:pPr>
      <w:rPr>
        <w:rFonts w:hint="default"/>
      </w:rPr>
    </w:lvl>
    <w:lvl w:ilvl="6">
      <w:start w:val="1"/>
      <w:numFmt w:val="decimal"/>
      <w:lvlText w:val="%4.%5.%6.%7)"/>
      <w:lvlJc w:val="left"/>
      <w:pPr>
        <w:ind w:left="2411" w:hanging="284"/>
      </w:pPr>
      <w:rPr>
        <w:rFonts w:hint="default"/>
      </w:rPr>
    </w:lvl>
    <w:lvl w:ilvl="7">
      <w:start w:val="1"/>
      <w:numFmt w:val="decimal"/>
      <w:lvlText w:val="%4.%5.%6.%7.%8)"/>
      <w:lvlJc w:val="left"/>
      <w:pPr>
        <w:ind w:left="2694" w:hanging="283"/>
      </w:pPr>
      <w:rPr>
        <w:rFonts w:hint="default"/>
      </w:rPr>
    </w:lvl>
    <w:lvl w:ilvl="8">
      <w:start w:val="1"/>
      <w:numFmt w:val="decimal"/>
      <w:lvlText w:val="%4.%5.%6.%7.%8.%9)"/>
      <w:lvlJc w:val="left"/>
      <w:pPr>
        <w:ind w:left="2978" w:hanging="284"/>
      </w:pPr>
      <w:rPr>
        <w:rFonts w:hint="default"/>
      </w:rPr>
    </w:lvl>
  </w:abstractNum>
  <w:abstractNum w:abstractNumId="30" w15:restartNumberingAfterBreak="0">
    <w:nsid w:val="711D3579"/>
    <w:multiLevelType w:val="hybridMultilevel"/>
    <w:tmpl w:val="2598857A"/>
    <w:lvl w:ilvl="0" w:tplc="04090001">
      <w:start w:val="1"/>
      <w:numFmt w:val="bullet"/>
      <w:lvlText w:val=""/>
      <w:lvlJc w:val="left"/>
      <w:pPr>
        <w:ind w:left="33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31" w15:restartNumberingAfterBreak="0">
    <w:nsid w:val="74647DD2"/>
    <w:multiLevelType w:val="multilevel"/>
    <w:tmpl w:val="B414F3D8"/>
    <w:lvl w:ilvl="0">
      <w:start w:val="1"/>
      <w:numFmt w:val="upperRoman"/>
      <w:pStyle w:val="Ttulo1"/>
      <w:lvlText w:val="%1."/>
      <w:lvlJc w:val="center"/>
      <w:pPr>
        <w:ind w:left="284" w:hanging="284"/>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Ttulo2"/>
      <w:lvlText w:val="%2."/>
      <w:lvlJc w:val="left"/>
      <w:pPr>
        <w:ind w:left="4139" w:hanging="453"/>
      </w:pPr>
      <w:rPr>
        <w:rFonts w:hint="default"/>
        <w:b/>
        <w:bCs w:val="0"/>
        <w:i w:val="0"/>
      </w:rPr>
    </w:lvl>
    <w:lvl w:ilvl="2">
      <w:start w:val="1"/>
      <w:numFmt w:val="decimal"/>
      <w:pStyle w:val="Ttulo3"/>
      <w:lvlText w:val="%2.%3."/>
      <w:lvlJc w:val="left"/>
      <w:pPr>
        <w:ind w:left="1558" w:hanging="566"/>
      </w:pPr>
      <w:rPr>
        <w:rFonts w:hint="default"/>
        <w:b/>
        <w:i w:val="0"/>
      </w:rPr>
    </w:lvl>
    <w:lvl w:ilvl="3">
      <w:start w:val="1"/>
      <w:numFmt w:val="decimal"/>
      <w:pStyle w:val="Ttulo4"/>
      <w:lvlText w:val="%2.%3.%4."/>
      <w:lvlJc w:val="left"/>
      <w:pPr>
        <w:ind w:left="1559" w:hanging="567"/>
      </w:pPr>
      <w:rPr>
        <w:rFonts w:hint="default"/>
        <w:b/>
        <w:i w:val="0"/>
      </w:rPr>
    </w:lvl>
    <w:lvl w:ilvl="4">
      <w:start w:val="1"/>
      <w:numFmt w:val="decimal"/>
      <w:pStyle w:val="Ttulo5"/>
      <w:lvlText w:val="%2.%3.%4.%5."/>
      <w:lvlJc w:val="left"/>
      <w:pPr>
        <w:ind w:left="1559" w:hanging="423"/>
      </w:pPr>
      <w:rPr>
        <w:rFonts w:hint="default"/>
        <w:b/>
        <w:i w:val="0"/>
      </w:rPr>
    </w:lvl>
    <w:lvl w:ilvl="5">
      <w:start w:val="1"/>
      <w:numFmt w:val="lowerLetter"/>
      <w:pStyle w:val="Ttulo6"/>
      <w:lvlText w:val="%6)"/>
      <w:lvlJc w:val="left"/>
      <w:pPr>
        <w:ind w:left="1758" w:firstLine="0"/>
      </w:pPr>
      <w:rPr>
        <w:rFonts w:hint="default"/>
        <w:b/>
        <w:i w:val="0"/>
      </w:rPr>
    </w:lvl>
    <w:lvl w:ilvl="6">
      <w:start w:val="1"/>
      <w:numFmt w:val="decimal"/>
      <w:pStyle w:val="Ttulo7"/>
      <w:lvlText w:val="%2.%3.%4.%5.%6.%7"/>
      <w:lvlJc w:val="left"/>
      <w:pPr>
        <w:ind w:left="2044" w:hanging="343"/>
      </w:pPr>
      <w:rPr>
        <w:rFonts w:hint="default"/>
        <w:b/>
        <w:i w:val="0"/>
      </w:rPr>
    </w:lvl>
    <w:lvl w:ilvl="7">
      <w:start w:val="1"/>
      <w:numFmt w:val="lowerLetter"/>
      <w:pStyle w:val="Ttulo8"/>
      <w:lvlText w:val="(%8)"/>
      <w:lvlJc w:val="left"/>
      <w:pPr>
        <w:ind w:left="2328" w:hanging="340"/>
      </w:pPr>
      <w:rPr>
        <w:rFonts w:hint="default"/>
      </w:rPr>
    </w:lvl>
    <w:lvl w:ilvl="8">
      <w:start w:val="1"/>
      <w:numFmt w:val="lowerRoman"/>
      <w:pStyle w:val="Ttulo9"/>
      <w:lvlText w:val="(%9)"/>
      <w:lvlJc w:val="left"/>
      <w:pPr>
        <w:ind w:left="2612" w:hanging="340"/>
      </w:pPr>
      <w:rPr>
        <w:rFonts w:hint="default"/>
      </w:rPr>
    </w:lvl>
  </w:abstractNum>
  <w:num w:numId="1" w16cid:durableId="192616839">
    <w:abstractNumId w:val="16"/>
  </w:num>
  <w:num w:numId="2" w16cid:durableId="1898930403">
    <w:abstractNumId w:val="19"/>
  </w:num>
  <w:num w:numId="3" w16cid:durableId="445851736">
    <w:abstractNumId w:val="31"/>
  </w:num>
  <w:num w:numId="4" w16cid:durableId="441531731">
    <w:abstractNumId w:val="20"/>
  </w:num>
  <w:num w:numId="5" w16cid:durableId="67387794">
    <w:abstractNumId w:val="25"/>
  </w:num>
  <w:num w:numId="6" w16cid:durableId="1356423162">
    <w:abstractNumId w:val="22"/>
  </w:num>
  <w:num w:numId="7" w16cid:durableId="1190100547">
    <w:abstractNumId w:val="8"/>
  </w:num>
  <w:num w:numId="8" w16cid:durableId="1630932580">
    <w:abstractNumId w:val="11"/>
  </w:num>
  <w:num w:numId="9" w16cid:durableId="209149195">
    <w:abstractNumId w:val="9"/>
  </w:num>
  <w:num w:numId="10" w16cid:durableId="1444417554">
    <w:abstractNumId w:val="12"/>
  </w:num>
  <w:num w:numId="11" w16cid:durableId="1997492796">
    <w:abstractNumId w:val="14"/>
  </w:num>
  <w:num w:numId="12" w16cid:durableId="198082311">
    <w:abstractNumId w:val="29"/>
  </w:num>
  <w:num w:numId="13" w16cid:durableId="1931232475">
    <w:abstractNumId w:val="2"/>
  </w:num>
  <w:num w:numId="14" w16cid:durableId="559832544">
    <w:abstractNumId w:val="15"/>
  </w:num>
  <w:num w:numId="15" w16cid:durableId="996572700">
    <w:abstractNumId w:val="27"/>
  </w:num>
  <w:num w:numId="16" w16cid:durableId="47191496">
    <w:abstractNumId w:val="18"/>
  </w:num>
  <w:num w:numId="17" w16cid:durableId="803742835">
    <w:abstractNumId w:val="17"/>
  </w:num>
  <w:num w:numId="18" w16cid:durableId="1281886708">
    <w:abstractNumId w:val="10"/>
  </w:num>
  <w:num w:numId="19" w16cid:durableId="2062090747">
    <w:abstractNumId w:val="28"/>
  </w:num>
  <w:num w:numId="20" w16cid:durableId="1368261091">
    <w:abstractNumId w:val="13"/>
  </w:num>
  <w:num w:numId="21" w16cid:durableId="1191333300">
    <w:abstractNumId w:val="23"/>
  </w:num>
  <w:num w:numId="22" w16cid:durableId="321743812">
    <w:abstractNumId w:val="21"/>
  </w:num>
  <w:num w:numId="23" w16cid:durableId="16122520">
    <w:abstractNumId w:val="26"/>
  </w:num>
  <w:num w:numId="24" w16cid:durableId="1553691493">
    <w:abstractNumId w:val="7"/>
  </w:num>
  <w:num w:numId="25" w16cid:durableId="90703091">
    <w:abstractNumId w:val="30"/>
  </w:num>
  <w:num w:numId="26" w16cid:durableId="1896699108">
    <w:abstractNumId w:val="24"/>
  </w:num>
  <w:num w:numId="27" w16cid:durableId="207449496">
    <w:abstractNumId w:val="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3041"/>
    <w:rsid w:val="00000110"/>
    <w:rsid w:val="0000034E"/>
    <w:rsid w:val="0000084D"/>
    <w:rsid w:val="00000855"/>
    <w:rsid w:val="0000098A"/>
    <w:rsid w:val="00000B2B"/>
    <w:rsid w:val="000010A4"/>
    <w:rsid w:val="0000171A"/>
    <w:rsid w:val="00001FC9"/>
    <w:rsid w:val="00002012"/>
    <w:rsid w:val="00002B3B"/>
    <w:rsid w:val="00002FD5"/>
    <w:rsid w:val="000033AA"/>
    <w:rsid w:val="000046E4"/>
    <w:rsid w:val="00004D90"/>
    <w:rsid w:val="00004DD5"/>
    <w:rsid w:val="000054D8"/>
    <w:rsid w:val="000054EE"/>
    <w:rsid w:val="000054F9"/>
    <w:rsid w:val="000058EE"/>
    <w:rsid w:val="00005D53"/>
    <w:rsid w:val="000067D1"/>
    <w:rsid w:val="000069F3"/>
    <w:rsid w:val="00006E14"/>
    <w:rsid w:val="00007A4D"/>
    <w:rsid w:val="00007AF5"/>
    <w:rsid w:val="00007BC3"/>
    <w:rsid w:val="00007D87"/>
    <w:rsid w:val="00007D9E"/>
    <w:rsid w:val="00007E4E"/>
    <w:rsid w:val="000109AF"/>
    <w:rsid w:val="00010A99"/>
    <w:rsid w:val="00010FBB"/>
    <w:rsid w:val="00011404"/>
    <w:rsid w:val="00011687"/>
    <w:rsid w:val="00011719"/>
    <w:rsid w:val="00011BFF"/>
    <w:rsid w:val="00011FAD"/>
    <w:rsid w:val="00012354"/>
    <w:rsid w:val="00012AD2"/>
    <w:rsid w:val="00013271"/>
    <w:rsid w:val="000139AC"/>
    <w:rsid w:val="000140DC"/>
    <w:rsid w:val="00014450"/>
    <w:rsid w:val="0001461E"/>
    <w:rsid w:val="00014A61"/>
    <w:rsid w:val="00014B1C"/>
    <w:rsid w:val="00014FA3"/>
    <w:rsid w:val="00015501"/>
    <w:rsid w:val="00015691"/>
    <w:rsid w:val="00015B22"/>
    <w:rsid w:val="00015CA6"/>
    <w:rsid w:val="00015EB7"/>
    <w:rsid w:val="00016130"/>
    <w:rsid w:val="000168A9"/>
    <w:rsid w:val="000170FD"/>
    <w:rsid w:val="00017286"/>
    <w:rsid w:val="000174BE"/>
    <w:rsid w:val="00020511"/>
    <w:rsid w:val="00020678"/>
    <w:rsid w:val="00020C7A"/>
    <w:rsid w:val="00020DD8"/>
    <w:rsid w:val="00020E47"/>
    <w:rsid w:val="000210B1"/>
    <w:rsid w:val="0002144E"/>
    <w:rsid w:val="00021922"/>
    <w:rsid w:val="000231A8"/>
    <w:rsid w:val="00023227"/>
    <w:rsid w:val="000244B3"/>
    <w:rsid w:val="00024593"/>
    <w:rsid w:val="000251C6"/>
    <w:rsid w:val="0002522C"/>
    <w:rsid w:val="00025D9B"/>
    <w:rsid w:val="000261BF"/>
    <w:rsid w:val="00026514"/>
    <w:rsid w:val="00026C55"/>
    <w:rsid w:val="00026F0E"/>
    <w:rsid w:val="00027C02"/>
    <w:rsid w:val="00027D48"/>
    <w:rsid w:val="00027EA6"/>
    <w:rsid w:val="00030300"/>
    <w:rsid w:val="000304A5"/>
    <w:rsid w:val="000304A9"/>
    <w:rsid w:val="0003083C"/>
    <w:rsid w:val="000315CD"/>
    <w:rsid w:val="0003166A"/>
    <w:rsid w:val="00031679"/>
    <w:rsid w:val="000318FC"/>
    <w:rsid w:val="00031D82"/>
    <w:rsid w:val="0003209A"/>
    <w:rsid w:val="0003296D"/>
    <w:rsid w:val="00032E49"/>
    <w:rsid w:val="00033288"/>
    <w:rsid w:val="000334AB"/>
    <w:rsid w:val="00033AA3"/>
    <w:rsid w:val="00034056"/>
    <w:rsid w:val="00034CD5"/>
    <w:rsid w:val="0003536B"/>
    <w:rsid w:val="0003574B"/>
    <w:rsid w:val="000359E3"/>
    <w:rsid w:val="00035D5A"/>
    <w:rsid w:val="00035FD0"/>
    <w:rsid w:val="00036158"/>
    <w:rsid w:val="00036191"/>
    <w:rsid w:val="000364CA"/>
    <w:rsid w:val="0003682A"/>
    <w:rsid w:val="00036D16"/>
    <w:rsid w:val="0003713D"/>
    <w:rsid w:val="00037412"/>
    <w:rsid w:val="00037FC5"/>
    <w:rsid w:val="000403F3"/>
    <w:rsid w:val="000408AC"/>
    <w:rsid w:val="00041448"/>
    <w:rsid w:val="000414BF"/>
    <w:rsid w:val="00041795"/>
    <w:rsid w:val="00041858"/>
    <w:rsid w:val="00042412"/>
    <w:rsid w:val="000426F0"/>
    <w:rsid w:val="00042CA4"/>
    <w:rsid w:val="00043722"/>
    <w:rsid w:val="00043A09"/>
    <w:rsid w:val="00043B51"/>
    <w:rsid w:val="000440CE"/>
    <w:rsid w:val="000448C9"/>
    <w:rsid w:val="00044BA6"/>
    <w:rsid w:val="00044E50"/>
    <w:rsid w:val="000459E3"/>
    <w:rsid w:val="00045A87"/>
    <w:rsid w:val="00045E96"/>
    <w:rsid w:val="0004678D"/>
    <w:rsid w:val="00046BD4"/>
    <w:rsid w:val="00046C13"/>
    <w:rsid w:val="000472E9"/>
    <w:rsid w:val="0004771A"/>
    <w:rsid w:val="0004777B"/>
    <w:rsid w:val="0005067A"/>
    <w:rsid w:val="00050A93"/>
    <w:rsid w:val="00050B1E"/>
    <w:rsid w:val="0005191C"/>
    <w:rsid w:val="00051AD7"/>
    <w:rsid w:val="000524AC"/>
    <w:rsid w:val="0005254B"/>
    <w:rsid w:val="000529FC"/>
    <w:rsid w:val="00052ABA"/>
    <w:rsid w:val="00052C5F"/>
    <w:rsid w:val="00052D67"/>
    <w:rsid w:val="00052F02"/>
    <w:rsid w:val="000533CA"/>
    <w:rsid w:val="00053424"/>
    <w:rsid w:val="0005372A"/>
    <w:rsid w:val="000547C7"/>
    <w:rsid w:val="00054A35"/>
    <w:rsid w:val="00054F2B"/>
    <w:rsid w:val="000551B1"/>
    <w:rsid w:val="0005557F"/>
    <w:rsid w:val="0005593A"/>
    <w:rsid w:val="0005611A"/>
    <w:rsid w:val="00056659"/>
    <w:rsid w:val="0005695B"/>
    <w:rsid w:val="00056ABF"/>
    <w:rsid w:val="00056B29"/>
    <w:rsid w:val="00057F3D"/>
    <w:rsid w:val="00060374"/>
    <w:rsid w:val="00060DDD"/>
    <w:rsid w:val="00060FAC"/>
    <w:rsid w:val="000613DB"/>
    <w:rsid w:val="0006164A"/>
    <w:rsid w:val="00061C79"/>
    <w:rsid w:val="000621B5"/>
    <w:rsid w:val="000621FF"/>
    <w:rsid w:val="00062C3F"/>
    <w:rsid w:val="00062F91"/>
    <w:rsid w:val="000634FC"/>
    <w:rsid w:val="00063527"/>
    <w:rsid w:val="0006389A"/>
    <w:rsid w:val="00063D8D"/>
    <w:rsid w:val="00063DC8"/>
    <w:rsid w:val="00064227"/>
    <w:rsid w:val="0006423A"/>
    <w:rsid w:val="00065A55"/>
    <w:rsid w:val="00065E91"/>
    <w:rsid w:val="00066031"/>
    <w:rsid w:val="000660F3"/>
    <w:rsid w:val="000667DB"/>
    <w:rsid w:val="00066A43"/>
    <w:rsid w:val="00066CFF"/>
    <w:rsid w:val="00067210"/>
    <w:rsid w:val="000675BD"/>
    <w:rsid w:val="00067A23"/>
    <w:rsid w:val="00067EBE"/>
    <w:rsid w:val="0007242C"/>
    <w:rsid w:val="00072779"/>
    <w:rsid w:val="000729DC"/>
    <w:rsid w:val="00072FD8"/>
    <w:rsid w:val="00073902"/>
    <w:rsid w:val="00073A8A"/>
    <w:rsid w:val="00073AA0"/>
    <w:rsid w:val="00073C88"/>
    <w:rsid w:val="000742A5"/>
    <w:rsid w:val="00074323"/>
    <w:rsid w:val="00074453"/>
    <w:rsid w:val="000745EE"/>
    <w:rsid w:val="00074DA0"/>
    <w:rsid w:val="000756B5"/>
    <w:rsid w:val="00075A0F"/>
    <w:rsid w:val="00075BD1"/>
    <w:rsid w:val="00076285"/>
    <w:rsid w:val="0007648D"/>
    <w:rsid w:val="000767D9"/>
    <w:rsid w:val="00076A98"/>
    <w:rsid w:val="00077123"/>
    <w:rsid w:val="00077150"/>
    <w:rsid w:val="00077393"/>
    <w:rsid w:val="00077426"/>
    <w:rsid w:val="0007753C"/>
    <w:rsid w:val="00077F99"/>
    <w:rsid w:val="000803D5"/>
    <w:rsid w:val="00080AC4"/>
    <w:rsid w:val="00080EDE"/>
    <w:rsid w:val="00081150"/>
    <w:rsid w:val="000811F3"/>
    <w:rsid w:val="00081C02"/>
    <w:rsid w:val="0008250F"/>
    <w:rsid w:val="0008268D"/>
    <w:rsid w:val="00082A9A"/>
    <w:rsid w:val="00082ACD"/>
    <w:rsid w:val="00083980"/>
    <w:rsid w:val="00083C83"/>
    <w:rsid w:val="00083EE5"/>
    <w:rsid w:val="000845A5"/>
    <w:rsid w:val="000849D0"/>
    <w:rsid w:val="000849FF"/>
    <w:rsid w:val="00084FAF"/>
    <w:rsid w:val="00085052"/>
    <w:rsid w:val="00085054"/>
    <w:rsid w:val="00085CD0"/>
    <w:rsid w:val="00085D9E"/>
    <w:rsid w:val="00086000"/>
    <w:rsid w:val="000861DE"/>
    <w:rsid w:val="000862A4"/>
    <w:rsid w:val="0008652A"/>
    <w:rsid w:val="000867E4"/>
    <w:rsid w:val="00086CA5"/>
    <w:rsid w:val="00086EA2"/>
    <w:rsid w:val="000870AF"/>
    <w:rsid w:val="00087301"/>
    <w:rsid w:val="00087359"/>
    <w:rsid w:val="00087607"/>
    <w:rsid w:val="00090BDA"/>
    <w:rsid w:val="00090DF7"/>
    <w:rsid w:val="000913F7"/>
    <w:rsid w:val="0009149E"/>
    <w:rsid w:val="00091500"/>
    <w:rsid w:val="000915FB"/>
    <w:rsid w:val="000917D4"/>
    <w:rsid w:val="000919FA"/>
    <w:rsid w:val="00091A34"/>
    <w:rsid w:val="00091C69"/>
    <w:rsid w:val="0009234B"/>
    <w:rsid w:val="000926A6"/>
    <w:rsid w:val="000932F9"/>
    <w:rsid w:val="0009338F"/>
    <w:rsid w:val="00093B17"/>
    <w:rsid w:val="0009416F"/>
    <w:rsid w:val="00094D6C"/>
    <w:rsid w:val="000956FD"/>
    <w:rsid w:val="00095DE5"/>
    <w:rsid w:val="00095E24"/>
    <w:rsid w:val="0009628C"/>
    <w:rsid w:val="000968CA"/>
    <w:rsid w:val="00096E84"/>
    <w:rsid w:val="000972BC"/>
    <w:rsid w:val="00097470"/>
    <w:rsid w:val="000976C0"/>
    <w:rsid w:val="000A0D09"/>
    <w:rsid w:val="000A0D42"/>
    <w:rsid w:val="000A0ED6"/>
    <w:rsid w:val="000A1141"/>
    <w:rsid w:val="000A19D4"/>
    <w:rsid w:val="000A1F87"/>
    <w:rsid w:val="000A1FBD"/>
    <w:rsid w:val="000A243D"/>
    <w:rsid w:val="000A2661"/>
    <w:rsid w:val="000A27B2"/>
    <w:rsid w:val="000A3760"/>
    <w:rsid w:val="000A3DFF"/>
    <w:rsid w:val="000A416A"/>
    <w:rsid w:val="000A41DF"/>
    <w:rsid w:val="000A4DD8"/>
    <w:rsid w:val="000A53FE"/>
    <w:rsid w:val="000A55B1"/>
    <w:rsid w:val="000A66D8"/>
    <w:rsid w:val="000A7042"/>
    <w:rsid w:val="000A72A3"/>
    <w:rsid w:val="000A75E8"/>
    <w:rsid w:val="000A782A"/>
    <w:rsid w:val="000A7D33"/>
    <w:rsid w:val="000A7F50"/>
    <w:rsid w:val="000B0FC4"/>
    <w:rsid w:val="000B1714"/>
    <w:rsid w:val="000B180E"/>
    <w:rsid w:val="000B1909"/>
    <w:rsid w:val="000B201C"/>
    <w:rsid w:val="000B2417"/>
    <w:rsid w:val="000B2678"/>
    <w:rsid w:val="000B29B1"/>
    <w:rsid w:val="000B29BD"/>
    <w:rsid w:val="000B2B34"/>
    <w:rsid w:val="000B2B82"/>
    <w:rsid w:val="000B2D31"/>
    <w:rsid w:val="000B32E2"/>
    <w:rsid w:val="000B33EC"/>
    <w:rsid w:val="000B342E"/>
    <w:rsid w:val="000B3721"/>
    <w:rsid w:val="000B37FD"/>
    <w:rsid w:val="000B4007"/>
    <w:rsid w:val="000B4329"/>
    <w:rsid w:val="000B502C"/>
    <w:rsid w:val="000B53EC"/>
    <w:rsid w:val="000B5687"/>
    <w:rsid w:val="000B5EC6"/>
    <w:rsid w:val="000B5F38"/>
    <w:rsid w:val="000B6994"/>
    <w:rsid w:val="000B6B2B"/>
    <w:rsid w:val="000B7E6A"/>
    <w:rsid w:val="000C00D1"/>
    <w:rsid w:val="000C024D"/>
    <w:rsid w:val="000C024F"/>
    <w:rsid w:val="000C03EE"/>
    <w:rsid w:val="000C07D8"/>
    <w:rsid w:val="000C0ECB"/>
    <w:rsid w:val="000C15D2"/>
    <w:rsid w:val="000C1D6F"/>
    <w:rsid w:val="000C1D70"/>
    <w:rsid w:val="000C1DE7"/>
    <w:rsid w:val="000C237E"/>
    <w:rsid w:val="000C2498"/>
    <w:rsid w:val="000C2797"/>
    <w:rsid w:val="000C31FE"/>
    <w:rsid w:val="000C32F6"/>
    <w:rsid w:val="000C3A3F"/>
    <w:rsid w:val="000C3AC7"/>
    <w:rsid w:val="000C3BD4"/>
    <w:rsid w:val="000C4720"/>
    <w:rsid w:val="000C47EE"/>
    <w:rsid w:val="000C4CB4"/>
    <w:rsid w:val="000C4DE1"/>
    <w:rsid w:val="000C52AD"/>
    <w:rsid w:val="000C5468"/>
    <w:rsid w:val="000C55B7"/>
    <w:rsid w:val="000C55F1"/>
    <w:rsid w:val="000C592E"/>
    <w:rsid w:val="000C5E50"/>
    <w:rsid w:val="000C651F"/>
    <w:rsid w:val="000C6829"/>
    <w:rsid w:val="000C6A1B"/>
    <w:rsid w:val="000C6AA8"/>
    <w:rsid w:val="000C6C4B"/>
    <w:rsid w:val="000C6E8E"/>
    <w:rsid w:val="000C724B"/>
    <w:rsid w:val="000C74C0"/>
    <w:rsid w:val="000C7CA8"/>
    <w:rsid w:val="000D102B"/>
    <w:rsid w:val="000D1EFB"/>
    <w:rsid w:val="000D22AC"/>
    <w:rsid w:val="000D2B7B"/>
    <w:rsid w:val="000D2BA0"/>
    <w:rsid w:val="000D2F92"/>
    <w:rsid w:val="000D3296"/>
    <w:rsid w:val="000D4354"/>
    <w:rsid w:val="000D44D5"/>
    <w:rsid w:val="000D480D"/>
    <w:rsid w:val="000D4A0F"/>
    <w:rsid w:val="000D4D61"/>
    <w:rsid w:val="000D54F6"/>
    <w:rsid w:val="000D552E"/>
    <w:rsid w:val="000D56EB"/>
    <w:rsid w:val="000D5AE1"/>
    <w:rsid w:val="000D5C1A"/>
    <w:rsid w:val="000D5DEC"/>
    <w:rsid w:val="000D6483"/>
    <w:rsid w:val="000D7071"/>
    <w:rsid w:val="000E0042"/>
    <w:rsid w:val="000E00E5"/>
    <w:rsid w:val="000E0618"/>
    <w:rsid w:val="000E08A6"/>
    <w:rsid w:val="000E0B57"/>
    <w:rsid w:val="000E0DB1"/>
    <w:rsid w:val="000E0EE6"/>
    <w:rsid w:val="000E12B8"/>
    <w:rsid w:val="000E1354"/>
    <w:rsid w:val="000E162A"/>
    <w:rsid w:val="000E171C"/>
    <w:rsid w:val="000E1735"/>
    <w:rsid w:val="000E19FE"/>
    <w:rsid w:val="000E25E6"/>
    <w:rsid w:val="000E2615"/>
    <w:rsid w:val="000E26F8"/>
    <w:rsid w:val="000E30C4"/>
    <w:rsid w:val="000E3F98"/>
    <w:rsid w:val="000E411D"/>
    <w:rsid w:val="000E4829"/>
    <w:rsid w:val="000E48FA"/>
    <w:rsid w:val="000E4CE2"/>
    <w:rsid w:val="000E5B77"/>
    <w:rsid w:val="000E5DFF"/>
    <w:rsid w:val="000E68DE"/>
    <w:rsid w:val="000E6E46"/>
    <w:rsid w:val="000E6E7D"/>
    <w:rsid w:val="000E6FC8"/>
    <w:rsid w:val="000E7108"/>
    <w:rsid w:val="000E7153"/>
    <w:rsid w:val="000E78FA"/>
    <w:rsid w:val="000F06D6"/>
    <w:rsid w:val="000F0792"/>
    <w:rsid w:val="000F096C"/>
    <w:rsid w:val="000F12C9"/>
    <w:rsid w:val="000F192B"/>
    <w:rsid w:val="000F2094"/>
    <w:rsid w:val="000F27FD"/>
    <w:rsid w:val="000F2AB6"/>
    <w:rsid w:val="000F358B"/>
    <w:rsid w:val="000F3636"/>
    <w:rsid w:val="000F3AB1"/>
    <w:rsid w:val="000F3DAA"/>
    <w:rsid w:val="000F41AD"/>
    <w:rsid w:val="000F41BA"/>
    <w:rsid w:val="000F430D"/>
    <w:rsid w:val="000F4554"/>
    <w:rsid w:val="000F4D13"/>
    <w:rsid w:val="000F527D"/>
    <w:rsid w:val="000F5DB4"/>
    <w:rsid w:val="000F6BCB"/>
    <w:rsid w:val="000F71FE"/>
    <w:rsid w:val="000F78C0"/>
    <w:rsid w:val="000F7EA6"/>
    <w:rsid w:val="000F7F49"/>
    <w:rsid w:val="00100834"/>
    <w:rsid w:val="00100861"/>
    <w:rsid w:val="00100935"/>
    <w:rsid w:val="0010095D"/>
    <w:rsid w:val="00100CAF"/>
    <w:rsid w:val="00101458"/>
    <w:rsid w:val="00101737"/>
    <w:rsid w:val="00101B44"/>
    <w:rsid w:val="00101F0E"/>
    <w:rsid w:val="001028F8"/>
    <w:rsid w:val="0010326E"/>
    <w:rsid w:val="001032B8"/>
    <w:rsid w:val="0010383F"/>
    <w:rsid w:val="00103D64"/>
    <w:rsid w:val="001041E9"/>
    <w:rsid w:val="001044B1"/>
    <w:rsid w:val="00104C24"/>
    <w:rsid w:val="00104CC0"/>
    <w:rsid w:val="00105089"/>
    <w:rsid w:val="001053B5"/>
    <w:rsid w:val="001055C6"/>
    <w:rsid w:val="0010600B"/>
    <w:rsid w:val="00106752"/>
    <w:rsid w:val="001067A7"/>
    <w:rsid w:val="00110156"/>
    <w:rsid w:val="00110D8B"/>
    <w:rsid w:val="00111350"/>
    <w:rsid w:val="00111795"/>
    <w:rsid w:val="00111847"/>
    <w:rsid w:val="001125A2"/>
    <w:rsid w:val="00112802"/>
    <w:rsid w:val="00112A7F"/>
    <w:rsid w:val="00112D28"/>
    <w:rsid w:val="00113A9D"/>
    <w:rsid w:val="00114107"/>
    <w:rsid w:val="001141B5"/>
    <w:rsid w:val="00115AF8"/>
    <w:rsid w:val="00115E07"/>
    <w:rsid w:val="0011634A"/>
    <w:rsid w:val="0011646D"/>
    <w:rsid w:val="00116937"/>
    <w:rsid w:val="0011693D"/>
    <w:rsid w:val="00117080"/>
    <w:rsid w:val="001174A8"/>
    <w:rsid w:val="00117D0E"/>
    <w:rsid w:val="00117FFA"/>
    <w:rsid w:val="00120124"/>
    <w:rsid w:val="00120507"/>
    <w:rsid w:val="001209F1"/>
    <w:rsid w:val="00120B3E"/>
    <w:rsid w:val="00120BE6"/>
    <w:rsid w:val="00120DC2"/>
    <w:rsid w:val="0012123C"/>
    <w:rsid w:val="001215C3"/>
    <w:rsid w:val="00121836"/>
    <w:rsid w:val="0012268F"/>
    <w:rsid w:val="001229E8"/>
    <w:rsid w:val="00122C55"/>
    <w:rsid w:val="001232E1"/>
    <w:rsid w:val="001239CC"/>
    <w:rsid w:val="001239FA"/>
    <w:rsid w:val="00123A4E"/>
    <w:rsid w:val="00123D01"/>
    <w:rsid w:val="00123E85"/>
    <w:rsid w:val="00123E99"/>
    <w:rsid w:val="001244CF"/>
    <w:rsid w:val="001245E9"/>
    <w:rsid w:val="00124D6D"/>
    <w:rsid w:val="00124DF3"/>
    <w:rsid w:val="00125B4D"/>
    <w:rsid w:val="00125B69"/>
    <w:rsid w:val="00125F0F"/>
    <w:rsid w:val="001265B5"/>
    <w:rsid w:val="0012681C"/>
    <w:rsid w:val="00126AF2"/>
    <w:rsid w:val="00127374"/>
    <w:rsid w:val="001275B5"/>
    <w:rsid w:val="00127EDF"/>
    <w:rsid w:val="00131508"/>
    <w:rsid w:val="00131BE9"/>
    <w:rsid w:val="00131C9C"/>
    <w:rsid w:val="00131CA4"/>
    <w:rsid w:val="00131E91"/>
    <w:rsid w:val="00132293"/>
    <w:rsid w:val="0013266C"/>
    <w:rsid w:val="00133324"/>
    <w:rsid w:val="0013333D"/>
    <w:rsid w:val="00133421"/>
    <w:rsid w:val="0013368C"/>
    <w:rsid w:val="00133ADD"/>
    <w:rsid w:val="00133B57"/>
    <w:rsid w:val="00133B5B"/>
    <w:rsid w:val="001348A1"/>
    <w:rsid w:val="00134A27"/>
    <w:rsid w:val="00135888"/>
    <w:rsid w:val="00135A5B"/>
    <w:rsid w:val="00135D3A"/>
    <w:rsid w:val="001363D2"/>
    <w:rsid w:val="0013640E"/>
    <w:rsid w:val="00136CEF"/>
    <w:rsid w:val="00136F40"/>
    <w:rsid w:val="00137575"/>
    <w:rsid w:val="0013776C"/>
    <w:rsid w:val="00137C90"/>
    <w:rsid w:val="00137CE7"/>
    <w:rsid w:val="00140A18"/>
    <w:rsid w:val="00140DCC"/>
    <w:rsid w:val="001414CE"/>
    <w:rsid w:val="0014162E"/>
    <w:rsid w:val="001416BB"/>
    <w:rsid w:val="00141A7D"/>
    <w:rsid w:val="00141A90"/>
    <w:rsid w:val="00141A98"/>
    <w:rsid w:val="00141CFE"/>
    <w:rsid w:val="0014298E"/>
    <w:rsid w:val="00142A0E"/>
    <w:rsid w:val="00143A8A"/>
    <w:rsid w:val="00144060"/>
    <w:rsid w:val="00144A6B"/>
    <w:rsid w:val="00144C33"/>
    <w:rsid w:val="001452AA"/>
    <w:rsid w:val="00145ADD"/>
    <w:rsid w:val="00145D3E"/>
    <w:rsid w:val="001470B0"/>
    <w:rsid w:val="001478FF"/>
    <w:rsid w:val="001500EB"/>
    <w:rsid w:val="001502B7"/>
    <w:rsid w:val="00150469"/>
    <w:rsid w:val="00150580"/>
    <w:rsid w:val="00150912"/>
    <w:rsid w:val="00150944"/>
    <w:rsid w:val="00150C9C"/>
    <w:rsid w:val="00150ED9"/>
    <w:rsid w:val="001510C6"/>
    <w:rsid w:val="00151ABF"/>
    <w:rsid w:val="0015217E"/>
    <w:rsid w:val="00152626"/>
    <w:rsid w:val="00152A5D"/>
    <w:rsid w:val="00152ED5"/>
    <w:rsid w:val="0015319C"/>
    <w:rsid w:val="001534AD"/>
    <w:rsid w:val="00153B30"/>
    <w:rsid w:val="00153D45"/>
    <w:rsid w:val="00153F19"/>
    <w:rsid w:val="001545FE"/>
    <w:rsid w:val="00154939"/>
    <w:rsid w:val="0015497D"/>
    <w:rsid w:val="00155063"/>
    <w:rsid w:val="001554AA"/>
    <w:rsid w:val="001554CD"/>
    <w:rsid w:val="001555BB"/>
    <w:rsid w:val="0015679F"/>
    <w:rsid w:val="00157B3D"/>
    <w:rsid w:val="00157FAA"/>
    <w:rsid w:val="00157FC7"/>
    <w:rsid w:val="00160234"/>
    <w:rsid w:val="00161204"/>
    <w:rsid w:val="00161C34"/>
    <w:rsid w:val="00161CA1"/>
    <w:rsid w:val="00162B42"/>
    <w:rsid w:val="00163039"/>
    <w:rsid w:val="00163060"/>
    <w:rsid w:val="001635FC"/>
    <w:rsid w:val="00163B66"/>
    <w:rsid w:val="00164098"/>
    <w:rsid w:val="0016415D"/>
    <w:rsid w:val="00164263"/>
    <w:rsid w:val="00164C2C"/>
    <w:rsid w:val="001654DC"/>
    <w:rsid w:val="00165904"/>
    <w:rsid w:val="001661A6"/>
    <w:rsid w:val="00166ABF"/>
    <w:rsid w:val="00166AD4"/>
    <w:rsid w:val="00167108"/>
    <w:rsid w:val="00167435"/>
    <w:rsid w:val="001676C7"/>
    <w:rsid w:val="00167E74"/>
    <w:rsid w:val="001701B7"/>
    <w:rsid w:val="00170510"/>
    <w:rsid w:val="0017095C"/>
    <w:rsid w:val="00170C8A"/>
    <w:rsid w:val="001719AB"/>
    <w:rsid w:val="00171AD2"/>
    <w:rsid w:val="00171B77"/>
    <w:rsid w:val="00172539"/>
    <w:rsid w:val="001727E5"/>
    <w:rsid w:val="00172F22"/>
    <w:rsid w:val="00172FBF"/>
    <w:rsid w:val="0017326C"/>
    <w:rsid w:val="001739CF"/>
    <w:rsid w:val="00173ACA"/>
    <w:rsid w:val="00173E84"/>
    <w:rsid w:val="00173E9D"/>
    <w:rsid w:val="00173F0E"/>
    <w:rsid w:val="00173FDF"/>
    <w:rsid w:val="0017459B"/>
    <w:rsid w:val="00174836"/>
    <w:rsid w:val="001748FB"/>
    <w:rsid w:val="001754B4"/>
    <w:rsid w:val="00175519"/>
    <w:rsid w:val="00175527"/>
    <w:rsid w:val="001757AB"/>
    <w:rsid w:val="001759DF"/>
    <w:rsid w:val="00177415"/>
    <w:rsid w:val="0017777D"/>
    <w:rsid w:val="001803A3"/>
    <w:rsid w:val="0018040D"/>
    <w:rsid w:val="00181A18"/>
    <w:rsid w:val="00181C5B"/>
    <w:rsid w:val="001823C6"/>
    <w:rsid w:val="00182D74"/>
    <w:rsid w:val="00182FD1"/>
    <w:rsid w:val="001836BF"/>
    <w:rsid w:val="00183E6F"/>
    <w:rsid w:val="00183F17"/>
    <w:rsid w:val="001842F9"/>
    <w:rsid w:val="001843DF"/>
    <w:rsid w:val="0018457D"/>
    <w:rsid w:val="00184AEB"/>
    <w:rsid w:val="001851B9"/>
    <w:rsid w:val="001853DE"/>
    <w:rsid w:val="001853FB"/>
    <w:rsid w:val="00185639"/>
    <w:rsid w:val="00186096"/>
    <w:rsid w:val="001863E6"/>
    <w:rsid w:val="00186E2A"/>
    <w:rsid w:val="0018701B"/>
    <w:rsid w:val="001876A6"/>
    <w:rsid w:val="001876B5"/>
    <w:rsid w:val="00190581"/>
    <w:rsid w:val="00190BB2"/>
    <w:rsid w:val="00190BE1"/>
    <w:rsid w:val="00190BF5"/>
    <w:rsid w:val="00190F26"/>
    <w:rsid w:val="0019151E"/>
    <w:rsid w:val="001915CB"/>
    <w:rsid w:val="0019161C"/>
    <w:rsid w:val="0019167B"/>
    <w:rsid w:val="00191E8C"/>
    <w:rsid w:val="00192019"/>
    <w:rsid w:val="001929CC"/>
    <w:rsid w:val="00192B75"/>
    <w:rsid w:val="0019303E"/>
    <w:rsid w:val="00193881"/>
    <w:rsid w:val="00193C19"/>
    <w:rsid w:val="00193E39"/>
    <w:rsid w:val="0019401C"/>
    <w:rsid w:val="001940BC"/>
    <w:rsid w:val="001943DE"/>
    <w:rsid w:val="0019462C"/>
    <w:rsid w:val="001946B6"/>
    <w:rsid w:val="00194CC2"/>
    <w:rsid w:val="00194E6A"/>
    <w:rsid w:val="0019552B"/>
    <w:rsid w:val="00195703"/>
    <w:rsid w:val="0019691D"/>
    <w:rsid w:val="00196AF3"/>
    <w:rsid w:val="00196B12"/>
    <w:rsid w:val="00196CE8"/>
    <w:rsid w:val="0019754E"/>
    <w:rsid w:val="00197B77"/>
    <w:rsid w:val="00197E0E"/>
    <w:rsid w:val="00197ED3"/>
    <w:rsid w:val="00197FCF"/>
    <w:rsid w:val="001A0913"/>
    <w:rsid w:val="001A0DC7"/>
    <w:rsid w:val="001A0E68"/>
    <w:rsid w:val="001A165F"/>
    <w:rsid w:val="001A19EE"/>
    <w:rsid w:val="001A1B56"/>
    <w:rsid w:val="001A1D3D"/>
    <w:rsid w:val="001A20AF"/>
    <w:rsid w:val="001A23C0"/>
    <w:rsid w:val="001A265F"/>
    <w:rsid w:val="001A2C95"/>
    <w:rsid w:val="001A2D21"/>
    <w:rsid w:val="001A2E1F"/>
    <w:rsid w:val="001A35C3"/>
    <w:rsid w:val="001A36C1"/>
    <w:rsid w:val="001A3850"/>
    <w:rsid w:val="001A3ACD"/>
    <w:rsid w:val="001A3EAC"/>
    <w:rsid w:val="001A4312"/>
    <w:rsid w:val="001A475D"/>
    <w:rsid w:val="001A4A8A"/>
    <w:rsid w:val="001A4B31"/>
    <w:rsid w:val="001A56C7"/>
    <w:rsid w:val="001A6132"/>
    <w:rsid w:val="001A6327"/>
    <w:rsid w:val="001A6670"/>
    <w:rsid w:val="001A6CE4"/>
    <w:rsid w:val="001A6D10"/>
    <w:rsid w:val="001A7B54"/>
    <w:rsid w:val="001A7D57"/>
    <w:rsid w:val="001B044B"/>
    <w:rsid w:val="001B07D2"/>
    <w:rsid w:val="001B1493"/>
    <w:rsid w:val="001B2A4F"/>
    <w:rsid w:val="001B2E88"/>
    <w:rsid w:val="001B35D5"/>
    <w:rsid w:val="001B37B3"/>
    <w:rsid w:val="001B3B11"/>
    <w:rsid w:val="001B441D"/>
    <w:rsid w:val="001B492A"/>
    <w:rsid w:val="001B4971"/>
    <w:rsid w:val="001B5372"/>
    <w:rsid w:val="001B5C68"/>
    <w:rsid w:val="001B6889"/>
    <w:rsid w:val="001B69CD"/>
    <w:rsid w:val="001B6A99"/>
    <w:rsid w:val="001B6DA3"/>
    <w:rsid w:val="001B7167"/>
    <w:rsid w:val="001B7281"/>
    <w:rsid w:val="001B752E"/>
    <w:rsid w:val="001B7C76"/>
    <w:rsid w:val="001C015F"/>
    <w:rsid w:val="001C0196"/>
    <w:rsid w:val="001C03F9"/>
    <w:rsid w:val="001C07D1"/>
    <w:rsid w:val="001C088F"/>
    <w:rsid w:val="001C0D5E"/>
    <w:rsid w:val="001C0E42"/>
    <w:rsid w:val="001C0E95"/>
    <w:rsid w:val="001C1023"/>
    <w:rsid w:val="001C1268"/>
    <w:rsid w:val="001C12B3"/>
    <w:rsid w:val="001C1767"/>
    <w:rsid w:val="001C1F18"/>
    <w:rsid w:val="001C20BD"/>
    <w:rsid w:val="001C2B11"/>
    <w:rsid w:val="001C39E2"/>
    <w:rsid w:val="001C3B46"/>
    <w:rsid w:val="001C4EE2"/>
    <w:rsid w:val="001C514D"/>
    <w:rsid w:val="001C5BB3"/>
    <w:rsid w:val="001C60B1"/>
    <w:rsid w:val="001C6177"/>
    <w:rsid w:val="001C625F"/>
    <w:rsid w:val="001C6437"/>
    <w:rsid w:val="001C690F"/>
    <w:rsid w:val="001C6F44"/>
    <w:rsid w:val="001C7458"/>
    <w:rsid w:val="001C7CF7"/>
    <w:rsid w:val="001D0214"/>
    <w:rsid w:val="001D02B9"/>
    <w:rsid w:val="001D07B5"/>
    <w:rsid w:val="001D07ED"/>
    <w:rsid w:val="001D0D14"/>
    <w:rsid w:val="001D1009"/>
    <w:rsid w:val="001D1122"/>
    <w:rsid w:val="001D17CD"/>
    <w:rsid w:val="001D1AEB"/>
    <w:rsid w:val="001D1F5B"/>
    <w:rsid w:val="001D1FA7"/>
    <w:rsid w:val="001D235F"/>
    <w:rsid w:val="001D290B"/>
    <w:rsid w:val="001D2B38"/>
    <w:rsid w:val="001D2B9A"/>
    <w:rsid w:val="001D3404"/>
    <w:rsid w:val="001D3625"/>
    <w:rsid w:val="001D36FC"/>
    <w:rsid w:val="001D3ED8"/>
    <w:rsid w:val="001D47C1"/>
    <w:rsid w:val="001D4861"/>
    <w:rsid w:val="001D4CD0"/>
    <w:rsid w:val="001D4EBC"/>
    <w:rsid w:val="001D5071"/>
    <w:rsid w:val="001D5155"/>
    <w:rsid w:val="001D5C5C"/>
    <w:rsid w:val="001D6009"/>
    <w:rsid w:val="001D6261"/>
    <w:rsid w:val="001D628E"/>
    <w:rsid w:val="001E03D7"/>
    <w:rsid w:val="001E0BC2"/>
    <w:rsid w:val="001E1394"/>
    <w:rsid w:val="001E1448"/>
    <w:rsid w:val="001E1A9F"/>
    <w:rsid w:val="001E22FE"/>
    <w:rsid w:val="001E2D56"/>
    <w:rsid w:val="001E2F4D"/>
    <w:rsid w:val="001E3BD3"/>
    <w:rsid w:val="001E3C1F"/>
    <w:rsid w:val="001E3C38"/>
    <w:rsid w:val="001E4E11"/>
    <w:rsid w:val="001E579C"/>
    <w:rsid w:val="001E586C"/>
    <w:rsid w:val="001E5B86"/>
    <w:rsid w:val="001E5DC9"/>
    <w:rsid w:val="001E5EE3"/>
    <w:rsid w:val="001E622A"/>
    <w:rsid w:val="001E62E1"/>
    <w:rsid w:val="001E6A0F"/>
    <w:rsid w:val="001E6BF2"/>
    <w:rsid w:val="001E70C2"/>
    <w:rsid w:val="001E79AC"/>
    <w:rsid w:val="001E7AF7"/>
    <w:rsid w:val="001F0C13"/>
    <w:rsid w:val="001F0D21"/>
    <w:rsid w:val="001F1045"/>
    <w:rsid w:val="001F24A7"/>
    <w:rsid w:val="001F2AB3"/>
    <w:rsid w:val="001F2D40"/>
    <w:rsid w:val="001F30CD"/>
    <w:rsid w:val="001F31D9"/>
    <w:rsid w:val="001F333D"/>
    <w:rsid w:val="001F3A69"/>
    <w:rsid w:val="001F3AD0"/>
    <w:rsid w:val="001F3E5A"/>
    <w:rsid w:val="001F4795"/>
    <w:rsid w:val="001F479E"/>
    <w:rsid w:val="001F4827"/>
    <w:rsid w:val="001F4B80"/>
    <w:rsid w:val="001F5210"/>
    <w:rsid w:val="001F5314"/>
    <w:rsid w:val="001F5941"/>
    <w:rsid w:val="001F5BBE"/>
    <w:rsid w:val="001F62A8"/>
    <w:rsid w:val="001F6488"/>
    <w:rsid w:val="001F66AD"/>
    <w:rsid w:val="001F7220"/>
    <w:rsid w:val="001F741D"/>
    <w:rsid w:val="001F745D"/>
    <w:rsid w:val="001F75EE"/>
    <w:rsid w:val="001F77A6"/>
    <w:rsid w:val="001F7A1F"/>
    <w:rsid w:val="001F7E55"/>
    <w:rsid w:val="001F7EBA"/>
    <w:rsid w:val="00200716"/>
    <w:rsid w:val="00200CC0"/>
    <w:rsid w:val="00201067"/>
    <w:rsid w:val="0020155F"/>
    <w:rsid w:val="002022F5"/>
    <w:rsid w:val="002026C6"/>
    <w:rsid w:val="0020286A"/>
    <w:rsid w:val="00203218"/>
    <w:rsid w:val="002035AF"/>
    <w:rsid w:val="00203B56"/>
    <w:rsid w:val="00203CD7"/>
    <w:rsid w:val="00203E08"/>
    <w:rsid w:val="00204473"/>
    <w:rsid w:val="002047A4"/>
    <w:rsid w:val="00204BBA"/>
    <w:rsid w:val="002051BF"/>
    <w:rsid w:val="0020523E"/>
    <w:rsid w:val="002058EF"/>
    <w:rsid w:val="00205A10"/>
    <w:rsid w:val="00206187"/>
    <w:rsid w:val="002062DF"/>
    <w:rsid w:val="00206409"/>
    <w:rsid w:val="00206733"/>
    <w:rsid w:val="00206795"/>
    <w:rsid w:val="00206C22"/>
    <w:rsid w:val="0020775C"/>
    <w:rsid w:val="002079FE"/>
    <w:rsid w:val="002103C2"/>
    <w:rsid w:val="00210C5E"/>
    <w:rsid w:val="00210EFB"/>
    <w:rsid w:val="00210F70"/>
    <w:rsid w:val="00211050"/>
    <w:rsid w:val="002110A8"/>
    <w:rsid w:val="0021154D"/>
    <w:rsid w:val="00211D96"/>
    <w:rsid w:val="00212340"/>
    <w:rsid w:val="00212D1E"/>
    <w:rsid w:val="00212D91"/>
    <w:rsid w:val="00213CEE"/>
    <w:rsid w:val="002140EF"/>
    <w:rsid w:val="002147AA"/>
    <w:rsid w:val="00214CFC"/>
    <w:rsid w:val="002151AE"/>
    <w:rsid w:val="00215264"/>
    <w:rsid w:val="002155B3"/>
    <w:rsid w:val="00216327"/>
    <w:rsid w:val="00216936"/>
    <w:rsid w:val="00216E0B"/>
    <w:rsid w:val="0021702D"/>
    <w:rsid w:val="00217759"/>
    <w:rsid w:val="00217CC8"/>
    <w:rsid w:val="00220708"/>
    <w:rsid w:val="00220E8C"/>
    <w:rsid w:val="0022102E"/>
    <w:rsid w:val="002215E8"/>
    <w:rsid w:val="00221E0D"/>
    <w:rsid w:val="00221EFA"/>
    <w:rsid w:val="00222641"/>
    <w:rsid w:val="00223048"/>
    <w:rsid w:val="00223457"/>
    <w:rsid w:val="00223CE1"/>
    <w:rsid w:val="00223DE4"/>
    <w:rsid w:val="0022402F"/>
    <w:rsid w:val="00224134"/>
    <w:rsid w:val="00224686"/>
    <w:rsid w:val="00224CD1"/>
    <w:rsid w:val="00224CEA"/>
    <w:rsid w:val="00225471"/>
    <w:rsid w:val="00225ACF"/>
    <w:rsid w:val="002262BA"/>
    <w:rsid w:val="00226315"/>
    <w:rsid w:val="00226D12"/>
    <w:rsid w:val="002275A8"/>
    <w:rsid w:val="0023007B"/>
    <w:rsid w:val="00230493"/>
    <w:rsid w:val="00230829"/>
    <w:rsid w:val="0023086E"/>
    <w:rsid w:val="002317FE"/>
    <w:rsid w:val="00231AC4"/>
    <w:rsid w:val="00232273"/>
    <w:rsid w:val="002324B9"/>
    <w:rsid w:val="0023252D"/>
    <w:rsid w:val="00233127"/>
    <w:rsid w:val="00233232"/>
    <w:rsid w:val="00233594"/>
    <w:rsid w:val="00233643"/>
    <w:rsid w:val="00233A59"/>
    <w:rsid w:val="00233D1F"/>
    <w:rsid w:val="00233EEA"/>
    <w:rsid w:val="0023417C"/>
    <w:rsid w:val="0023436D"/>
    <w:rsid w:val="002347AD"/>
    <w:rsid w:val="00234CE9"/>
    <w:rsid w:val="00235370"/>
    <w:rsid w:val="002354F6"/>
    <w:rsid w:val="00235503"/>
    <w:rsid w:val="00235540"/>
    <w:rsid w:val="002357ED"/>
    <w:rsid w:val="00235CCA"/>
    <w:rsid w:val="00236121"/>
    <w:rsid w:val="00237007"/>
    <w:rsid w:val="00237149"/>
    <w:rsid w:val="00237DD6"/>
    <w:rsid w:val="00240443"/>
    <w:rsid w:val="002414ED"/>
    <w:rsid w:val="00241A3B"/>
    <w:rsid w:val="00242114"/>
    <w:rsid w:val="00242897"/>
    <w:rsid w:val="00242A97"/>
    <w:rsid w:val="00243239"/>
    <w:rsid w:val="002432CA"/>
    <w:rsid w:val="002436A2"/>
    <w:rsid w:val="00243A1B"/>
    <w:rsid w:val="00243C9E"/>
    <w:rsid w:val="00243F60"/>
    <w:rsid w:val="0024417B"/>
    <w:rsid w:val="0024494D"/>
    <w:rsid w:val="00244C6B"/>
    <w:rsid w:val="00246AA9"/>
    <w:rsid w:val="002471ED"/>
    <w:rsid w:val="002476C9"/>
    <w:rsid w:val="002476F1"/>
    <w:rsid w:val="00247B33"/>
    <w:rsid w:val="0025091C"/>
    <w:rsid w:val="002509D2"/>
    <w:rsid w:val="00250C79"/>
    <w:rsid w:val="00250E21"/>
    <w:rsid w:val="00250FD0"/>
    <w:rsid w:val="0025103D"/>
    <w:rsid w:val="0025127C"/>
    <w:rsid w:val="002513B4"/>
    <w:rsid w:val="00251CDA"/>
    <w:rsid w:val="00251D6B"/>
    <w:rsid w:val="00252D56"/>
    <w:rsid w:val="00252E42"/>
    <w:rsid w:val="002537DD"/>
    <w:rsid w:val="00253AC4"/>
    <w:rsid w:val="0025403D"/>
    <w:rsid w:val="002547EE"/>
    <w:rsid w:val="00255AC2"/>
    <w:rsid w:val="00256883"/>
    <w:rsid w:val="0025710C"/>
    <w:rsid w:val="002571EB"/>
    <w:rsid w:val="0025724C"/>
    <w:rsid w:val="002575C6"/>
    <w:rsid w:val="00257804"/>
    <w:rsid w:val="00257D20"/>
    <w:rsid w:val="00260089"/>
    <w:rsid w:val="002606AA"/>
    <w:rsid w:val="002609EC"/>
    <w:rsid w:val="00260A90"/>
    <w:rsid w:val="0026163A"/>
    <w:rsid w:val="00261AA4"/>
    <w:rsid w:val="00261AF8"/>
    <w:rsid w:val="00261E8F"/>
    <w:rsid w:val="00261EE7"/>
    <w:rsid w:val="00262E68"/>
    <w:rsid w:val="00262EFA"/>
    <w:rsid w:val="00263065"/>
    <w:rsid w:val="00263196"/>
    <w:rsid w:val="0026352D"/>
    <w:rsid w:val="00263744"/>
    <w:rsid w:val="0026381F"/>
    <w:rsid w:val="002640FE"/>
    <w:rsid w:val="00264100"/>
    <w:rsid w:val="00264A42"/>
    <w:rsid w:val="0026522D"/>
    <w:rsid w:val="00266076"/>
    <w:rsid w:val="002662B2"/>
    <w:rsid w:val="0026689A"/>
    <w:rsid w:val="002670F1"/>
    <w:rsid w:val="00267600"/>
    <w:rsid w:val="00267BEB"/>
    <w:rsid w:val="00267C30"/>
    <w:rsid w:val="00270B94"/>
    <w:rsid w:val="00270E39"/>
    <w:rsid w:val="00271A0D"/>
    <w:rsid w:val="00271A4B"/>
    <w:rsid w:val="00272238"/>
    <w:rsid w:val="00272910"/>
    <w:rsid w:val="00272DE2"/>
    <w:rsid w:val="00273142"/>
    <w:rsid w:val="002731C2"/>
    <w:rsid w:val="0027341E"/>
    <w:rsid w:val="00273511"/>
    <w:rsid w:val="0027370D"/>
    <w:rsid w:val="002747D7"/>
    <w:rsid w:val="0027488E"/>
    <w:rsid w:val="00274EDE"/>
    <w:rsid w:val="00275040"/>
    <w:rsid w:val="00275E5D"/>
    <w:rsid w:val="002763BB"/>
    <w:rsid w:val="002764DF"/>
    <w:rsid w:val="0027679C"/>
    <w:rsid w:val="0027692B"/>
    <w:rsid w:val="00276F66"/>
    <w:rsid w:val="00276F6B"/>
    <w:rsid w:val="00277053"/>
    <w:rsid w:val="00277218"/>
    <w:rsid w:val="002802BC"/>
    <w:rsid w:val="002805D9"/>
    <w:rsid w:val="00280851"/>
    <w:rsid w:val="0028128C"/>
    <w:rsid w:val="00281FB8"/>
    <w:rsid w:val="00282071"/>
    <w:rsid w:val="00282325"/>
    <w:rsid w:val="002834E9"/>
    <w:rsid w:val="002841B0"/>
    <w:rsid w:val="00284C9A"/>
    <w:rsid w:val="00285133"/>
    <w:rsid w:val="002851B1"/>
    <w:rsid w:val="00285291"/>
    <w:rsid w:val="00285541"/>
    <w:rsid w:val="00285663"/>
    <w:rsid w:val="00285F9C"/>
    <w:rsid w:val="00286034"/>
    <w:rsid w:val="002861E7"/>
    <w:rsid w:val="00286694"/>
    <w:rsid w:val="00286B0E"/>
    <w:rsid w:val="00286E52"/>
    <w:rsid w:val="00286F4E"/>
    <w:rsid w:val="002872D4"/>
    <w:rsid w:val="002874B3"/>
    <w:rsid w:val="002877C4"/>
    <w:rsid w:val="00287AC5"/>
    <w:rsid w:val="00287C36"/>
    <w:rsid w:val="0029001F"/>
    <w:rsid w:val="00290959"/>
    <w:rsid w:val="00290C49"/>
    <w:rsid w:val="00291D9F"/>
    <w:rsid w:val="00291E21"/>
    <w:rsid w:val="002939E7"/>
    <w:rsid w:val="00293A02"/>
    <w:rsid w:val="0029433D"/>
    <w:rsid w:val="002945CF"/>
    <w:rsid w:val="002955A3"/>
    <w:rsid w:val="00295B3B"/>
    <w:rsid w:val="00295BB8"/>
    <w:rsid w:val="00295DD9"/>
    <w:rsid w:val="00295E09"/>
    <w:rsid w:val="00295E14"/>
    <w:rsid w:val="0029682C"/>
    <w:rsid w:val="00296FB9"/>
    <w:rsid w:val="00297519"/>
    <w:rsid w:val="00297C11"/>
    <w:rsid w:val="00297E2F"/>
    <w:rsid w:val="002A01FF"/>
    <w:rsid w:val="002A04E9"/>
    <w:rsid w:val="002A07A9"/>
    <w:rsid w:val="002A07F0"/>
    <w:rsid w:val="002A134D"/>
    <w:rsid w:val="002A22C4"/>
    <w:rsid w:val="002A3005"/>
    <w:rsid w:val="002A34AB"/>
    <w:rsid w:val="002A34B4"/>
    <w:rsid w:val="002A34FD"/>
    <w:rsid w:val="002A3FA4"/>
    <w:rsid w:val="002A400D"/>
    <w:rsid w:val="002A4056"/>
    <w:rsid w:val="002A40FC"/>
    <w:rsid w:val="002A4409"/>
    <w:rsid w:val="002A4949"/>
    <w:rsid w:val="002A4C98"/>
    <w:rsid w:val="002A6FB5"/>
    <w:rsid w:val="002A7995"/>
    <w:rsid w:val="002A7D1A"/>
    <w:rsid w:val="002A7E13"/>
    <w:rsid w:val="002A7F9A"/>
    <w:rsid w:val="002B18A4"/>
    <w:rsid w:val="002B22D7"/>
    <w:rsid w:val="002B2990"/>
    <w:rsid w:val="002B33A2"/>
    <w:rsid w:val="002B3595"/>
    <w:rsid w:val="002B368F"/>
    <w:rsid w:val="002B36D3"/>
    <w:rsid w:val="002B373A"/>
    <w:rsid w:val="002B387D"/>
    <w:rsid w:val="002B3FCF"/>
    <w:rsid w:val="002B4513"/>
    <w:rsid w:val="002B4B23"/>
    <w:rsid w:val="002B62B7"/>
    <w:rsid w:val="002B6306"/>
    <w:rsid w:val="002B65F8"/>
    <w:rsid w:val="002B68D1"/>
    <w:rsid w:val="002B70B4"/>
    <w:rsid w:val="002B75B8"/>
    <w:rsid w:val="002C0019"/>
    <w:rsid w:val="002C0132"/>
    <w:rsid w:val="002C03B5"/>
    <w:rsid w:val="002C05F5"/>
    <w:rsid w:val="002C158E"/>
    <w:rsid w:val="002C21BF"/>
    <w:rsid w:val="002C24C3"/>
    <w:rsid w:val="002C2D52"/>
    <w:rsid w:val="002C31D6"/>
    <w:rsid w:val="002C3362"/>
    <w:rsid w:val="002C341B"/>
    <w:rsid w:val="002C3573"/>
    <w:rsid w:val="002C38BB"/>
    <w:rsid w:val="002C404E"/>
    <w:rsid w:val="002C4417"/>
    <w:rsid w:val="002C47C5"/>
    <w:rsid w:val="002C4D72"/>
    <w:rsid w:val="002C4E6D"/>
    <w:rsid w:val="002C519E"/>
    <w:rsid w:val="002C5A2A"/>
    <w:rsid w:val="002C5A36"/>
    <w:rsid w:val="002C6257"/>
    <w:rsid w:val="002C6307"/>
    <w:rsid w:val="002C6976"/>
    <w:rsid w:val="002C6D88"/>
    <w:rsid w:val="002C6E1A"/>
    <w:rsid w:val="002C7AA9"/>
    <w:rsid w:val="002C7B8C"/>
    <w:rsid w:val="002C7BDD"/>
    <w:rsid w:val="002C7C7D"/>
    <w:rsid w:val="002C7D11"/>
    <w:rsid w:val="002D01BD"/>
    <w:rsid w:val="002D0CB5"/>
    <w:rsid w:val="002D0E17"/>
    <w:rsid w:val="002D1E3F"/>
    <w:rsid w:val="002D2356"/>
    <w:rsid w:val="002D2EF1"/>
    <w:rsid w:val="002D3692"/>
    <w:rsid w:val="002D369B"/>
    <w:rsid w:val="002D3760"/>
    <w:rsid w:val="002D38EA"/>
    <w:rsid w:val="002D3CCF"/>
    <w:rsid w:val="002D3E75"/>
    <w:rsid w:val="002D4A77"/>
    <w:rsid w:val="002D540D"/>
    <w:rsid w:val="002D5714"/>
    <w:rsid w:val="002D5C5F"/>
    <w:rsid w:val="002D5CE9"/>
    <w:rsid w:val="002D6177"/>
    <w:rsid w:val="002D628A"/>
    <w:rsid w:val="002D67C5"/>
    <w:rsid w:val="002D6A11"/>
    <w:rsid w:val="002D7137"/>
    <w:rsid w:val="002D74A9"/>
    <w:rsid w:val="002D76FC"/>
    <w:rsid w:val="002E035A"/>
    <w:rsid w:val="002E04B4"/>
    <w:rsid w:val="002E0635"/>
    <w:rsid w:val="002E0CFE"/>
    <w:rsid w:val="002E0D25"/>
    <w:rsid w:val="002E1858"/>
    <w:rsid w:val="002E1C37"/>
    <w:rsid w:val="002E20CD"/>
    <w:rsid w:val="002E2ECE"/>
    <w:rsid w:val="002E30D4"/>
    <w:rsid w:val="002E30DD"/>
    <w:rsid w:val="002E3176"/>
    <w:rsid w:val="002E3D7B"/>
    <w:rsid w:val="002E3F22"/>
    <w:rsid w:val="002E3FDF"/>
    <w:rsid w:val="002E47A7"/>
    <w:rsid w:val="002E4B19"/>
    <w:rsid w:val="002E4C75"/>
    <w:rsid w:val="002E525F"/>
    <w:rsid w:val="002E5669"/>
    <w:rsid w:val="002E59EC"/>
    <w:rsid w:val="002E5A80"/>
    <w:rsid w:val="002E5D2B"/>
    <w:rsid w:val="002E5D6B"/>
    <w:rsid w:val="002E6470"/>
    <w:rsid w:val="002E6E13"/>
    <w:rsid w:val="002E7087"/>
    <w:rsid w:val="002E7281"/>
    <w:rsid w:val="002E77AB"/>
    <w:rsid w:val="002E7AE7"/>
    <w:rsid w:val="002E7E08"/>
    <w:rsid w:val="002F0587"/>
    <w:rsid w:val="002F0852"/>
    <w:rsid w:val="002F1372"/>
    <w:rsid w:val="002F14AE"/>
    <w:rsid w:val="002F16E5"/>
    <w:rsid w:val="002F195A"/>
    <w:rsid w:val="002F1C29"/>
    <w:rsid w:val="002F22C8"/>
    <w:rsid w:val="002F26C7"/>
    <w:rsid w:val="002F296C"/>
    <w:rsid w:val="002F2FE1"/>
    <w:rsid w:val="002F33F3"/>
    <w:rsid w:val="002F3774"/>
    <w:rsid w:val="002F398A"/>
    <w:rsid w:val="002F39C8"/>
    <w:rsid w:val="002F4A79"/>
    <w:rsid w:val="002F4AEF"/>
    <w:rsid w:val="002F4BB6"/>
    <w:rsid w:val="002F547B"/>
    <w:rsid w:val="002F5E25"/>
    <w:rsid w:val="002F6C27"/>
    <w:rsid w:val="002F6F8A"/>
    <w:rsid w:val="002F77E5"/>
    <w:rsid w:val="002F7CF1"/>
    <w:rsid w:val="002F7DD8"/>
    <w:rsid w:val="00300183"/>
    <w:rsid w:val="0030027E"/>
    <w:rsid w:val="00300537"/>
    <w:rsid w:val="00300FB7"/>
    <w:rsid w:val="00301A8A"/>
    <w:rsid w:val="00302124"/>
    <w:rsid w:val="00302358"/>
    <w:rsid w:val="00302A2B"/>
    <w:rsid w:val="00302A44"/>
    <w:rsid w:val="0030390D"/>
    <w:rsid w:val="00304E4D"/>
    <w:rsid w:val="00305121"/>
    <w:rsid w:val="00305E0B"/>
    <w:rsid w:val="00306687"/>
    <w:rsid w:val="00306BE2"/>
    <w:rsid w:val="00307E45"/>
    <w:rsid w:val="003102AF"/>
    <w:rsid w:val="00310EEB"/>
    <w:rsid w:val="00311617"/>
    <w:rsid w:val="00311875"/>
    <w:rsid w:val="00311BA5"/>
    <w:rsid w:val="00311DDB"/>
    <w:rsid w:val="00312619"/>
    <w:rsid w:val="00312893"/>
    <w:rsid w:val="00312B5D"/>
    <w:rsid w:val="00312FD4"/>
    <w:rsid w:val="0031342C"/>
    <w:rsid w:val="003137CD"/>
    <w:rsid w:val="0031465C"/>
    <w:rsid w:val="0031481E"/>
    <w:rsid w:val="003153CC"/>
    <w:rsid w:val="0031573C"/>
    <w:rsid w:val="00315868"/>
    <w:rsid w:val="00315E56"/>
    <w:rsid w:val="00315E8F"/>
    <w:rsid w:val="0031607B"/>
    <w:rsid w:val="0031702A"/>
    <w:rsid w:val="00317405"/>
    <w:rsid w:val="003174CC"/>
    <w:rsid w:val="003174FE"/>
    <w:rsid w:val="00317C62"/>
    <w:rsid w:val="00317EE0"/>
    <w:rsid w:val="00317FFA"/>
    <w:rsid w:val="003209A0"/>
    <w:rsid w:val="00320CCE"/>
    <w:rsid w:val="00320E34"/>
    <w:rsid w:val="00320F9F"/>
    <w:rsid w:val="00322780"/>
    <w:rsid w:val="0032292E"/>
    <w:rsid w:val="00322A30"/>
    <w:rsid w:val="00323676"/>
    <w:rsid w:val="00323B89"/>
    <w:rsid w:val="00324716"/>
    <w:rsid w:val="00324B09"/>
    <w:rsid w:val="00325141"/>
    <w:rsid w:val="003264F8"/>
    <w:rsid w:val="00326577"/>
    <w:rsid w:val="00326931"/>
    <w:rsid w:val="00327394"/>
    <w:rsid w:val="003278C4"/>
    <w:rsid w:val="00327A27"/>
    <w:rsid w:val="00327DEE"/>
    <w:rsid w:val="00327E00"/>
    <w:rsid w:val="0033075E"/>
    <w:rsid w:val="00330BEC"/>
    <w:rsid w:val="0033101D"/>
    <w:rsid w:val="00331272"/>
    <w:rsid w:val="003319DA"/>
    <w:rsid w:val="00331A59"/>
    <w:rsid w:val="00331C97"/>
    <w:rsid w:val="00331F3C"/>
    <w:rsid w:val="0033280F"/>
    <w:rsid w:val="003329F4"/>
    <w:rsid w:val="00333838"/>
    <w:rsid w:val="003339C1"/>
    <w:rsid w:val="00334022"/>
    <w:rsid w:val="003346FC"/>
    <w:rsid w:val="003349E9"/>
    <w:rsid w:val="00335145"/>
    <w:rsid w:val="003351E5"/>
    <w:rsid w:val="0033523D"/>
    <w:rsid w:val="003356F0"/>
    <w:rsid w:val="00335CB1"/>
    <w:rsid w:val="0033602A"/>
    <w:rsid w:val="0033620D"/>
    <w:rsid w:val="00337312"/>
    <w:rsid w:val="00337B98"/>
    <w:rsid w:val="003400DD"/>
    <w:rsid w:val="00340DDE"/>
    <w:rsid w:val="003417CC"/>
    <w:rsid w:val="00342254"/>
    <w:rsid w:val="0034252E"/>
    <w:rsid w:val="0034259F"/>
    <w:rsid w:val="003431BC"/>
    <w:rsid w:val="0034360E"/>
    <w:rsid w:val="00343F2C"/>
    <w:rsid w:val="003440B8"/>
    <w:rsid w:val="003444FF"/>
    <w:rsid w:val="00344875"/>
    <w:rsid w:val="003449F2"/>
    <w:rsid w:val="00344A3F"/>
    <w:rsid w:val="00344E9A"/>
    <w:rsid w:val="00345A0D"/>
    <w:rsid w:val="00345E32"/>
    <w:rsid w:val="0034653B"/>
    <w:rsid w:val="00346613"/>
    <w:rsid w:val="0034663A"/>
    <w:rsid w:val="00346782"/>
    <w:rsid w:val="0034680D"/>
    <w:rsid w:val="003474FB"/>
    <w:rsid w:val="00347689"/>
    <w:rsid w:val="00347B74"/>
    <w:rsid w:val="00347EA2"/>
    <w:rsid w:val="00347F5D"/>
    <w:rsid w:val="00350371"/>
    <w:rsid w:val="003504E5"/>
    <w:rsid w:val="0035064C"/>
    <w:rsid w:val="00350A1B"/>
    <w:rsid w:val="00351172"/>
    <w:rsid w:val="003514A1"/>
    <w:rsid w:val="0035170E"/>
    <w:rsid w:val="003518F4"/>
    <w:rsid w:val="00351B0B"/>
    <w:rsid w:val="00351BB1"/>
    <w:rsid w:val="00351BDE"/>
    <w:rsid w:val="003523E0"/>
    <w:rsid w:val="00352897"/>
    <w:rsid w:val="003529EB"/>
    <w:rsid w:val="00352ED4"/>
    <w:rsid w:val="00352EEF"/>
    <w:rsid w:val="00353686"/>
    <w:rsid w:val="003536E3"/>
    <w:rsid w:val="00353961"/>
    <w:rsid w:val="00353C30"/>
    <w:rsid w:val="00353CBC"/>
    <w:rsid w:val="00353D1B"/>
    <w:rsid w:val="00354646"/>
    <w:rsid w:val="003546CF"/>
    <w:rsid w:val="00354C80"/>
    <w:rsid w:val="00354CB2"/>
    <w:rsid w:val="00355384"/>
    <w:rsid w:val="0035558A"/>
    <w:rsid w:val="003557FC"/>
    <w:rsid w:val="00355B33"/>
    <w:rsid w:val="00355D93"/>
    <w:rsid w:val="00355DF7"/>
    <w:rsid w:val="003561AC"/>
    <w:rsid w:val="00356332"/>
    <w:rsid w:val="00356EA4"/>
    <w:rsid w:val="00357267"/>
    <w:rsid w:val="00357345"/>
    <w:rsid w:val="003606BF"/>
    <w:rsid w:val="00361C69"/>
    <w:rsid w:val="00361C6A"/>
    <w:rsid w:val="00361F5A"/>
    <w:rsid w:val="00362624"/>
    <w:rsid w:val="003627A3"/>
    <w:rsid w:val="00362C22"/>
    <w:rsid w:val="00363458"/>
    <w:rsid w:val="00363687"/>
    <w:rsid w:val="00363797"/>
    <w:rsid w:val="00364259"/>
    <w:rsid w:val="003643A9"/>
    <w:rsid w:val="0036452C"/>
    <w:rsid w:val="00364856"/>
    <w:rsid w:val="00364C03"/>
    <w:rsid w:val="003654E3"/>
    <w:rsid w:val="003656B8"/>
    <w:rsid w:val="00365717"/>
    <w:rsid w:val="00365D81"/>
    <w:rsid w:val="00366117"/>
    <w:rsid w:val="00366149"/>
    <w:rsid w:val="00366759"/>
    <w:rsid w:val="00366956"/>
    <w:rsid w:val="00367199"/>
    <w:rsid w:val="003676AF"/>
    <w:rsid w:val="003677F6"/>
    <w:rsid w:val="0036799F"/>
    <w:rsid w:val="003679B1"/>
    <w:rsid w:val="00370482"/>
    <w:rsid w:val="003706ED"/>
    <w:rsid w:val="00370C37"/>
    <w:rsid w:val="0037153A"/>
    <w:rsid w:val="0037186E"/>
    <w:rsid w:val="00371AA9"/>
    <w:rsid w:val="003720BB"/>
    <w:rsid w:val="003721F2"/>
    <w:rsid w:val="00372302"/>
    <w:rsid w:val="0037238C"/>
    <w:rsid w:val="0037296B"/>
    <w:rsid w:val="00372CA4"/>
    <w:rsid w:val="00372DFC"/>
    <w:rsid w:val="00372E91"/>
    <w:rsid w:val="00372EB7"/>
    <w:rsid w:val="003739C7"/>
    <w:rsid w:val="00374356"/>
    <w:rsid w:val="00374361"/>
    <w:rsid w:val="003746B5"/>
    <w:rsid w:val="00374C01"/>
    <w:rsid w:val="00375768"/>
    <w:rsid w:val="00375F8F"/>
    <w:rsid w:val="00375FAA"/>
    <w:rsid w:val="00376224"/>
    <w:rsid w:val="00376A14"/>
    <w:rsid w:val="00376B9B"/>
    <w:rsid w:val="00376C32"/>
    <w:rsid w:val="00376F99"/>
    <w:rsid w:val="003771F7"/>
    <w:rsid w:val="003775FF"/>
    <w:rsid w:val="0037784B"/>
    <w:rsid w:val="00377D68"/>
    <w:rsid w:val="00377DA9"/>
    <w:rsid w:val="00380199"/>
    <w:rsid w:val="003807AA"/>
    <w:rsid w:val="0038091B"/>
    <w:rsid w:val="00380D48"/>
    <w:rsid w:val="003811C0"/>
    <w:rsid w:val="003812BA"/>
    <w:rsid w:val="003815F0"/>
    <w:rsid w:val="00382184"/>
    <w:rsid w:val="0038278D"/>
    <w:rsid w:val="00383033"/>
    <w:rsid w:val="003832A4"/>
    <w:rsid w:val="003834CF"/>
    <w:rsid w:val="003834DD"/>
    <w:rsid w:val="0038356F"/>
    <w:rsid w:val="00383755"/>
    <w:rsid w:val="00383D11"/>
    <w:rsid w:val="00384044"/>
    <w:rsid w:val="00384288"/>
    <w:rsid w:val="003848DC"/>
    <w:rsid w:val="00384AC3"/>
    <w:rsid w:val="00384B69"/>
    <w:rsid w:val="00384D63"/>
    <w:rsid w:val="00384E67"/>
    <w:rsid w:val="0038563F"/>
    <w:rsid w:val="00385C90"/>
    <w:rsid w:val="00385D5E"/>
    <w:rsid w:val="003860C1"/>
    <w:rsid w:val="00386204"/>
    <w:rsid w:val="00386271"/>
    <w:rsid w:val="00386467"/>
    <w:rsid w:val="00386852"/>
    <w:rsid w:val="00387092"/>
    <w:rsid w:val="00387864"/>
    <w:rsid w:val="00387BA3"/>
    <w:rsid w:val="00387C50"/>
    <w:rsid w:val="0039081B"/>
    <w:rsid w:val="003910EB"/>
    <w:rsid w:val="0039148C"/>
    <w:rsid w:val="0039165F"/>
    <w:rsid w:val="0039221F"/>
    <w:rsid w:val="00392793"/>
    <w:rsid w:val="003927E6"/>
    <w:rsid w:val="00392BED"/>
    <w:rsid w:val="00392C9D"/>
    <w:rsid w:val="0039346A"/>
    <w:rsid w:val="003939FB"/>
    <w:rsid w:val="00393B74"/>
    <w:rsid w:val="00393BB0"/>
    <w:rsid w:val="003940F4"/>
    <w:rsid w:val="0039423A"/>
    <w:rsid w:val="003945ED"/>
    <w:rsid w:val="00394889"/>
    <w:rsid w:val="00394A71"/>
    <w:rsid w:val="00395A03"/>
    <w:rsid w:val="00395B6A"/>
    <w:rsid w:val="003960A4"/>
    <w:rsid w:val="0039641C"/>
    <w:rsid w:val="00396682"/>
    <w:rsid w:val="00397891"/>
    <w:rsid w:val="00397A8D"/>
    <w:rsid w:val="003A0466"/>
    <w:rsid w:val="003A1818"/>
    <w:rsid w:val="003A1C31"/>
    <w:rsid w:val="003A1D6C"/>
    <w:rsid w:val="003A1D7B"/>
    <w:rsid w:val="003A2C58"/>
    <w:rsid w:val="003A2F52"/>
    <w:rsid w:val="003A31BE"/>
    <w:rsid w:val="003A384A"/>
    <w:rsid w:val="003A4149"/>
    <w:rsid w:val="003A4954"/>
    <w:rsid w:val="003A4A6D"/>
    <w:rsid w:val="003A579F"/>
    <w:rsid w:val="003A5A89"/>
    <w:rsid w:val="003A5B4D"/>
    <w:rsid w:val="003A5E12"/>
    <w:rsid w:val="003A66DB"/>
    <w:rsid w:val="003A6A8E"/>
    <w:rsid w:val="003A6D7A"/>
    <w:rsid w:val="003A7011"/>
    <w:rsid w:val="003A7855"/>
    <w:rsid w:val="003A7932"/>
    <w:rsid w:val="003A79C8"/>
    <w:rsid w:val="003A7CB9"/>
    <w:rsid w:val="003A7DA2"/>
    <w:rsid w:val="003B06B8"/>
    <w:rsid w:val="003B0ED8"/>
    <w:rsid w:val="003B116A"/>
    <w:rsid w:val="003B12D8"/>
    <w:rsid w:val="003B1305"/>
    <w:rsid w:val="003B13F2"/>
    <w:rsid w:val="003B1A24"/>
    <w:rsid w:val="003B30BC"/>
    <w:rsid w:val="003B30D3"/>
    <w:rsid w:val="003B40F4"/>
    <w:rsid w:val="003B442D"/>
    <w:rsid w:val="003B465E"/>
    <w:rsid w:val="003B47CB"/>
    <w:rsid w:val="003B49A5"/>
    <w:rsid w:val="003B4A42"/>
    <w:rsid w:val="003B5425"/>
    <w:rsid w:val="003B5AB5"/>
    <w:rsid w:val="003B5DD9"/>
    <w:rsid w:val="003B62A5"/>
    <w:rsid w:val="003B6AC8"/>
    <w:rsid w:val="003B6B33"/>
    <w:rsid w:val="003B6D3A"/>
    <w:rsid w:val="003B6ECA"/>
    <w:rsid w:val="003B6F5D"/>
    <w:rsid w:val="003B72E5"/>
    <w:rsid w:val="003B79E9"/>
    <w:rsid w:val="003B7B63"/>
    <w:rsid w:val="003C0247"/>
    <w:rsid w:val="003C062C"/>
    <w:rsid w:val="003C0970"/>
    <w:rsid w:val="003C0A2D"/>
    <w:rsid w:val="003C0CEE"/>
    <w:rsid w:val="003C123F"/>
    <w:rsid w:val="003C1B03"/>
    <w:rsid w:val="003C1C80"/>
    <w:rsid w:val="003C1E5B"/>
    <w:rsid w:val="003C25B5"/>
    <w:rsid w:val="003C2809"/>
    <w:rsid w:val="003C2903"/>
    <w:rsid w:val="003C2EB8"/>
    <w:rsid w:val="003C326D"/>
    <w:rsid w:val="003C3707"/>
    <w:rsid w:val="003C3944"/>
    <w:rsid w:val="003C3BA6"/>
    <w:rsid w:val="003C4866"/>
    <w:rsid w:val="003C4AD4"/>
    <w:rsid w:val="003C5092"/>
    <w:rsid w:val="003C512E"/>
    <w:rsid w:val="003C56B9"/>
    <w:rsid w:val="003C59E1"/>
    <w:rsid w:val="003C5FC0"/>
    <w:rsid w:val="003C620D"/>
    <w:rsid w:val="003C6E91"/>
    <w:rsid w:val="003C6EA1"/>
    <w:rsid w:val="003C7428"/>
    <w:rsid w:val="003C786D"/>
    <w:rsid w:val="003C79EF"/>
    <w:rsid w:val="003C7BC4"/>
    <w:rsid w:val="003D0079"/>
    <w:rsid w:val="003D02B5"/>
    <w:rsid w:val="003D0901"/>
    <w:rsid w:val="003D1C7E"/>
    <w:rsid w:val="003D211A"/>
    <w:rsid w:val="003D23B8"/>
    <w:rsid w:val="003D2ADA"/>
    <w:rsid w:val="003D2F01"/>
    <w:rsid w:val="003D35C3"/>
    <w:rsid w:val="003D3D33"/>
    <w:rsid w:val="003D3F1E"/>
    <w:rsid w:val="003D49C1"/>
    <w:rsid w:val="003D5054"/>
    <w:rsid w:val="003D5064"/>
    <w:rsid w:val="003D573E"/>
    <w:rsid w:val="003D57B4"/>
    <w:rsid w:val="003D5A70"/>
    <w:rsid w:val="003D5AB3"/>
    <w:rsid w:val="003D5D41"/>
    <w:rsid w:val="003D6362"/>
    <w:rsid w:val="003D6619"/>
    <w:rsid w:val="003D67BB"/>
    <w:rsid w:val="003D6D67"/>
    <w:rsid w:val="003D7164"/>
    <w:rsid w:val="003D7D2D"/>
    <w:rsid w:val="003D7FA8"/>
    <w:rsid w:val="003D7FAE"/>
    <w:rsid w:val="003E0593"/>
    <w:rsid w:val="003E0F68"/>
    <w:rsid w:val="003E1008"/>
    <w:rsid w:val="003E1325"/>
    <w:rsid w:val="003E138D"/>
    <w:rsid w:val="003E1DF8"/>
    <w:rsid w:val="003E2C5A"/>
    <w:rsid w:val="003E2C6F"/>
    <w:rsid w:val="003E3239"/>
    <w:rsid w:val="003E34E9"/>
    <w:rsid w:val="003E351B"/>
    <w:rsid w:val="003E36C1"/>
    <w:rsid w:val="003E425A"/>
    <w:rsid w:val="003E4890"/>
    <w:rsid w:val="003E4BB4"/>
    <w:rsid w:val="003E51D4"/>
    <w:rsid w:val="003E53A2"/>
    <w:rsid w:val="003E5E3C"/>
    <w:rsid w:val="003E6098"/>
    <w:rsid w:val="003E60A3"/>
    <w:rsid w:val="003E638A"/>
    <w:rsid w:val="003E6AB5"/>
    <w:rsid w:val="003E7183"/>
    <w:rsid w:val="003E7201"/>
    <w:rsid w:val="003E7472"/>
    <w:rsid w:val="003E7782"/>
    <w:rsid w:val="003E7987"/>
    <w:rsid w:val="003E7C28"/>
    <w:rsid w:val="003F0373"/>
    <w:rsid w:val="003F042D"/>
    <w:rsid w:val="003F0B01"/>
    <w:rsid w:val="003F13C3"/>
    <w:rsid w:val="003F1841"/>
    <w:rsid w:val="003F1BDA"/>
    <w:rsid w:val="003F269B"/>
    <w:rsid w:val="003F276D"/>
    <w:rsid w:val="003F29C5"/>
    <w:rsid w:val="003F29D3"/>
    <w:rsid w:val="003F2D4D"/>
    <w:rsid w:val="003F3190"/>
    <w:rsid w:val="003F37DA"/>
    <w:rsid w:val="003F3B12"/>
    <w:rsid w:val="003F3D02"/>
    <w:rsid w:val="003F3DDD"/>
    <w:rsid w:val="003F41A3"/>
    <w:rsid w:val="003F49F6"/>
    <w:rsid w:val="003F55E2"/>
    <w:rsid w:val="003F5A09"/>
    <w:rsid w:val="003F5D64"/>
    <w:rsid w:val="003F643F"/>
    <w:rsid w:val="003F6665"/>
    <w:rsid w:val="003F73E5"/>
    <w:rsid w:val="003F75BB"/>
    <w:rsid w:val="003F78AD"/>
    <w:rsid w:val="003F7A17"/>
    <w:rsid w:val="003F7A6A"/>
    <w:rsid w:val="004003F8"/>
    <w:rsid w:val="0040066C"/>
    <w:rsid w:val="00400BEC"/>
    <w:rsid w:val="00400C40"/>
    <w:rsid w:val="00401261"/>
    <w:rsid w:val="0040127D"/>
    <w:rsid w:val="004015D6"/>
    <w:rsid w:val="00401F82"/>
    <w:rsid w:val="004021AD"/>
    <w:rsid w:val="00402CD0"/>
    <w:rsid w:val="00402D70"/>
    <w:rsid w:val="004033B6"/>
    <w:rsid w:val="00403839"/>
    <w:rsid w:val="00403E02"/>
    <w:rsid w:val="00403FFF"/>
    <w:rsid w:val="004040BC"/>
    <w:rsid w:val="00404300"/>
    <w:rsid w:val="0040489E"/>
    <w:rsid w:val="00404C61"/>
    <w:rsid w:val="00404DBA"/>
    <w:rsid w:val="0040515D"/>
    <w:rsid w:val="00405219"/>
    <w:rsid w:val="004055C0"/>
    <w:rsid w:val="00405A50"/>
    <w:rsid w:val="0040663E"/>
    <w:rsid w:val="00406964"/>
    <w:rsid w:val="004069B3"/>
    <w:rsid w:val="004069C0"/>
    <w:rsid w:val="00406B10"/>
    <w:rsid w:val="00406CD9"/>
    <w:rsid w:val="004075EA"/>
    <w:rsid w:val="004078A5"/>
    <w:rsid w:val="0040790C"/>
    <w:rsid w:val="00407B3E"/>
    <w:rsid w:val="004106E9"/>
    <w:rsid w:val="00410A40"/>
    <w:rsid w:val="00410CCD"/>
    <w:rsid w:val="00410F8E"/>
    <w:rsid w:val="004112EE"/>
    <w:rsid w:val="004116E0"/>
    <w:rsid w:val="0041179D"/>
    <w:rsid w:val="00411C4D"/>
    <w:rsid w:val="00412584"/>
    <w:rsid w:val="00412AED"/>
    <w:rsid w:val="00412EE5"/>
    <w:rsid w:val="004131FC"/>
    <w:rsid w:val="00413523"/>
    <w:rsid w:val="00413578"/>
    <w:rsid w:val="0041367A"/>
    <w:rsid w:val="0041371F"/>
    <w:rsid w:val="00413A19"/>
    <w:rsid w:val="0041477E"/>
    <w:rsid w:val="00414B69"/>
    <w:rsid w:val="00414DB1"/>
    <w:rsid w:val="00415122"/>
    <w:rsid w:val="0041546E"/>
    <w:rsid w:val="00415951"/>
    <w:rsid w:val="00415960"/>
    <w:rsid w:val="00415978"/>
    <w:rsid w:val="00415A4A"/>
    <w:rsid w:val="00415DFE"/>
    <w:rsid w:val="0041604E"/>
    <w:rsid w:val="00416203"/>
    <w:rsid w:val="0041632C"/>
    <w:rsid w:val="00416850"/>
    <w:rsid w:val="00417204"/>
    <w:rsid w:val="00417DCC"/>
    <w:rsid w:val="004204A1"/>
    <w:rsid w:val="00420A52"/>
    <w:rsid w:val="00420C3D"/>
    <w:rsid w:val="00420CDB"/>
    <w:rsid w:val="00421119"/>
    <w:rsid w:val="004218F0"/>
    <w:rsid w:val="00421F11"/>
    <w:rsid w:val="00422505"/>
    <w:rsid w:val="00423069"/>
    <w:rsid w:val="004230AF"/>
    <w:rsid w:val="0042318A"/>
    <w:rsid w:val="0042321D"/>
    <w:rsid w:val="00423ADC"/>
    <w:rsid w:val="00423E54"/>
    <w:rsid w:val="00423E6A"/>
    <w:rsid w:val="004253F5"/>
    <w:rsid w:val="00426014"/>
    <w:rsid w:val="00426132"/>
    <w:rsid w:val="00426429"/>
    <w:rsid w:val="004265C2"/>
    <w:rsid w:val="00427060"/>
    <w:rsid w:val="004271E3"/>
    <w:rsid w:val="004273A7"/>
    <w:rsid w:val="0042781D"/>
    <w:rsid w:val="00427919"/>
    <w:rsid w:val="00427DE9"/>
    <w:rsid w:val="00427F05"/>
    <w:rsid w:val="00430094"/>
    <w:rsid w:val="00430CF6"/>
    <w:rsid w:val="00430D72"/>
    <w:rsid w:val="00430DA6"/>
    <w:rsid w:val="00432194"/>
    <w:rsid w:val="004323DE"/>
    <w:rsid w:val="00432FA8"/>
    <w:rsid w:val="00432FF8"/>
    <w:rsid w:val="00433244"/>
    <w:rsid w:val="004339C2"/>
    <w:rsid w:val="004343BB"/>
    <w:rsid w:val="004343CD"/>
    <w:rsid w:val="00434653"/>
    <w:rsid w:val="00434F2B"/>
    <w:rsid w:val="00435BEA"/>
    <w:rsid w:val="00435D61"/>
    <w:rsid w:val="00435EB0"/>
    <w:rsid w:val="00436B0E"/>
    <w:rsid w:val="00437628"/>
    <w:rsid w:val="00437DC7"/>
    <w:rsid w:val="004405FA"/>
    <w:rsid w:val="00440EAF"/>
    <w:rsid w:val="00441B49"/>
    <w:rsid w:val="00441D8B"/>
    <w:rsid w:val="00441DA8"/>
    <w:rsid w:val="00441DEF"/>
    <w:rsid w:val="004422A3"/>
    <w:rsid w:val="004426BF"/>
    <w:rsid w:val="004431CE"/>
    <w:rsid w:val="00443CDE"/>
    <w:rsid w:val="004447D2"/>
    <w:rsid w:val="00444E6B"/>
    <w:rsid w:val="0044588B"/>
    <w:rsid w:val="00445D07"/>
    <w:rsid w:val="00445D75"/>
    <w:rsid w:val="00445EC3"/>
    <w:rsid w:val="004466DC"/>
    <w:rsid w:val="00446767"/>
    <w:rsid w:val="00446B53"/>
    <w:rsid w:val="00447149"/>
    <w:rsid w:val="00447379"/>
    <w:rsid w:val="0044753C"/>
    <w:rsid w:val="004476A0"/>
    <w:rsid w:val="0044779B"/>
    <w:rsid w:val="00450219"/>
    <w:rsid w:val="00450666"/>
    <w:rsid w:val="00450B8A"/>
    <w:rsid w:val="00451406"/>
    <w:rsid w:val="004514AD"/>
    <w:rsid w:val="004518A8"/>
    <w:rsid w:val="00451AAF"/>
    <w:rsid w:val="00451B17"/>
    <w:rsid w:val="004525C9"/>
    <w:rsid w:val="00452C36"/>
    <w:rsid w:val="00453554"/>
    <w:rsid w:val="00453F8F"/>
    <w:rsid w:val="0045452D"/>
    <w:rsid w:val="004545C6"/>
    <w:rsid w:val="00454991"/>
    <w:rsid w:val="00455057"/>
    <w:rsid w:val="004553C9"/>
    <w:rsid w:val="0045566C"/>
    <w:rsid w:val="0045592D"/>
    <w:rsid w:val="00455993"/>
    <w:rsid w:val="00455E34"/>
    <w:rsid w:val="004560E9"/>
    <w:rsid w:val="004562D1"/>
    <w:rsid w:val="00456783"/>
    <w:rsid w:val="00456903"/>
    <w:rsid w:val="00456AF8"/>
    <w:rsid w:val="00456CF0"/>
    <w:rsid w:val="00456F16"/>
    <w:rsid w:val="0045777C"/>
    <w:rsid w:val="00457B54"/>
    <w:rsid w:val="00457DB7"/>
    <w:rsid w:val="00457E4C"/>
    <w:rsid w:val="00460513"/>
    <w:rsid w:val="004605B6"/>
    <w:rsid w:val="00460808"/>
    <w:rsid w:val="004611BD"/>
    <w:rsid w:val="0046150F"/>
    <w:rsid w:val="00461925"/>
    <w:rsid w:val="00461FD8"/>
    <w:rsid w:val="0046293A"/>
    <w:rsid w:val="00463515"/>
    <w:rsid w:val="00464479"/>
    <w:rsid w:val="004645D2"/>
    <w:rsid w:val="0046502D"/>
    <w:rsid w:val="0046517D"/>
    <w:rsid w:val="004657EE"/>
    <w:rsid w:val="00465F2B"/>
    <w:rsid w:val="00465FF9"/>
    <w:rsid w:val="00466193"/>
    <w:rsid w:val="00466708"/>
    <w:rsid w:val="004668A5"/>
    <w:rsid w:val="00466C81"/>
    <w:rsid w:val="00466F78"/>
    <w:rsid w:val="00466FE8"/>
    <w:rsid w:val="0047028F"/>
    <w:rsid w:val="00470409"/>
    <w:rsid w:val="004704E8"/>
    <w:rsid w:val="00470A42"/>
    <w:rsid w:val="00471388"/>
    <w:rsid w:val="00471678"/>
    <w:rsid w:val="00471B34"/>
    <w:rsid w:val="00471F36"/>
    <w:rsid w:val="0047300E"/>
    <w:rsid w:val="004731B3"/>
    <w:rsid w:val="0047355D"/>
    <w:rsid w:val="004736D9"/>
    <w:rsid w:val="00474ECA"/>
    <w:rsid w:val="00475285"/>
    <w:rsid w:val="00475EE9"/>
    <w:rsid w:val="00476192"/>
    <w:rsid w:val="004761EF"/>
    <w:rsid w:val="00476322"/>
    <w:rsid w:val="004767B9"/>
    <w:rsid w:val="00476A41"/>
    <w:rsid w:val="00476D8F"/>
    <w:rsid w:val="00476FAD"/>
    <w:rsid w:val="004771DB"/>
    <w:rsid w:val="00477258"/>
    <w:rsid w:val="0047764A"/>
    <w:rsid w:val="00477861"/>
    <w:rsid w:val="0048038A"/>
    <w:rsid w:val="00480C03"/>
    <w:rsid w:val="00480D48"/>
    <w:rsid w:val="00481013"/>
    <w:rsid w:val="00481222"/>
    <w:rsid w:val="004818D5"/>
    <w:rsid w:val="00481EF2"/>
    <w:rsid w:val="004822DD"/>
    <w:rsid w:val="004826F2"/>
    <w:rsid w:val="00482EF1"/>
    <w:rsid w:val="004830EF"/>
    <w:rsid w:val="004831A7"/>
    <w:rsid w:val="004835F4"/>
    <w:rsid w:val="004838FE"/>
    <w:rsid w:val="00483BEB"/>
    <w:rsid w:val="00483DB3"/>
    <w:rsid w:val="0048448A"/>
    <w:rsid w:val="00484897"/>
    <w:rsid w:val="00484AEA"/>
    <w:rsid w:val="00484E83"/>
    <w:rsid w:val="00484ED5"/>
    <w:rsid w:val="004850B4"/>
    <w:rsid w:val="0048540F"/>
    <w:rsid w:val="0048556B"/>
    <w:rsid w:val="00485791"/>
    <w:rsid w:val="00485A51"/>
    <w:rsid w:val="004861F1"/>
    <w:rsid w:val="0048629E"/>
    <w:rsid w:val="004862DD"/>
    <w:rsid w:val="00486585"/>
    <w:rsid w:val="004867BD"/>
    <w:rsid w:val="00486B23"/>
    <w:rsid w:val="00487329"/>
    <w:rsid w:val="0048746A"/>
    <w:rsid w:val="004877ED"/>
    <w:rsid w:val="00487C2E"/>
    <w:rsid w:val="00487D28"/>
    <w:rsid w:val="00487FA0"/>
    <w:rsid w:val="004902EF"/>
    <w:rsid w:val="00490880"/>
    <w:rsid w:val="00490924"/>
    <w:rsid w:val="00490B3E"/>
    <w:rsid w:val="00491287"/>
    <w:rsid w:val="00491FE4"/>
    <w:rsid w:val="0049347C"/>
    <w:rsid w:val="0049391C"/>
    <w:rsid w:val="00493EFA"/>
    <w:rsid w:val="00494808"/>
    <w:rsid w:val="0049534C"/>
    <w:rsid w:val="004953FA"/>
    <w:rsid w:val="0049608E"/>
    <w:rsid w:val="00496296"/>
    <w:rsid w:val="00496B41"/>
    <w:rsid w:val="00496B68"/>
    <w:rsid w:val="00496D5B"/>
    <w:rsid w:val="0049781B"/>
    <w:rsid w:val="004A0A25"/>
    <w:rsid w:val="004A0B2E"/>
    <w:rsid w:val="004A0B88"/>
    <w:rsid w:val="004A1310"/>
    <w:rsid w:val="004A1769"/>
    <w:rsid w:val="004A1E3D"/>
    <w:rsid w:val="004A2057"/>
    <w:rsid w:val="004A274B"/>
    <w:rsid w:val="004A2CED"/>
    <w:rsid w:val="004A3297"/>
    <w:rsid w:val="004A393F"/>
    <w:rsid w:val="004A3C1E"/>
    <w:rsid w:val="004A41F6"/>
    <w:rsid w:val="004A4284"/>
    <w:rsid w:val="004A48CC"/>
    <w:rsid w:val="004A4985"/>
    <w:rsid w:val="004A4D3F"/>
    <w:rsid w:val="004A4FB8"/>
    <w:rsid w:val="004A537A"/>
    <w:rsid w:val="004A5380"/>
    <w:rsid w:val="004A5672"/>
    <w:rsid w:val="004A57C8"/>
    <w:rsid w:val="004A5BA8"/>
    <w:rsid w:val="004A6528"/>
    <w:rsid w:val="004A6A25"/>
    <w:rsid w:val="004A6E63"/>
    <w:rsid w:val="004A7220"/>
    <w:rsid w:val="004A74BA"/>
    <w:rsid w:val="004A75EE"/>
    <w:rsid w:val="004A78C3"/>
    <w:rsid w:val="004B0322"/>
    <w:rsid w:val="004B03AE"/>
    <w:rsid w:val="004B06C6"/>
    <w:rsid w:val="004B0A05"/>
    <w:rsid w:val="004B0F44"/>
    <w:rsid w:val="004B1095"/>
    <w:rsid w:val="004B1268"/>
    <w:rsid w:val="004B151E"/>
    <w:rsid w:val="004B18F4"/>
    <w:rsid w:val="004B1F90"/>
    <w:rsid w:val="004B2715"/>
    <w:rsid w:val="004B291C"/>
    <w:rsid w:val="004B34A5"/>
    <w:rsid w:val="004B3671"/>
    <w:rsid w:val="004B4BF9"/>
    <w:rsid w:val="004B5D06"/>
    <w:rsid w:val="004B5FFA"/>
    <w:rsid w:val="004B6448"/>
    <w:rsid w:val="004B704D"/>
    <w:rsid w:val="004B775D"/>
    <w:rsid w:val="004B78DF"/>
    <w:rsid w:val="004B78F8"/>
    <w:rsid w:val="004B7985"/>
    <w:rsid w:val="004B7B69"/>
    <w:rsid w:val="004C0596"/>
    <w:rsid w:val="004C06E5"/>
    <w:rsid w:val="004C09EB"/>
    <w:rsid w:val="004C181A"/>
    <w:rsid w:val="004C24AC"/>
    <w:rsid w:val="004C3A0E"/>
    <w:rsid w:val="004C3E8F"/>
    <w:rsid w:val="004C41AC"/>
    <w:rsid w:val="004C4C2D"/>
    <w:rsid w:val="004C4F7F"/>
    <w:rsid w:val="004C5298"/>
    <w:rsid w:val="004C555F"/>
    <w:rsid w:val="004C57CE"/>
    <w:rsid w:val="004C5FB9"/>
    <w:rsid w:val="004C65A6"/>
    <w:rsid w:val="004C67F2"/>
    <w:rsid w:val="004C69B4"/>
    <w:rsid w:val="004C6AD0"/>
    <w:rsid w:val="004C6D4A"/>
    <w:rsid w:val="004C70AE"/>
    <w:rsid w:val="004C71CB"/>
    <w:rsid w:val="004C71F3"/>
    <w:rsid w:val="004C73C5"/>
    <w:rsid w:val="004C7863"/>
    <w:rsid w:val="004C7B98"/>
    <w:rsid w:val="004C7D80"/>
    <w:rsid w:val="004C7F4D"/>
    <w:rsid w:val="004D0AF8"/>
    <w:rsid w:val="004D0E4A"/>
    <w:rsid w:val="004D1057"/>
    <w:rsid w:val="004D230E"/>
    <w:rsid w:val="004D2A40"/>
    <w:rsid w:val="004D2EDF"/>
    <w:rsid w:val="004D2FE6"/>
    <w:rsid w:val="004D381C"/>
    <w:rsid w:val="004D38ED"/>
    <w:rsid w:val="004D465C"/>
    <w:rsid w:val="004D4AE9"/>
    <w:rsid w:val="004D4D5F"/>
    <w:rsid w:val="004D51C1"/>
    <w:rsid w:val="004D55E8"/>
    <w:rsid w:val="004D5FDD"/>
    <w:rsid w:val="004D6ED7"/>
    <w:rsid w:val="004D708A"/>
    <w:rsid w:val="004D7AD3"/>
    <w:rsid w:val="004D7C6D"/>
    <w:rsid w:val="004D7DB5"/>
    <w:rsid w:val="004D7FA3"/>
    <w:rsid w:val="004E057D"/>
    <w:rsid w:val="004E0AFB"/>
    <w:rsid w:val="004E0BB2"/>
    <w:rsid w:val="004E0ECA"/>
    <w:rsid w:val="004E0EE5"/>
    <w:rsid w:val="004E0F01"/>
    <w:rsid w:val="004E0F35"/>
    <w:rsid w:val="004E12E0"/>
    <w:rsid w:val="004E157F"/>
    <w:rsid w:val="004E15FE"/>
    <w:rsid w:val="004E1CC5"/>
    <w:rsid w:val="004E1DF8"/>
    <w:rsid w:val="004E1EF3"/>
    <w:rsid w:val="004E24A0"/>
    <w:rsid w:val="004E2A37"/>
    <w:rsid w:val="004E2C74"/>
    <w:rsid w:val="004E2E2E"/>
    <w:rsid w:val="004E31B0"/>
    <w:rsid w:val="004E3314"/>
    <w:rsid w:val="004E35B9"/>
    <w:rsid w:val="004E3819"/>
    <w:rsid w:val="004E3868"/>
    <w:rsid w:val="004E3CB6"/>
    <w:rsid w:val="004E40AC"/>
    <w:rsid w:val="004E413A"/>
    <w:rsid w:val="004E43EA"/>
    <w:rsid w:val="004E4649"/>
    <w:rsid w:val="004E48EB"/>
    <w:rsid w:val="004E49D3"/>
    <w:rsid w:val="004E4ADD"/>
    <w:rsid w:val="004E4C9B"/>
    <w:rsid w:val="004E4FE7"/>
    <w:rsid w:val="004E528D"/>
    <w:rsid w:val="004E6191"/>
    <w:rsid w:val="004E61A0"/>
    <w:rsid w:val="004E6CE4"/>
    <w:rsid w:val="004E6DD3"/>
    <w:rsid w:val="004E7675"/>
    <w:rsid w:val="004E7DA6"/>
    <w:rsid w:val="004E7FCD"/>
    <w:rsid w:val="004F0226"/>
    <w:rsid w:val="004F0482"/>
    <w:rsid w:val="004F10E5"/>
    <w:rsid w:val="004F14EE"/>
    <w:rsid w:val="004F162F"/>
    <w:rsid w:val="004F1746"/>
    <w:rsid w:val="004F1767"/>
    <w:rsid w:val="004F1A61"/>
    <w:rsid w:val="004F1F7A"/>
    <w:rsid w:val="004F2238"/>
    <w:rsid w:val="004F26F2"/>
    <w:rsid w:val="004F278C"/>
    <w:rsid w:val="004F2DD8"/>
    <w:rsid w:val="004F34C8"/>
    <w:rsid w:val="004F3D90"/>
    <w:rsid w:val="004F3FA5"/>
    <w:rsid w:val="004F4610"/>
    <w:rsid w:val="004F469F"/>
    <w:rsid w:val="004F4C1D"/>
    <w:rsid w:val="004F4FCD"/>
    <w:rsid w:val="004F5118"/>
    <w:rsid w:val="004F52F1"/>
    <w:rsid w:val="004F61E8"/>
    <w:rsid w:val="004F6700"/>
    <w:rsid w:val="004F69C7"/>
    <w:rsid w:val="004F6D1F"/>
    <w:rsid w:val="004F741A"/>
    <w:rsid w:val="004F748C"/>
    <w:rsid w:val="004F7CB8"/>
    <w:rsid w:val="00500297"/>
    <w:rsid w:val="005003BD"/>
    <w:rsid w:val="005007BB"/>
    <w:rsid w:val="00500876"/>
    <w:rsid w:val="00500A45"/>
    <w:rsid w:val="00500E5C"/>
    <w:rsid w:val="00500E6A"/>
    <w:rsid w:val="00501FEB"/>
    <w:rsid w:val="00502AED"/>
    <w:rsid w:val="00502ED0"/>
    <w:rsid w:val="00502FB7"/>
    <w:rsid w:val="005035D6"/>
    <w:rsid w:val="005036E2"/>
    <w:rsid w:val="00504479"/>
    <w:rsid w:val="00504895"/>
    <w:rsid w:val="00504BE9"/>
    <w:rsid w:val="00504E4C"/>
    <w:rsid w:val="00505F24"/>
    <w:rsid w:val="00506186"/>
    <w:rsid w:val="005067FC"/>
    <w:rsid w:val="00506AE0"/>
    <w:rsid w:val="00506BF8"/>
    <w:rsid w:val="005071A5"/>
    <w:rsid w:val="00507657"/>
    <w:rsid w:val="00507E6A"/>
    <w:rsid w:val="00510361"/>
    <w:rsid w:val="00510F56"/>
    <w:rsid w:val="005111A4"/>
    <w:rsid w:val="005116B7"/>
    <w:rsid w:val="005116DA"/>
    <w:rsid w:val="00512133"/>
    <w:rsid w:val="005124F6"/>
    <w:rsid w:val="00512544"/>
    <w:rsid w:val="00512BD7"/>
    <w:rsid w:val="00512E77"/>
    <w:rsid w:val="00513002"/>
    <w:rsid w:val="005130A8"/>
    <w:rsid w:val="00513EFB"/>
    <w:rsid w:val="0051422D"/>
    <w:rsid w:val="005143B1"/>
    <w:rsid w:val="0051450D"/>
    <w:rsid w:val="00514927"/>
    <w:rsid w:val="00514A9D"/>
    <w:rsid w:val="00515167"/>
    <w:rsid w:val="00515360"/>
    <w:rsid w:val="00515BC0"/>
    <w:rsid w:val="0051679E"/>
    <w:rsid w:val="0052016C"/>
    <w:rsid w:val="005204E8"/>
    <w:rsid w:val="00520D9A"/>
    <w:rsid w:val="005213CE"/>
    <w:rsid w:val="0052170C"/>
    <w:rsid w:val="00521B16"/>
    <w:rsid w:val="00521BBF"/>
    <w:rsid w:val="00522495"/>
    <w:rsid w:val="00522553"/>
    <w:rsid w:val="00522848"/>
    <w:rsid w:val="00522DF9"/>
    <w:rsid w:val="00522E70"/>
    <w:rsid w:val="005230E7"/>
    <w:rsid w:val="005235CB"/>
    <w:rsid w:val="00523789"/>
    <w:rsid w:val="00523CD2"/>
    <w:rsid w:val="0052426E"/>
    <w:rsid w:val="00524D8E"/>
    <w:rsid w:val="00525279"/>
    <w:rsid w:val="005252AE"/>
    <w:rsid w:val="00525AA6"/>
    <w:rsid w:val="00525AC2"/>
    <w:rsid w:val="00525B1E"/>
    <w:rsid w:val="0052734C"/>
    <w:rsid w:val="00527B03"/>
    <w:rsid w:val="005301B1"/>
    <w:rsid w:val="005302F4"/>
    <w:rsid w:val="00530487"/>
    <w:rsid w:val="00531C59"/>
    <w:rsid w:val="00532AC0"/>
    <w:rsid w:val="00532ADE"/>
    <w:rsid w:val="00532D3D"/>
    <w:rsid w:val="00532FD3"/>
    <w:rsid w:val="00532FD8"/>
    <w:rsid w:val="005337C6"/>
    <w:rsid w:val="00533819"/>
    <w:rsid w:val="0053396C"/>
    <w:rsid w:val="00533B5E"/>
    <w:rsid w:val="00533C5B"/>
    <w:rsid w:val="00533F72"/>
    <w:rsid w:val="00534175"/>
    <w:rsid w:val="0053425F"/>
    <w:rsid w:val="0053434D"/>
    <w:rsid w:val="005348CD"/>
    <w:rsid w:val="00534AC2"/>
    <w:rsid w:val="00534D55"/>
    <w:rsid w:val="00535033"/>
    <w:rsid w:val="005351AD"/>
    <w:rsid w:val="00535400"/>
    <w:rsid w:val="00535C16"/>
    <w:rsid w:val="00535CC6"/>
    <w:rsid w:val="00535F3F"/>
    <w:rsid w:val="00536355"/>
    <w:rsid w:val="00536791"/>
    <w:rsid w:val="00536A67"/>
    <w:rsid w:val="00537763"/>
    <w:rsid w:val="005378FC"/>
    <w:rsid w:val="00540301"/>
    <w:rsid w:val="00540CE0"/>
    <w:rsid w:val="00540F99"/>
    <w:rsid w:val="00541667"/>
    <w:rsid w:val="0054181D"/>
    <w:rsid w:val="0054232E"/>
    <w:rsid w:val="00542339"/>
    <w:rsid w:val="00543B77"/>
    <w:rsid w:val="00543CCE"/>
    <w:rsid w:val="00543D9E"/>
    <w:rsid w:val="00543E06"/>
    <w:rsid w:val="005441C7"/>
    <w:rsid w:val="00544398"/>
    <w:rsid w:val="0054542F"/>
    <w:rsid w:val="00546001"/>
    <w:rsid w:val="00546B4C"/>
    <w:rsid w:val="005479E8"/>
    <w:rsid w:val="00547D74"/>
    <w:rsid w:val="005506F3"/>
    <w:rsid w:val="00550BED"/>
    <w:rsid w:val="00551924"/>
    <w:rsid w:val="00551DE9"/>
    <w:rsid w:val="00552ED9"/>
    <w:rsid w:val="005530E1"/>
    <w:rsid w:val="00553C58"/>
    <w:rsid w:val="0055408F"/>
    <w:rsid w:val="00554111"/>
    <w:rsid w:val="005547F5"/>
    <w:rsid w:val="005553CD"/>
    <w:rsid w:val="005558E8"/>
    <w:rsid w:val="005559E3"/>
    <w:rsid w:val="00555B34"/>
    <w:rsid w:val="00556673"/>
    <w:rsid w:val="00556697"/>
    <w:rsid w:val="00556C1B"/>
    <w:rsid w:val="00556C2C"/>
    <w:rsid w:val="00556E33"/>
    <w:rsid w:val="00556E65"/>
    <w:rsid w:val="00556FC9"/>
    <w:rsid w:val="0055714B"/>
    <w:rsid w:val="0055774E"/>
    <w:rsid w:val="005577E3"/>
    <w:rsid w:val="00557AFD"/>
    <w:rsid w:val="00557B8F"/>
    <w:rsid w:val="00560148"/>
    <w:rsid w:val="00560D6B"/>
    <w:rsid w:val="0056109F"/>
    <w:rsid w:val="00561139"/>
    <w:rsid w:val="005619B0"/>
    <w:rsid w:val="0056273A"/>
    <w:rsid w:val="00562934"/>
    <w:rsid w:val="00562A49"/>
    <w:rsid w:val="00562CF6"/>
    <w:rsid w:val="00562E54"/>
    <w:rsid w:val="00563365"/>
    <w:rsid w:val="005634F6"/>
    <w:rsid w:val="005637FF"/>
    <w:rsid w:val="00563823"/>
    <w:rsid w:val="005638B2"/>
    <w:rsid w:val="005646D2"/>
    <w:rsid w:val="0056492C"/>
    <w:rsid w:val="00564C94"/>
    <w:rsid w:val="00564E48"/>
    <w:rsid w:val="00565020"/>
    <w:rsid w:val="005650A4"/>
    <w:rsid w:val="0056529E"/>
    <w:rsid w:val="00565774"/>
    <w:rsid w:val="00565A7D"/>
    <w:rsid w:val="00565DC7"/>
    <w:rsid w:val="0056641E"/>
    <w:rsid w:val="0056667B"/>
    <w:rsid w:val="0056687B"/>
    <w:rsid w:val="00566BF6"/>
    <w:rsid w:val="0056724B"/>
    <w:rsid w:val="005673C1"/>
    <w:rsid w:val="0056782B"/>
    <w:rsid w:val="00567A7A"/>
    <w:rsid w:val="0057047C"/>
    <w:rsid w:val="00570CAA"/>
    <w:rsid w:val="0057100F"/>
    <w:rsid w:val="00571797"/>
    <w:rsid w:val="00571D73"/>
    <w:rsid w:val="00571E09"/>
    <w:rsid w:val="00572327"/>
    <w:rsid w:val="00572421"/>
    <w:rsid w:val="005724C0"/>
    <w:rsid w:val="00572705"/>
    <w:rsid w:val="00572AB1"/>
    <w:rsid w:val="00573633"/>
    <w:rsid w:val="00573CF7"/>
    <w:rsid w:val="00573DE9"/>
    <w:rsid w:val="00573E4B"/>
    <w:rsid w:val="00574787"/>
    <w:rsid w:val="005749E6"/>
    <w:rsid w:val="00575F47"/>
    <w:rsid w:val="0057628C"/>
    <w:rsid w:val="00576B31"/>
    <w:rsid w:val="00576EA7"/>
    <w:rsid w:val="00577094"/>
    <w:rsid w:val="00580063"/>
    <w:rsid w:val="00580A4F"/>
    <w:rsid w:val="00580E02"/>
    <w:rsid w:val="0058184B"/>
    <w:rsid w:val="00581A3B"/>
    <w:rsid w:val="005820EF"/>
    <w:rsid w:val="00582614"/>
    <w:rsid w:val="00582789"/>
    <w:rsid w:val="00582EEA"/>
    <w:rsid w:val="005830D3"/>
    <w:rsid w:val="005833CC"/>
    <w:rsid w:val="0058378F"/>
    <w:rsid w:val="00583878"/>
    <w:rsid w:val="00583999"/>
    <w:rsid w:val="005839C5"/>
    <w:rsid w:val="0058402D"/>
    <w:rsid w:val="0058465E"/>
    <w:rsid w:val="0058494D"/>
    <w:rsid w:val="00584AC5"/>
    <w:rsid w:val="00584EEA"/>
    <w:rsid w:val="00585ACE"/>
    <w:rsid w:val="00585D0B"/>
    <w:rsid w:val="0058625B"/>
    <w:rsid w:val="005865C5"/>
    <w:rsid w:val="00586696"/>
    <w:rsid w:val="005866FC"/>
    <w:rsid w:val="0058729D"/>
    <w:rsid w:val="00587C61"/>
    <w:rsid w:val="00587FB5"/>
    <w:rsid w:val="005900BE"/>
    <w:rsid w:val="005907A2"/>
    <w:rsid w:val="00590FDE"/>
    <w:rsid w:val="00591482"/>
    <w:rsid w:val="00591BBE"/>
    <w:rsid w:val="00592444"/>
    <w:rsid w:val="005926E5"/>
    <w:rsid w:val="0059276C"/>
    <w:rsid w:val="00592C10"/>
    <w:rsid w:val="005941E8"/>
    <w:rsid w:val="0059426A"/>
    <w:rsid w:val="00594498"/>
    <w:rsid w:val="005945F6"/>
    <w:rsid w:val="00594855"/>
    <w:rsid w:val="00594909"/>
    <w:rsid w:val="00594E02"/>
    <w:rsid w:val="00594E83"/>
    <w:rsid w:val="00594EFC"/>
    <w:rsid w:val="00595146"/>
    <w:rsid w:val="005955BC"/>
    <w:rsid w:val="005959A9"/>
    <w:rsid w:val="00595E2F"/>
    <w:rsid w:val="00595FCE"/>
    <w:rsid w:val="0059678C"/>
    <w:rsid w:val="00596A1F"/>
    <w:rsid w:val="00596C2B"/>
    <w:rsid w:val="0059702D"/>
    <w:rsid w:val="00597BFC"/>
    <w:rsid w:val="005A0BDB"/>
    <w:rsid w:val="005A1063"/>
    <w:rsid w:val="005A119F"/>
    <w:rsid w:val="005A1BFC"/>
    <w:rsid w:val="005A216A"/>
    <w:rsid w:val="005A269F"/>
    <w:rsid w:val="005A2A01"/>
    <w:rsid w:val="005A2E5C"/>
    <w:rsid w:val="005A31D3"/>
    <w:rsid w:val="005A330E"/>
    <w:rsid w:val="005A3438"/>
    <w:rsid w:val="005A34BE"/>
    <w:rsid w:val="005A355F"/>
    <w:rsid w:val="005A3EB2"/>
    <w:rsid w:val="005A438E"/>
    <w:rsid w:val="005A478A"/>
    <w:rsid w:val="005A4F17"/>
    <w:rsid w:val="005A5F23"/>
    <w:rsid w:val="005A60B2"/>
    <w:rsid w:val="005A6316"/>
    <w:rsid w:val="005A64C9"/>
    <w:rsid w:val="005A663F"/>
    <w:rsid w:val="005A6914"/>
    <w:rsid w:val="005A6E1D"/>
    <w:rsid w:val="005A758C"/>
    <w:rsid w:val="005B015F"/>
    <w:rsid w:val="005B041A"/>
    <w:rsid w:val="005B0659"/>
    <w:rsid w:val="005B0791"/>
    <w:rsid w:val="005B12CC"/>
    <w:rsid w:val="005B1A1F"/>
    <w:rsid w:val="005B2366"/>
    <w:rsid w:val="005B2964"/>
    <w:rsid w:val="005B2D84"/>
    <w:rsid w:val="005B36A8"/>
    <w:rsid w:val="005B38A4"/>
    <w:rsid w:val="005B3D78"/>
    <w:rsid w:val="005B40E8"/>
    <w:rsid w:val="005B4163"/>
    <w:rsid w:val="005B4CC7"/>
    <w:rsid w:val="005B4D21"/>
    <w:rsid w:val="005B5074"/>
    <w:rsid w:val="005B557E"/>
    <w:rsid w:val="005B58CA"/>
    <w:rsid w:val="005B58E1"/>
    <w:rsid w:val="005B5AA6"/>
    <w:rsid w:val="005B5DEA"/>
    <w:rsid w:val="005B60A8"/>
    <w:rsid w:val="005B6D24"/>
    <w:rsid w:val="005B6D9B"/>
    <w:rsid w:val="005B6F32"/>
    <w:rsid w:val="005B759E"/>
    <w:rsid w:val="005B7E8C"/>
    <w:rsid w:val="005C0768"/>
    <w:rsid w:val="005C0A17"/>
    <w:rsid w:val="005C0B8C"/>
    <w:rsid w:val="005C1B21"/>
    <w:rsid w:val="005C1EA0"/>
    <w:rsid w:val="005C218C"/>
    <w:rsid w:val="005C2383"/>
    <w:rsid w:val="005C2734"/>
    <w:rsid w:val="005C2DC7"/>
    <w:rsid w:val="005C40C0"/>
    <w:rsid w:val="005C43C1"/>
    <w:rsid w:val="005C4437"/>
    <w:rsid w:val="005C4A19"/>
    <w:rsid w:val="005C4A3A"/>
    <w:rsid w:val="005C5210"/>
    <w:rsid w:val="005C5652"/>
    <w:rsid w:val="005C56F1"/>
    <w:rsid w:val="005C59AC"/>
    <w:rsid w:val="005C771A"/>
    <w:rsid w:val="005C773D"/>
    <w:rsid w:val="005C77C2"/>
    <w:rsid w:val="005C7CF7"/>
    <w:rsid w:val="005D0210"/>
    <w:rsid w:val="005D0480"/>
    <w:rsid w:val="005D05E7"/>
    <w:rsid w:val="005D0652"/>
    <w:rsid w:val="005D0A13"/>
    <w:rsid w:val="005D0AFB"/>
    <w:rsid w:val="005D0F54"/>
    <w:rsid w:val="005D1B75"/>
    <w:rsid w:val="005D1F0C"/>
    <w:rsid w:val="005D21E6"/>
    <w:rsid w:val="005D29AD"/>
    <w:rsid w:val="005D2ED2"/>
    <w:rsid w:val="005D2EE0"/>
    <w:rsid w:val="005D3D9F"/>
    <w:rsid w:val="005D4118"/>
    <w:rsid w:val="005D4414"/>
    <w:rsid w:val="005D463A"/>
    <w:rsid w:val="005D478A"/>
    <w:rsid w:val="005D5015"/>
    <w:rsid w:val="005D5104"/>
    <w:rsid w:val="005D53E5"/>
    <w:rsid w:val="005D5549"/>
    <w:rsid w:val="005D589D"/>
    <w:rsid w:val="005D5B49"/>
    <w:rsid w:val="005D5E15"/>
    <w:rsid w:val="005D605D"/>
    <w:rsid w:val="005D68D3"/>
    <w:rsid w:val="005D69B1"/>
    <w:rsid w:val="005D6BCE"/>
    <w:rsid w:val="005D6F05"/>
    <w:rsid w:val="005D6F0B"/>
    <w:rsid w:val="005D735D"/>
    <w:rsid w:val="005D780A"/>
    <w:rsid w:val="005D7CA0"/>
    <w:rsid w:val="005D7D4A"/>
    <w:rsid w:val="005E03E9"/>
    <w:rsid w:val="005E03F3"/>
    <w:rsid w:val="005E0D71"/>
    <w:rsid w:val="005E0E8D"/>
    <w:rsid w:val="005E0ED4"/>
    <w:rsid w:val="005E0F91"/>
    <w:rsid w:val="005E12A6"/>
    <w:rsid w:val="005E154A"/>
    <w:rsid w:val="005E15AD"/>
    <w:rsid w:val="005E196D"/>
    <w:rsid w:val="005E1ADD"/>
    <w:rsid w:val="005E1C5B"/>
    <w:rsid w:val="005E1EE3"/>
    <w:rsid w:val="005E26CF"/>
    <w:rsid w:val="005E29F1"/>
    <w:rsid w:val="005E2B20"/>
    <w:rsid w:val="005E2C70"/>
    <w:rsid w:val="005E2C92"/>
    <w:rsid w:val="005E2F17"/>
    <w:rsid w:val="005E38F9"/>
    <w:rsid w:val="005E3B05"/>
    <w:rsid w:val="005E3C34"/>
    <w:rsid w:val="005E3D5F"/>
    <w:rsid w:val="005E3F5F"/>
    <w:rsid w:val="005E41B0"/>
    <w:rsid w:val="005E47CF"/>
    <w:rsid w:val="005E4A3D"/>
    <w:rsid w:val="005E4BF4"/>
    <w:rsid w:val="005E4D1E"/>
    <w:rsid w:val="005E4DDB"/>
    <w:rsid w:val="005E4F70"/>
    <w:rsid w:val="005E5FBF"/>
    <w:rsid w:val="005E6528"/>
    <w:rsid w:val="005E6975"/>
    <w:rsid w:val="005E6CDC"/>
    <w:rsid w:val="005E6F9F"/>
    <w:rsid w:val="005E7143"/>
    <w:rsid w:val="005E72FC"/>
    <w:rsid w:val="005E77B5"/>
    <w:rsid w:val="005E7D8F"/>
    <w:rsid w:val="005F03EE"/>
    <w:rsid w:val="005F072C"/>
    <w:rsid w:val="005F07AD"/>
    <w:rsid w:val="005F0EF4"/>
    <w:rsid w:val="005F187E"/>
    <w:rsid w:val="005F1B80"/>
    <w:rsid w:val="005F251F"/>
    <w:rsid w:val="005F2868"/>
    <w:rsid w:val="005F2AF2"/>
    <w:rsid w:val="005F2CD6"/>
    <w:rsid w:val="005F33E3"/>
    <w:rsid w:val="005F36E0"/>
    <w:rsid w:val="005F39C7"/>
    <w:rsid w:val="005F3DC6"/>
    <w:rsid w:val="005F44E6"/>
    <w:rsid w:val="005F48E4"/>
    <w:rsid w:val="005F4E6A"/>
    <w:rsid w:val="005F59E7"/>
    <w:rsid w:val="005F59E9"/>
    <w:rsid w:val="005F6023"/>
    <w:rsid w:val="005F63DD"/>
    <w:rsid w:val="005F650A"/>
    <w:rsid w:val="005F6DF0"/>
    <w:rsid w:val="005F6F7B"/>
    <w:rsid w:val="005F742B"/>
    <w:rsid w:val="005F7505"/>
    <w:rsid w:val="005F7834"/>
    <w:rsid w:val="005F7CE9"/>
    <w:rsid w:val="005F7EA3"/>
    <w:rsid w:val="00600016"/>
    <w:rsid w:val="00600144"/>
    <w:rsid w:val="0060071E"/>
    <w:rsid w:val="00600992"/>
    <w:rsid w:val="00600CD9"/>
    <w:rsid w:val="00600D9C"/>
    <w:rsid w:val="00600FCA"/>
    <w:rsid w:val="00601835"/>
    <w:rsid w:val="00601841"/>
    <w:rsid w:val="00601F77"/>
    <w:rsid w:val="00602A68"/>
    <w:rsid w:val="00602E38"/>
    <w:rsid w:val="00602F81"/>
    <w:rsid w:val="00603067"/>
    <w:rsid w:val="00603203"/>
    <w:rsid w:val="0060367E"/>
    <w:rsid w:val="0060382E"/>
    <w:rsid w:val="00603933"/>
    <w:rsid w:val="00603A50"/>
    <w:rsid w:val="00603C2D"/>
    <w:rsid w:val="00604025"/>
    <w:rsid w:val="006047CA"/>
    <w:rsid w:val="00604930"/>
    <w:rsid w:val="00604B2D"/>
    <w:rsid w:val="00605717"/>
    <w:rsid w:val="00605861"/>
    <w:rsid w:val="00605C2D"/>
    <w:rsid w:val="00605E59"/>
    <w:rsid w:val="006061CB"/>
    <w:rsid w:val="00606349"/>
    <w:rsid w:val="0060637C"/>
    <w:rsid w:val="00607196"/>
    <w:rsid w:val="00607AA8"/>
    <w:rsid w:val="00607B09"/>
    <w:rsid w:val="00607C8E"/>
    <w:rsid w:val="00607D5A"/>
    <w:rsid w:val="00610170"/>
    <w:rsid w:val="006103D1"/>
    <w:rsid w:val="0061068D"/>
    <w:rsid w:val="00610853"/>
    <w:rsid w:val="00610887"/>
    <w:rsid w:val="006108EC"/>
    <w:rsid w:val="00610D55"/>
    <w:rsid w:val="00610F3F"/>
    <w:rsid w:val="00611522"/>
    <w:rsid w:val="006115F0"/>
    <w:rsid w:val="0061169F"/>
    <w:rsid w:val="00612707"/>
    <w:rsid w:val="0061271D"/>
    <w:rsid w:val="00612C0A"/>
    <w:rsid w:val="006140CE"/>
    <w:rsid w:val="00614468"/>
    <w:rsid w:val="00614F49"/>
    <w:rsid w:val="006150D8"/>
    <w:rsid w:val="006152B3"/>
    <w:rsid w:val="00615A68"/>
    <w:rsid w:val="00615B3D"/>
    <w:rsid w:val="006163ED"/>
    <w:rsid w:val="00616BBE"/>
    <w:rsid w:val="0061742D"/>
    <w:rsid w:val="006177CA"/>
    <w:rsid w:val="00620006"/>
    <w:rsid w:val="0062003F"/>
    <w:rsid w:val="00620456"/>
    <w:rsid w:val="006210AB"/>
    <w:rsid w:val="006211DF"/>
    <w:rsid w:val="00621318"/>
    <w:rsid w:val="00621615"/>
    <w:rsid w:val="00621619"/>
    <w:rsid w:val="00621D94"/>
    <w:rsid w:val="00622038"/>
    <w:rsid w:val="0062257D"/>
    <w:rsid w:val="006226A9"/>
    <w:rsid w:val="006228ED"/>
    <w:rsid w:val="0062306A"/>
    <w:rsid w:val="00623E04"/>
    <w:rsid w:val="0062401C"/>
    <w:rsid w:val="00624228"/>
    <w:rsid w:val="006246AB"/>
    <w:rsid w:val="00624831"/>
    <w:rsid w:val="00624AB5"/>
    <w:rsid w:val="00624C90"/>
    <w:rsid w:val="006251BA"/>
    <w:rsid w:val="006255B7"/>
    <w:rsid w:val="006259F7"/>
    <w:rsid w:val="00625B0B"/>
    <w:rsid w:val="00625B91"/>
    <w:rsid w:val="006261EE"/>
    <w:rsid w:val="006267FD"/>
    <w:rsid w:val="006268FD"/>
    <w:rsid w:val="00626B2E"/>
    <w:rsid w:val="00626D5B"/>
    <w:rsid w:val="00627B53"/>
    <w:rsid w:val="006304DC"/>
    <w:rsid w:val="00630880"/>
    <w:rsid w:val="00630934"/>
    <w:rsid w:val="00630DBF"/>
    <w:rsid w:val="006313A8"/>
    <w:rsid w:val="006313A9"/>
    <w:rsid w:val="00631506"/>
    <w:rsid w:val="00631570"/>
    <w:rsid w:val="00631645"/>
    <w:rsid w:val="00631896"/>
    <w:rsid w:val="0063195A"/>
    <w:rsid w:val="00632185"/>
    <w:rsid w:val="0063235E"/>
    <w:rsid w:val="00632418"/>
    <w:rsid w:val="00633264"/>
    <w:rsid w:val="00633285"/>
    <w:rsid w:val="006334B4"/>
    <w:rsid w:val="006336D9"/>
    <w:rsid w:val="0063398B"/>
    <w:rsid w:val="00633E4C"/>
    <w:rsid w:val="006355B1"/>
    <w:rsid w:val="00635C35"/>
    <w:rsid w:val="00635CD6"/>
    <w:rsid w:val="0063605E"/>
    <w:rsid w:val="00636181"/>
    <w:rsid w:val="00636DB8"/>
    <w:rsid w:val="006376D7"/>
    <w:rsid w:val="00637871"/>
    <w:rsid w:val="00640789"/>
    <w:rsid w:val="00640E2D"/>
    <w:rsid w:val="00641075"/>
    <w:rsid w:val="0064128E"/>
    <w:rsid w:val="00641613"/>
    <w:rsid w:val="0064194D"/>
    <w:rsid w:val="0064298F"/>
    <w:rsid w:val="00642A53"/>
    <w:rsid w:val="00642D97"/>
    <w:rsid w:val="00643366"/>
    <w:rsid w:val="00643411"/>
    <w:rsid w:val="00643539"/>
    <w:rsid w:val="0064394A"/>
    <w:rsid w:val="0064395A"/>
    <w:rsid w:val="006439A8"/>
    <w:rsid w:val="0064401B"/>
    <w:rsid w:val="00644452"/>
    <w:rsid w:val="00644525"/>
    <w:rsid w:val="00645D48"/>
    <w:rsid w:val="0064685D"/>
    <w:rsid w:val="00646CC8"/>
    <w:rsid w:val="006470C4"/>
    <w:rsid w:val="0064711F"/>
    <w:rsid w:val="006473AE"/>
    <w:rsid w:val="00647493"/>
    <w:rsid w:val="00647759"/>
    <w:rsid w:val="00647863"/>
    <w:rsid w:val="00650266"/>
    <w:rsid w:val="0065085E"/>
    <w:rsid w:val="00650B89"/>
    <w:rsid w:val="00650ED3"/>
    <w:rsid w:val="006518D5"/>
    <w:rsid w:val="006527F5"/>
    <w:rsid w:val="00652C95"/>
    <w:rsid w:val="0065391D"/>
    <w:rsid w:val="0065477C"/>
    <w:rsid w:val="00654785"/>
    <w:rsid w:val="006553C5"/>
    <w:rsid w:val="00655A22"/>
    <w:rsid w:val="00655BEB"/>
    <w:rsid w:val="00655F2F"/>
    <w:rsid w:val="006562F0"/>
    <w:rsid w:val="0065686B"/>
    <w:rsid w:val="00656961"/>
    <w:rsid w:val="00656CB0"/>
    <w:rsid w:val="00657358"/>
    <w:rsid w:val="006573CD"/>
    <w:rsid w:val="00657517"/>
    <w:rsid w:val="00657BDC"/>
    <w:rsid w:val="00657D0C"/>
    <w:rsid w:val="00660149"/>
    <w:rsid w:val="00660417"/>
    <w:rsid w:val="00660514"/>
    <w:rsid w:val="0066057C"/>
    <w:rsid w:val="00660881"/>
    <w:rsid w:val="006608AF"/>
    <w:rsid w:val="00660A5F"/>
    <w:rsid w:val="006610EA"/>
    <w:rsid w:val="00661FDC"/>
    <w:rsid w:val="006621AF"/>
    <w:rsid w:val="0066240C"/>
    <w:rsid w:val="00662729"/>
    <w:rsid w:val="006627E4"/>
    <w:rsid w:val="006628E8"/>
    <w:rsid w:val="00662CE2"/>
    <w:rsid w:val="00662CF5"/>
    <w:rsid w:val="00663279"/>
    <w:rsid w:val="006637DE"/>
    <w:rsid w:val="00663E4A"/>
    <w:rsid w:val="00663F7C"/>
    <w:rsid w:val="006642E8"/>
    <w:rsid w:val="006643FE"/>
    <w:rsid w:val="006645DB"/>
    <w:rsid w:val="00664847"/>
    <w:rsid w:val="00664A7B"/>
    <w:rsid w:val="00664A9C"/>
    <w:rsid w:val="00664B5C"/>
    <w:rsid w:val="00664DC7"/>
    <w:rsid w:val="00665009"/>
    <w:rsid w:val="0066500D"/>
    <w:rsid w:val="00665152"/>
    <w:rsid w:val="00665570"/>
    <w:rsid w:val="00665C78"/>
    <w:rsid w:val="00665F20"/>
    <w:rsid w:val="00666266"/>
    <w:rsid w:val="0066669D"/>
    <w:rsid w:val="006667AA"/>
    <w:rsid w:val="0066704F"/>
    <w:rsid w:val="00667094"/>
    <w:rsid w:val="006674AF"/>
    <w:rsid w:val="00667FAF"/>
    <w:rsid w:val="00670015"/>
    <w:rsid w:val="0067010E"/>
    <w:rsid w:val="00670529"/>
    <w:rsid w:val="0067057F"/>
    <w:rsid w:val="00670A24"/>
    <w:rsid w:val="00672344"/>
    <w:rsid w:val="00672C99"/>
    <w:rsid w:val="00673087"/>
    <w:rsid w:val="00673636"/>
    <w:rsid w:val="00673687"/>
    <w:rsid w:val="00673845"/>
    <w:rsid w:val="00673982"/>
    <w:rsid w:val="00673A55"/>
    <w:rsid w:val="006742B8"/>
    <w:rsid w:val="00674B6A"/>
    <w:rsid w:val="00674BEB"/>
    <w:rsid w:val="00674D71"/>
    <w:rsid w:val="00674EF1"/>
    <w:rsid w:val="00675EA9"/>
    <w:rsid w:val="0067658E"/>
    <w:rsid w:val="00676B54"/>
    <w:rsid w:val="00677D6C"/>
    <w:rsid w:val="00677FC0"/>
    <w:rsid w:val="00680697"/>
    <w:rsid w:val="00680987"/>
    <w:rsid w:val="0068146F"/>
    <w:rsid w:val="0068163F"/>
    <w:rsid w:val="00681811"/>
    <w:rsid w:val="0068289A"/>
    <w:rsid w:val="00682C6F"/>
    <w:rsid w:val="00683376"/>
    <w:rsid w:val="0068342C"/>
    <w:rsid w:val="00683A30"/>
    <w:rsid w:val="00684848"/>
    <w:rsid w:val="00684B2C"/>
    <w:rsid w:val="00684D8C"/>
    <w:rsid w:val="00685AC3"/>
    <w:rsid w:val="00686022"/>
    <w:rsid w:val="00687505"/>
    <w:rsid w:val="00690685"/>
    <w:rsid w:val="00690921"/>
    <w:rsid w:val="006909A6"/>
    <w:rsid w:val="006909CB"/>
    <w:rsid w:val="00690A68"/>
    <w:rsid w:val="00690B3B"/>
    <w:rsid w:val="00690D6F"/>
    <w:rsid w:val="0069100A"/>
    <w:rsid w:val="00691250"/>
    <w:rsid w:val="00692649"/>
    <w:rsid w:val="006927B1"/>
    <w:rsid w:val="00692A3F"/>
    <w:rsid w:val="00692D08"/>
    <w:rsid w:val="00693692"/>
    <w:rsid w:val="006937B5"/>
    <w:rsid w:val="006937F9"/>
    <w:rsid w:val="006939D3"/>
    <w:rsid w:val="00693D49"/>
    <w:rsid w:val="00693FC9"/>
    <w:rsid w:val="00694CB2"/>
    <w:rsid w:val="0069529B"/>
    <w:rsid w:val="0069534A"/>
    <w:rsid w:val="00695852"/>
    <w:rsid w:val="00695EB0"/>
    <w:rsid w:val="00695FA2"/>
    <w:rsid w:val="00696275"/>
    <w:rsid w:val="006969EF"/>
    <w:rsid w:val="00696BBF"/>
    <w:rsid w:val="00696C4E"/>
    <w:rsid w:val="00697130"/>
    <w:rsid w:val="006974C6"/>
    <w:rsid w:val="0069798A"/>
    <w:rsid w:val="006A00D4"/>
    <w:rsid w:val="006A08B4"/>
    <w:rsid w:val="006A0A00"/>
    <w:rsid w:val="006A0D37"/>
    <w:rsid w:val="006A0F91"/>
    <w:rsid w:val="006A1152"/>
    <w:rsid w:val="006A12B3"/>
    <w:rsid w:val="006A1583"/>
    <w:rsid w:val="006A184E"/>
    <w:rsid w:val="006A2395"/>
    <w:rsid w:val="006A23AE"/>
    <w:rsid w:val="006A2860"/>
    <w:rsid w:val="006A29E1"/>
    <w:rsid w:val="006A3649"/>
    <w:rsid w:val="006A37E5"/>
    <w:rsid w:val="006A3C69"/>
    <w:rsid w:val="006A3D02"/>
    <w:rsid w:val="006A3F0F"/>
    <w:rsid w:val="006A5098"/>
    <w:rsid w:val="006A5965"/>
    <w:rsid w:val="006A5C8A"/>
    <w:rsid w:val="006A5C94"/>
    <w:rsid w:val="006A5CFD"/>
    <w:rsid w:val="006A5E34"/>
    <w:rsid w:val="006A6D48"/>
    <w:rsid w:val="006A71C6"/>
    <w:rsid w:val="006A75CA"/>
    <w:rsid w:val="006A7829"/>
    <w:rsid w:val="006A783D"/>
    <w:rsid w:val="006A78B0"/>
    <w:rsid w:val="006A7DD4"/>
    <w:rsid w:val="006B04EB"/>
    <w:rsid w:val="006B0505"/>
    <w:rsid w:val="006B0AA9"/>
    <w:rsid w:val="006B0B30"/>
    <w:rsid w:val="006B0D4C"/>
    <w:rsid w:val="006B1098"/>
    <w:rsid w:val="006B1E7B"/>
    <w:rsid w:val="006B27CD"/>
    <w:rsid w:val="006B27E7"/>
    <w:rsid w:val="006B2FF6"/>
    <w:rsid w:val="006B309D"/>
    <w:rsid w:val="006B3207"/>
    <w:rsid w:val="006B3390"/>
    <w:rsid w:val="006B37E8"/>
    <w:rsid w:val="006B3C03"/>
    <w:rsid w:val="006B3CE2"/>
    <w:rsid w:val="006B3D99"/>
    <w:rsid w:val="006B4150"/>
    <w:rsid w:val="006B46AD"/>
    <w:rsid w:val="006B48D3"/>
    <w:rsid w:val="006B4DE0"/>
    <w:rsid w:val="006B52B0"/>
    <w:rsid w:val="006B5761"/>
    <w:rsid w:val="006B580E"/>
    <w:rsid w:val="006B5D68"/>
    <w:rsid w:val="006C01F9"/>
    <w:rsid w:val="006C0555"/>
    <w:rsid w:val="006C0811"/>
    <w:rsid w:val="006C0B17"/>
    <w:rsid w:val="006C0BD6"/>
    <w:rsid w:val="006C120C"/>
    <w:rsid w:val="006C140D"/>
    <w:rsid w:val="006C1CC8"/>
    <w:rsid w:val="006C1D41"/>
    <w:rsid w:val="006C260C"/>
    <w:rsid w:val="006C26AA"/>
    <w:rsid w:val="006C3AFD"/>
    <w:rsid w:val="006C3BCE"/>
    <w:rsid w:val="006C43FA"/>
    <w:rsid w:val="006C47A1"/>
    <w:rsid w:val="006C4A68"/>
    <w:rsid w:val="006C4C95"/>
    <w:rsid w:val="006C5C2E"/>
    <w:rsid w:val="006C652F"/>
    <w:rsid w:val="006C6983"/>
    <w:rsid w:val="006C6B8E"/>
    <w:rsid w:val="006C7A17"/>
    <w:rsid w:val="006D029A"/>
    <w:rsid w:val="006D08C9"/>
    <w:rsid w:val="006D09FB"/>
    <w:rsid w:val="006D0BD4"/>
    <w:rsid w:val="006D137E"/>
    <w:rsid w:val="006D178C"/>
    <w:rsid w:val="006D1817"/>
    <w:rsid w:val="006D18C2"/>
    <w:rsid w:val="006D1C38"/>
    <w:rsid w:val="006D2B30"/>
    <w:rsid w:val="006D2DD4"/>
    <w:rsid w:val="006D32C1"/>
    <w:rsid w:val="006D3BAD"/>
    <w:rsid w:val="006D3F5E"/>
    <w:rsid w:val="006D3FFB"/>
    <w:rsid w:val="006D47D0"/>
    <w:rsid w:val="006D48E8"/>
    <w:rsid w:val="006D503A"/>
    <w:rsid w:val="006D5A57"/>
    <w:rsid w:val="006D5C1A"/>
    <w:rsid w:val="006D5FFF"/>
    <w:rsid w:val="006D6182"/>
    <w:rsid w:val="006D61A5"/>
    <w:rsid w:val="006D62CB"/>
    <w:rsid w:val="006D64F7"/>
    <w:rsid w:val="006D6707"/>
    <w:rsid w:val="006D69EC"/>
    <w:rsid w:val="006D6A5F"/>
    <w:rsid w:val="006D761A"/>
    <w:rsid w:val="006D7A15"/>
    <w:rsid w:val="006D7CBA"/>
    <w:rsid w:val="006D7D84"/>
    <w:rsid w:val="006D7E1E"/>
    <w:rsid w:val="006D7E26"/>
    <w:rsid w:val="006E061B"/>
    <w:rsid w:val="006E0883"/>
    <w:rsid w:val="006E0942"/>
    <w:rsid w:val="006E0A63"/>
    <w:rsid w:val="006E0C85"/>
    <w:rsid w:val="006E1484"/>
    <w:rsid w:val="006E15E9"/>
    <w:rsid w:val="006E1FB7"/>
    <w:rsid w:val="006E26DD"/>
    <w:rsid w:val="006E3233"/>
    <w:rsid w:val="006E33AD"/>
    <w:rsid w:val="006E3425"/>
    <w:rsid w:val="006E372E"/>
    <w:rsid w:val="006E3C3F"/>
    <w:rsid w:val="006E3CA7"/>
    <w:rsid w:val="006E424D"/>
    <w:rsid w:val="006E44FE"/>
    <w:rsid w:val="006E5021"/>
    <w:rsid w:val="006E52AF"/>
    <w:rsid w:val="006E5479"/>
    <w:rsid w:val="006E5768"/>
    <w:rsid w:val="006E5E63"/>
    <w:rsid w:val="006E66FF"/>
    <w:rsid w:val="006E690A"/>
    <w:rsid w:val="006E6D20"/>
    <w:rsid w:val="006E7CD8"/>
    <w:rsid w:val="006E7FED"/>
    <w:rsid w:val="006F0676"/>
    <w:rsid w:val="006F0798"/>
    <w:rsid w:val="006F1396"/>
    <w:rsid w:val="006F1F4E"/>
    <w:rsid w:val="006F2457"/>
    <w:rsid w:val="006F2A99"/>
    <w:rsid w:val="006F2FED"/>
    <w:rsid w:val="006F30E8"/>
    <w:rsid w:val="006F375D"/>
    <w:rsid w:val="006F3989"/>
    <w:rsid w:val="006F3ABF"/>
    <w:rsid w:val="006F3B0A"/>
    <w:rsid w:val="006F4220"/>
    <w:rsid w:val="006F47B1"/>
    <w:rsid w:val="006F4A5E"/>
    <w:rsid w:val="006F4B3C"/>
    <w:rsid w:val="006F4BA6"/>
    <w:rsid w:val="006F4DEA"/>
    <w:rsid w:val="006F54F1"/>
    <w:rsid w:val="006F59D1"/>
    <w:rsid w:val="006F6B07"/>
    <w:rsid w:val="006F702E"/>
    <w:rsid w:val="006F736D"/>
    <w:rsid w:val="006F73E3"/>
    <w:rsid w:val="006F793B"/>
    <w:rsid w:val="0070037B"/>
    <w:rsid w:val="00700A24"/>
    <w:rsid w:val="00700AE7"/>
    <w:rsid w:val="00702242"/>
    <w:rsid w:val="00702891"/>
    <w:rsid w:val="0070320D"/>
    <w:rsid w:val="00703269"/>
    <w:rsid w:val="00703A6F"/>
    <w:rsid w:val="00703DC2"/>
    <w:rsid w:val="00703E9E"/>
    <w:rsid w:val="00704DC3"/>
    <w:rsid w:val="007062DD"/>
    <w:rsid w:val="007067B4"/>
    <w:rsid w:val="0070689B"/>
    <w:rsid w:val="007069B4"/>
    <w:rsid w:val="00706ADD"/>
    <w:rsid w:val="00707191"/>
    <w:rsid w:val="0070719D"/>
    <w:rsid w:val="007078AF"/>
    <w:rsid w:val="0070793F"/>
    <w:rsid w:val="007106FE"/>
    <w:rsid w:val="007109A6"/>
    <w:rsid w:val="00710C2B"/>
    <w:rsid w:val="00711798"/>
    <w:rsid w:val="00711ABB"/>
    <w:rsid w:val="00711F2D"/>
    <w:rsid w:val="0071252F"/>
    <w:rsid w:val="007132AB"/>
    <w:rsid w:val="007132C9"/>
    <w:rsid w:val="0071381A"/>
    <w:rsid w:val="007138E8"/>
    <w:rsid w:val="00713D83"/>
    <w:rsid w:val="007142CA"/>
    <w:rsid w:val="007147D8"/>
    <w:rsid w:val="00714CCC"/>
    <w:rsid w:val="00714D52"/>
    <w:rsid w:val="0071504E"/>
    <w:rsid w:val="007150E8"/>
    <w:rsid w:val="00715371"/>
    <w:rsid w:val="0071539D"/>
    <w:rsid w:val="007157FC"/>
    <w:rsid w:val="00715A67"/>
    <w:rsid w:val="00715E4C"/>
    <w:rsid w:val="0071697A"/>
    <w:rsid w:val="0071721B"/>
    <w:rsid w:val="0071779B"/>
    <w:rsid w:val="007201C0"/>
    <w:rsid w:val="00720EDA"/>
    <w:rsid w:val="007210B9"/>
    <w:rsid w:val="00721779"/>
    <w:rsid w:val="00722B56"/>
    <w:rsid w:val="00722B7E"/>
    <w:rsid w:val="00722B88"/>
    <w:rsid w:val="00723677"/>
    <w:rsid w:val="007238A9"/>
    <w:rsid w:val="0072457F"/>
    <w:rsid w:val="007249F3"/>
    <w:rsid w:val="007251E0"/>
    <w:rsid w:val="0072539B"/>
    <w:rsid w:val="0072548A"/>
    <w:rsid w:val="0072556A"/>
    <w:rsid w:val="00725EA5"/>
    <w:rsid w:val="0072611A"/>
    <w:rsid w:val="00726C68"/>
    <w:rsid w:val="00727025"/>
    <w:rsid w:val="00727242"/>
    <w:rsid w:val="007272E6"/>
    <w:rsid w:val="00727B2D"/>
    <w:rsid w:val="00727ED3"/>
    <w:rsid w:val="00730D67"/>
    <w:rsid w:val="007316F5"/>
    <w:rsid w:val="00731A95"/>
    <w:rsid w:val="00731DF8"/>
    <w:rsid w:val="00732233"/>
    <w:rsid w:val="00732734"/>
    <w:rsid w:val="007327BE"/>
    <w:rsid w:val="00732E3C"/>
    <w:rsid w:val="00732F93"/>
    <w:rsid w:val="00732FC0"/>
    <w:rsid w:val="00733DE5"/>
    <w:rsid w:val="00734081"/>
    <w:rsid w:val="0073415C"/>
    <w:rsid w:val="007341CD"/>
    <w:rsid w:val="0073455D"/>
    <w:rsid w:val="0073468A"/>
    <w:rsid w:val="007348E9"/>
    <w:rsid w:val="00734965"/>
    <w:rsid w:val="007351A4"/>
    <w:rsid w:val="007351DC"/>
    <w:rsid w:val="007352FE"/>
    <w:rsid w:val="00735342"/>
    <w:rsid w:val="00735521"/>
    <w:rsid w:val="00735593"/>
    <w:rsid w:val="00735808"/>
    <w:rsid w:val="00736443"/>
    <w:rsid w:val="00736D0E"/>
    <w:rsid w:val="00736FFF"/>
    <w:rsid w:val="00737181"/>
    <w:rsid w:val="00737806"/>
    <w:rsid w:val="007378C9"/>
    <w:rsid w:val="007379CE"/>
    <w:rsid w:val="0074015C"/>
    <w:rsid w:val="00740338"/>
    <w:rsid w:val="0074043E"/>
    <w:rsid w:val="00740616"/>
    <w:rsid w:val="00740C25"/>
    <w:rsid w:val="00740C53"/>
    <w:rsid w:val="00742279"/>
    <w:rsid w:val="00742564"/>
    <w:rsid w:val="00742B42"/>
    <w:rsid w:val="00742C29"/>
    <w:rsid w:val="00743562"/>
    <w:rsid w:val="00743791"/>
    <w:rsid w:val="007438B9"/>
    <w:rsid w:val="00744008"/>
    <w:rsid w:val="007442F6"/>
    <w:rsid w:val="0074443A"/>
    <w:rsid w:val="0074478C"/>
    <w:rsid w:val="00744896"/>
    <w:rsid w:val="00744AA6"/>
    <w:rsid w:val="00744BC3"/>
    <w:rsid w:val="00744DD5"/>
    <w:rsid w:val="00744E43"/>
    <w:rsid w:val="00745175"/>
    <w:rsid w:val="007455C5"/>
    <w:rsid w:val="0074564D"/>
    <w:rsid w:val="00745D75"/>
    <w:rsid w:val="00746240"/>
    <w:rsid w:val="00746816"/>
    <w:rsid w:val="00746BFB"/>
    <w:rsid w:val="007475BB"/>
    <w:rsid w:val="0074773D"/>
    <w:rsid w:val="007478E5"/>
    <w:rsid w:val="007507FB"/>
    <w:rsid w:val="007525C2"/>
    <w:rsid w:val="007526C3"/>
    <w:rsid w:val="00752938"/>
    <w:rsid w:val="00752D90"/>
    <w:rsid w:val="00753571"/>
    <w:rsid w:val="00753AAE"/>
    <w:rsid w:val="007547FB"/>
    <w:rsid w:val="00754DD6"/>
    <w:rsid w:val="00755EDA"/>
    <w:rsid w:val="00756C5C"/>
    <w:rsid w:val="00757058"/>
    <w:rsid w:val="0075752D"/>
    <w:rsid w:val="0075768A"/>
    <w:rsid w:val="00757E53"/>
    <w:rsid w:val="00760364"/>
    <w:rsid w:val="0076063D"/>
    <w:rsid w:val="007608A1"/>
    <w:rsid w:val="00760C2F"/>
    <w:rsid w:val="007613F8"/>
    <w:rsid w:val="00761B2A"/>
    <w:rsid w:val="00762728"/>
    <w:rsid w:val="00762FF0"/>
    <w:rsid w:val="00763648"/>
    <w:rsid w:val="00764066"/>
    <w:rsid w:val="00764275"/>
    <w:rsid w:val="00764759"/>
    <w:rsid w:val="00764932"/>
    <w:rsid w:val="00764D7A"/>
    <w:rsid w:val="00765165"/>
    <w:rsid w:val="00765FA8"/>
    <w:rsid w:val="00765FC8"/>
    <w:rsid w:val="00765FCF"/>
    <w:rsid w:val="00766374"/>
    <w:rsid w:val="007666C8"/>
    <w:rsid w:val="00766878"/>
    <w:rsid w:val="00766F81"/>
    <w:rsid w:val="0076794C"/>
    <w:rsid w:val="00767B15"/>
    <w:rsid w:val="00767C90"/>
    <w:rsid w:val="00767FD2"/>
    <w:rsid w:val="007700C2"/>
    <w:rsid w:val="00770202"/>
    <w:rsid w:val="0077057E"/>
    <w:rsid w:val="007710EB"/>
    <w:rsid w:val="00771355"/>
    <w:rsid w:val="00771AC6"/>
    <w:rsid w:val="00771BE2"/>
    <w:rsid w:val="00771DEC"/>
    <w:rsid w:val="00772C3E"/>
    <w:rsid w:val="00772CE5"/>
    <w:rsid w:val="00772CFD"/>
    <w:rsid w:val="00772D12"/>
    <w:rsid w:val="00772FB7"/>
    <w:rsid w:val="007733BB"/>
    <w:rsid w:val="00773756"/>
    <w:rsid w:val="00773940"/>
    <w:rsid w:val="00773DC4"/>
    <w:rsid w:val="00773F3E"/>
    <w:rsid w:val="00774620"/>
    <w:rsid w:val="0077485C"/>
    <w:rsid w:val="007748AE"/>
    <w:rsid w:val="007754E8"/>
    <w:rsid w:val="0077605B"/>
    <w:rsid w:val="007760CC"/>
    <w:rsid w:val="0077618B"/>
    <w:rsid w:val="00776A27"/>
    <w:rsid w:val="00776A85"/>
    <w:rsid w:val="0077730E"/>
    <w:rsid w:val="00777D9D"/>
    <w:rsid w:val="007801E4"/>
    <w:rsid w:val="007801FB"/>
    <w:rsid w:val="0078083C"/>
    <w:rsid w:val="007809A5"/>
    <w:rsid w:val="00780EE2"/>
    <w:rsid w:val="007814CF"/>
    <w:rsid w:val="00781C66"/>
    <w:rsid w:val="00781D1E"/>
    <w:rsid w:val="0078232A"/>
    <w:rsid w:val="0078249A"/>
    <w:rsid w:val="007825D3"/>
    <w:rsid w:val="00782C16"/>
    <w:rsid w:val="00782EE3"/>
    <w:rsid w:val="007832F1"/>
    <w:rsid w:val="007832FC"/>
    <w:rsid w:val="00783301"/>
    <w:rsid w:val="00783A26"/>
    <w:rsid w:val="00783CC8"/>
    <w:rsid w:val="0078426F"/>
    <w:rsid w:val="0078445C"/>
    <w:rsid w:val="00784C31"/>
    <w:rsid w:val="007851FE"/>
    <w:rsid w:val="007861AA"/>
    <w:rsid w:val="007868A1"/>
    <w:rsid w:val="00790839"/>
    <w:rsid w:val="00790D75"/>
    <w:rsid w:val="00790DCC"/>
    <w:rsid w:val="00790EA1"/>
    <w:rsid w:val="00790ED7"/>
    <w:rsid w:val="00790FBC"/>
    <w:rsid w:val="007911C5"/>
    <w:rsid w:val="00791308"/>
    <w:rsid w:val="007913CD"/>
    <w:rsid w:val="00791A1E"/>
    <w:rsid w:val="007935FF"/>
    <w:rsid w:val="00793A61"/>
    <w:rsid w:val="0079431B"/>
    <w:rsid w:val="00794338"/>
    <w:rsid w:val="00794AF6"/>
    <w:rsid w:val="00795541"/>
    <w:rsid w:val="00795E76"/>
    <w:rsid w:val="00795F0F"/>
    <w:rsid w:val="00796461"/>
    <w:rsid w:val="00796B3C"/>
    <w:rsid w:val="00796C62"/>
    <w:rsid w:val="00796D15"/>
    <w:rsid w:val="00797735"/>
    <w:rsid w:val="00797BDC"/>
    <w:rsid w:val="007A00E2"/>
    <w:rsid w:val="007A02F6"/>
    <w:rsid w:val="007A1267"/>
    <w:rsid w:val="007A15CD"/>
    <w:rsid w:val="007A1DC8"/>
    <w:rsid w:val="007A1FE4"/>
    <w:rsid w:val="007A22F8"/>
    <w:rsid w:val="007A2CD5"/>
    <w:rsid w:val="007A2D4D"/>
    <w:rsid w:val="007A3319"/>
    <w:rsid w:val="007A3DE5"/>
    <w:rsid w:val="007A5010"/>
    <w:rsid w:val="007A5D5D"/>
    <w:rsid w:val="007A5DE9"/>
    <w:rsid w:val="007A5E2D"/>
    <w:rsid w:val="007A60AB"/>
    <w:rsid w:val="007A6A02"/>
    <w:rsid w:val="007A6D6B"/>
    <w:rsid w:val="007A711F"/>
    <w:rsid w:val="007A7213"/>
    <w:rsid w:val="007A756A"/>
    <w:rsid w:val="007A7775"/>
    <w:rsid w:val="007A789D"/>
    <w:rsid w:val="007A7E46"/>
    <w:rsid w:val="007A7FE6"/>
    <w:rsid w:val="007B003A"/>
    <w:rsid w:val="007B0614"/>
    <w:rsid w:val="007B08E5"/>
    <w:rsid w:val="007B0F5E"/>
    <w:rsid w:val="007B11F4"/>
    <w:rsid w:val="007B1327"/>
    <w:rsid w:val="007B1477"/>
    <w:rsid w:val="007B1A32"/>
    <w:rsid w:val="007B1AFA"/>
    <w:rsid w:val="007B1D23"/>
    <w:rsid w:val="007B24C2"/>
    <w:rsid w:val="007B24C5"/>
    <w:rsid w:val="007B24DB"/>
    <w:rsid w:val="007B2DF4"/>
    <w:rsid w:val="007B3679"/>
    <w:rsid w:val="007B3CBE"/>
    <w:rsid w:val="007B3EDE"/>
    <w:rsid w:val="007B428F"/>
    <w:rsid w:val="007B4B07"/>
    <w:rsid w:val="007B4BF6"/>
    <w:rsid w:val="007B538D"/>
    <w:rsid w:val="007B5728"/>
    <w:rsid w:val="007B5FDA"/>
    <w:rsid w:val="007B6112"/>
    <w:rsid w:val="007B6527"/>
    <w:rsid w:val="007B7019"/>
    <w:rsid w:val="007B72C1"/>
    <w:rsid w:val="007B732F"/>
    <w:rsid w:val="007B7927"/>
    <w:rsid w:val="007B7DAF"/>
    <w:rsid w:val="007C0407"/>
    <w:rsid w:val="007C0445"/>
    <w:rsid w:val="007C0487"/>
    <w:rsid w:val="007C0C42"/>
    <w:rsid w:val="007C14D0"/>
    <w:rsid w:val="007C182B"/>
    <w:rsid w:val="007C1D57"/>
    <w:rsid w:val="007C1FA5"/>
    <w:rsid w:val="007C2310"/>
    <w:rsid w:val="007C23FA"/>
    <w:rsid w:val="007C248B"/>
    <w:rsid w:val="007C2898"/>
    <w:rsid w:val="007C2ACD"/>
    <w:rsid w:val="007C2BD8"/>
    <w:rsid w:val="007C2DA6"/>
    <w:rsid w:val="007C383B"/>
    <w:rsid w:val="007C3BC8"/>
    <w:rsid w:val="007C4308"/>
    <w:rsid w:val="007C439D"/>
    <w:rsid w:val="007C4844"/>
    <w:rsid w:val="007C4E3A"/>
    <w:rsid w:val="007C551B"/>
    <w:rsid w:val="007C5BFA"/>
    <w:rsid w:val="007C5FF0"/>
    <w:rsid w:val="007C628E"/>
    <w:rsid w:val="007C65CF"/>
    <w:rsid w:val="007C6600"/>
    <w:rsid w:val="007C669D"/>
    <w:rsid w:val="007C683E"/>
    <w:rsid w:val="007C6D40"/>
    <w:rsid w:val="007C7275"/>
    <w:rsid w:val="007C781D"/>
    <w:rsid w:val="007D0BBF"/>
    <w:rsid w:val="007D0C11"/>
    <w:rsid w:val="007D1299"/>
    <w:rsid w:val="007D1978"/>
    <w:rsid w:val="007D1F5C"/>
    <w:rsid w:val="007D2FEE"/>
    <w:rsid w:val="007D3055"/>
    <w:rsid w:val="007D3056"/>
    <w:rsid w:val="007D3118"/>
    <w:rsid w:val="007D41A2"/>
    <w:rsid w:val="007D464A"/>
    <w:rsid w:val="007D49CD"/>
    <w:rsid w:val="007D4A33"/>
    <w:rsid w:val="007D573E"/>
    <w:rsid w:val="007D583C"/>
    <w:rsid w:val="007D59A6"/>
    <w:rsid w:val="007D59D0"/>
    <w:rsid w:val="007D5CE4"/>
    <w:rsid w:val="007D5D1A"/>
    <w:rsid w:val="007D5DF8"/>
    <w:rsid w:val="007D5EA4"/>
    <w:rsid w:val="007D5EF4"/>
    <w:rsid w:val="007D61FB"/>
    <w:rsid w:val="007D66FF"/>
    <w:rsid w:val="007D6F03"/>
    <w:rsid w:val="007D74D4"/>
    <w:rsid w:val="007D7586"/>
    <w:rsid w:val="007D7786"/>
    <w:rsid w:val="007D78DB"/>
    <w:rsid w:val="007D7A14"/>
    <w:rsid w:val="007D7F08"/>
    <w:rsid w:val="007E06CD"/>
    <w:rsid w:val="007E0A7E"/>
    <w:rsid w:val="007E0BA1"/>
    <w:rsid w:val="007E0FEB"/>
    <w:rsid w:val="007E17B3"/>
    <w:rsid w:val="007E17F9"/>
    <w:rsid w:val="007E181D"/>
    <w:rsid w:val="007E1A22"/>
    <w:rsid w:val="007E1A4E"/>
    <w:rsid w:val="007E1B80"/>
    <w:rsid w:val="007E1E34"/>
    <w:rsid w:val="007E22AC"/>
    <w:rsid w:val="007E243E"/>
    <w:rsid w:val="007E244C"/>
    <w:rsid w:val="007E2673"/>
    <w:rsid w:val="007E268A"/>
    <w:rsid w:val="007E3088"/>
    <w:rsid w:val="007E3324"/>
    <w:rsid w:val="007E36B5"/>
    <w:rsid w:val="007E380F"/>
    <w:rsid w:val="007E3BFA"/>
    <w:rsid w:val="007E3C38"/>
    <w:rsid w:val="007E44CD"/>
    <w:rsid w:val="007E45CA"/>
    <w:rsid w:val="007E4A98"/>
    <w:rsid w:val="007E4DC3"/>
    <w:rsid w:val="007E4DE2"/>
    <w:rsid w:val="007E4FD1"/>
    <w:rsid w:val="007E5519"/>
    <w:rsid w:val="007E58FB"/>
    <w:rsid w:val="007E5DA1"/>
    <w:rsid w:val="007E5E70"/>
    <w:rsid w:val="007E6137"/>
    <w:rsid w:val="007E649C"/>
    <w:rsid w:val="007E6D7D"/>
    <w:rsid w:val="007E752C"/>
    <w:rsid w:val="007E7B12"/>
    <w:rsid w:val="007F0865"/>
    <w:rsid w:val="007F1003"/>
    <w:rsid w:val="007F145B"/>
    <w:rsid w:val="007F158A"/>
    <w:rsid w:val="007F1932"/>
    <w:rsid w:val="007F1CA1"/>
    <w:rsid w:val="007F230C"/>
    <w:rsid w:val="007F2946"/>
    <w:rsid w:val="007F2951"/>
    <w:rsid w:val="007F2B74"/>
    <w:rsid w:val="007F2F5F"/>
    <w:rsid w:val="007F30A7"/>
    <w:rsid w:val="007F390C"/>
    <w:rsid w:val="007F3F06"/>
    <w:rsid w:val="007F4351"/>
    <w:rsid w:val="007F4393"/>
    <w:rsid w:val="007F43EF"/>
    <w:rsid w:val="007F4A1A"/>
    <w:rsid w:val="007F4B77"/>
    <w:rsid w:val="007F4FE1"/>
    <w:rsid w:val="007F5B25"/>
    <w:rsid w:val="007F5F8F"/>
    <w:rsid w:val="007F6218"/>
    <w:rsid w:val="007F634A"/>
    <w:rsid w:val="007F64EC"/>
    <w:rsid w:val="007F6ACF"/>
    <w:rsid w:val="007F7A21"/>
    <w:rsid w:val="007F7E98"/>
    <w:rsid w:val="00800522"/>
    <w:rsid w:val="008009BB"/>
    <w:rsid w:val="00800D13"/>
    <w:rsid w:val="0080110E"/>
    <w:rsid w:val="008014EF"/>
    <w:rsid w:val="008016B6"/>
    <w:rsid w:val="00801752"/>
    <w:rsid w:val="00801955"/>
    <w:rsid w:val="008021F7"/>
    <w:rsid w:val="00803541"/>
    <w:rsid w:val="008040A3"/>
    <w:rsid w:val="0080433B"/>
    <w:rsid w:val="008044BB"/>
    <w:rsid w:val="00804605"/>
    <w:rsid w:val="00804E22"/>
    <w:rsid w:val="0080566C"/>
    <w:rsid w:val="00805DFC"/>
    <w:rsid w:val="008061AE"/>
    <w:rsid w:val="008062AB"/>
    <w:rsid w:val="0080642D"/>
    <w:rsid w:val="00806608"/>
    <w:rsid w:val="00806854"/>
    <w:rsid w:val="00806A7B"/>
    <w:rsid w:val="00807221"/>
    <w:rsid w:val="008072B6"/>
    <w:rsid w:val="0081058B"/>
    <w:rsid w:val="00810E13"/>
    <w:rsid w:val="008113BF"/>
    <w:rsid w:val="0081157E"/>
    <w:rsid w:val="00811F65"/>
    <w:rsid w:val="00812514"/>
    <w:rsid w:val="00812779"/>
    <w:rsid w:val="00812C4A"/>
    <w:rsid w:val="00812EF6"/>
    <w:rsid w:val="0081326D"/>
    <w:rsid w:val="008141B3"/>
    <w:rsid w:val="00814DA7"/>
    <w:rsid w:val="008150F2"/>
    <w:rsid w:val="00815EE0"/>
    <w:rsid w:val="00815EF5"/>
    <w:rsid w:val="008165A1"/>
    <w:rsid w:val="00816CC5"/>
    <w:rsid w:val="00817136"/>
    <w:rsid w:val="00817AFF"/>
    <w:rsid w:val="00817E72"/>
    <w:rsid w:val="00820760"/>
    <w:rsid w:val="008212B2"/>
    <w:rsid w:val="008216E8"/>
    <w:rsid w:val="00821F2D"/>
    <w:rsid w:val="0082214F"/>
    <w:rsid w:val="00822230"/>
    <w:rsid w:val="0082268E"/>
    <w:rsid w:val="00822F18"/>
    <w:rsid w:val="008231A3"/>
    <w:rsid w:val="0082330F"/>
    <w:rsid w:val="00823DAE"/>
    <w:rsid w:val="008246E5"/>
    <w:rsid w:val="0082482B"/>
    <w:rsid w:val="0082528E"/>
    <w:rsid w:val="008254F8"/>
    <w:rsid w:val="00825871"/>
    <w:rsid w:val="0082594E"/>
    <w:rsid w:val="00825A7E"/>
    <w:rsid w:val="00825ECF"/>
    <w:rsid w:val="008263A4"/>
    <w:rsid w:val="00826526"/>
    <w:rsid w:val="0082661F"/>
    <w:rsid w:val="008268D1"/>
    <w:rsid w:val="008272AD"/>
    <w:rsid w:val="00830309"/>
    <w:rsid w:val="00830A6C"/>
    <w:rsid w:val="00830C6B"/>
    <w:rsid w:val="00830D15"/>
    <w:rsid w:val="00830D4C"/>
    <w:rsid w:val="00830D94"/>
    <w:rsid w:val="00831294"/>
    <w:rsid w:val="008313BC"/>
    <w:rsid w:val="00831A24"/>
    <w:rsid w:val="00831BE6"/>
    <w:rsid w:val="00831C54"/>
    <w:rsid w:val="00832551"/>
    <w:rsid w:val="008332F3"/>
    <w:rsid w:val="00833FD2"/>
    <w:rsid w:val="00834128"/>
    <w:rsid w:val="008343E3"/>
    <w:rsid w:val="008345BE"/>
    <w:rsid w:val="008347A9"/>
    <w:rsid w:val="0083483C"/>
    <w:rsid w:val="00834C60"/>
    <w:rsid w:val="00834CCB"/>
    <w:rsid w:val="008353A9"/>
    <w:rsid w:val="008355E4"/>
    <w:rsid w:val="00835D11"/>
    <w:rsid w:val="0083615D"/>
    <w:rsid w:val="0083644C"/>
    <w:rsid w:val="00837124"/>
    <w:rsid w:val="008371D7"/>
    <w:rsid w:val="008372D9"/>
    <w:rsid w:val="00837337"/>
    <w:rsid w:val="0083777B"/>
    <w:rsid w:val="00837A77"/>
    <w:rsid w:val="00840359"/>
    <w:rsid w:val="008406DE"/>
    <w:rsid w:val="008408BF"/>
    <w:rsid w:val="00840A1E"/>
    <w:rsid w:val="008415EE"/>
    <w:rsid w:val="00841D10"/>
    <w:rsid w:val="008421EC"/>
    <w:rsid w:val="00842D98"/>
    <w:rsid w:val="00842E6A"/>
    <w:rsid w:val="00843840"/>
    <w:rsid w:val="008439E5"/>
    <w:rsid w:val="00843D1D"/>
    <w:rsid w:val="008441AD"/>
    <w:rsid w:val="00844494"/>
    <w:rsid w:val="00844712"/>
    <w:rsid w:val="00844BAB"/>
    <w:rsid w:val="00844CA2"/>
    <w:rsid w:val="00844EB7"/>
    <w:rsid w:val="0084525F"/>
    <w:rsid w:val="008459AF"/>
    <w:rsid w:val="00845C74"/>
    <w:rsid w:val="00845E5A"/>
    <w:rsid w:val="0084685F"/>
    <w:rsid w:val="008468C6"/>
    <w:rsid w:val="00846D01"/>
    <w:rsid w:val="00846EA4"/>
    <w:rsid w:val="00846F70"/>
    <w:rsid w:val="00847615"/>
    <w:rsid w:val="00847755"/>
    <w:rsid w:val="0084792F"/>
    <w:rsid w:val="008479CD"/>
    <w:rsid w:val="00850A07"/>
    <w:rsid w:val="00850D75"/>
    <w:rsid w:val="0085101A"/>
    <w:rsid w:val="0085158E"/>
    <w:rsid w:val="00851959"/>
    <w:rsid w:val="00851BE4"/>
    <w:rsid w:val="00851CC7"/>
    <w:rsid w:val="00852579"/>
    <w:rsid w:val="00852E4F"/>
    <w:rsid w:val="00853413"/>
    <w:rsid w:val="008541CC"/>
    <w:rsid w:val="008543D4"/>
    <w:rsid w:val="00854A8A"/>
    <w:rsid w:val="00854E89"/>
    <w:rsid w:val="0085534F"/>
    <w:rsid w:val="0085554E"/>
    <w:rsid w:val="00855619"/>
    <w:rsid w:val="008559D1"/>
    <w:rsid w:val="00855DE5"/>
    <w:rsid w:val="00855FCF"/>
    <w:rsid w:val="00856126"/>
    <w:rsid w:val="00856420"/>
    <w:rsid w:val="0085661E"/>
    <w:rsid w:val="00856F5E"/>
    <w:rsid w:val="00857007"/>
    <w:rsid w:val="00857147"/>
    <w:rsid w:val="0085747D"/>
    <w:rsid w:val="0086036E"/>
    <w:rsid w:val="0086074B"/>
    <w:rsid w:val="00860924"/>
    <w:rsid w:val="00860BC3"/>
    <w:rsid w:val="00861AA5"/>
    <w:rsid w:val="008625D3"/>
    <w:rsid w:val="00862CFF"/>
    <w:rsid w:val="00863115"/>
    <w:rsid w:val="00863338"/>
    <w:rsid w:val="0086342F"/>
    <w:rsid w:val="00863998"/>
    <w:rsid w:val="00863B34"/>
    <w:rsid w:val="00863D15"/>
    <w:rsid w:val="00863EB7"/>
    <w:rsid w:val="00863F2C"/>
    <w:rsid w:val="00864784"/>
    <w:rsid w:val="008647D8"/>
    <w:rsid w:val="008649A6"/>
    <w:rsid w:val="00864FF6"/>
    <w:rsid w:val="00865121"/>
    <w:rsid w:val="008652D8"/>
    <w:rsid w:val="00865621"/>
    <w:rsid w:val="0086565D"/>
    <w:rsid w:val="0086572C"/>
    <w:rsid w:val="00865D18"/>
    <w:rsid w:val="00865DC3"/>
    <w:rsid w:val="00865E3F"/>
    <w:rsid w:val="0086648C"/>
    <w:rsid w:val="008664C8"/>
    <w:rsid w:val="008668A2"/>
    <w:rsid w:val="00866AE3"/>
    <w:rsid w:val="00866D50"/>
    <w:rsid w:val="00866D6B"/>
    <w:rsid w:val="00867217"/>
    <w:rsid w:val="00867232"/>
    <w:rsid w:val="00867292"/>
    <w:rsid w:val="008676DD"/>
    <w:rsid w:val="00867A5E"/>
    <w:rsid w:val="00867DF9"/>
    <w:rsid w:val="008708C5"/>
    <w:rsid w:val="008710C9"/>
    <w:rsid w:val="00871449"/>
    <w:rsid w:val="00871D27"/>
    <w:rsid w:val="008723FE"/>
    <w:rsid w:val="00872B2F"/>
    <w:rsid w:val="00872B6E"/>
    <w:rsid w:val="00872C37"/>
    <w:rsid w:val="008739B8"/>
    <w:rsid w:val="00873B27"/>
    <w:rsid w:val="00873CC5"/>
    <w:rsid w:val="00873E92"/>
    <w:rsid w:val="00874282"/>
    <w:rsid w:val="008745B7"/>
    <w:rsid w:val="00874785"/>
    <w:rsid w:val="0087489D"/>
    <w:rsid w:val="0087565E"/>
    <w:rsid w:val="008756F5"/>
    <w:rsid w:val="00875A50"/>
    <w:rsid w:val="00875BC6"/>
    <w:rsid w:val="00875D6C"/>
    <w:rsid w:val="0087622C"/>
    <w:rsid w:val="00876438"/>
    <w:rsid w:val="00876A6D"/>
    <w:rsid w:val="00876AD0"/>
    <w:rsid w:val="00876B8D"/>
    <w:rsid w:val="00876D25"/>
    <w:rsid w:val="0087741B"/>
    <w:rsid w:val="008779BB"/>
    <w:rsid w:val="00877C9A"/>
    <w:rsid w:val="00877D7F"/>
    <w:rsid w:val="00877DC5"/>
    <w:rsid w:val="008801F2"/>
    <w:rsid w:val="008802AA"/>
    <w:rsid w:val="008811DE"/>
    <w:rsid w:val="008819D0"/>
    <w:rsid w:val="00881A75"/>
    <w:rsid w:val="00881A92"/>
    <w:rsid w:val="00881B01"/>
    <w:rsid w:val="008828D4"/>
    <w:rsid w:val="00882C98"/>
    <w:rsid w:val="00882D98"/>
    <w:rsid w:val="00883727"/>
    <w:rsid w:val="00883976"/>
    <w:rsid w:val="00883AD4"/>
    <w:rsid w:val="00883EFD"/>
    <w:rsid w:val="00884899"/>
    <w:rsid w:val="008856B3"/>
    <w:rsid w:val="00885735"/>
    <w:rsid w:val="0088595F"/>
    <w:rsid w:val="00885D84"/>
    <w:rsid w:val="00885EBE"/>
    <w:rsid w:val="00886073"/>
    <w:rsid w:val="008862C5"/>
    <w:rsid w:val="008868DB"/>
    <w:rsid w:val="00886DCB"/>
    <w:rsid w:val="008872CE"/>
    <w:rsid w:val="0088763B"/>
    <w:rsid w:val="008877CF"/>
    <w:rsid w:val="0088794A"/>
    <w:rsid w:val="00887CD2"/>
    <w:rsid w:val="0089027A"/>
    <w:rsid w:val="00890304"/>
    <w:rsid w:val="008907DA"/>
    <w:rsid w:val="00890B37"/>
    <w:rsid w:val="00892F29"/>
    <w:rsid w:val="00892F46"/>
    <w:rsid w:val="008932BD"/>
    <w:rsid w:val="008934DB"/>
    <w:rsid w:val="00893E37"/>
    <w:rsid w:val="00894249"/>
    <w:rsid w:val="00894463"/>
    <w:rsid w:val="008947B1"/>
    <w:rsid w:val="00894B38"/>
    <w:rsid w:val="00894EBE"/>
    <w:rsid w:val="00895A29"/>
    <w:rsid w:val="00896405"/>
    <w:rsid w:val="008964A5"/>
    <w:rsid w:val="00896543"/>
    <w:rsid w:val="00896949"/>
    <w:rsid w:val="00896BFB"/>
    <w:rsid w:val="00896D64"/>
    <w:rsid w:val="00896D79"/>
    <w:rsid w:val="0089731D"/>
    <w:rsid w:val="0089753B"/>
    <w:rsid w:val="00897A3A"/>
    <w:rsid w:val="00897D46"/>
    <w:rsid w:val="008A1199"/>
    <w:rsid w:val="008A17F6"/>
    <w:rsid w:val="008A191C"/>
    <w:rsid w:val="008A1AC5"/>
    <w:rsid w:val="008A1D4B"/>
    <w:rsid w:val="008A32E5"/>
    <w:rsid w:val="008A386F"/>
    <w:rsid w:val="008A3C4E"/>
    <w:rsid w:val="008A412E"/>
    <w:rsid w:val="008A41BB"/>
    <w:rsid w:val="008A4434"/>
    <w:rsid w:val="008A44EC"/>
    <w:rsid w:val="008A49A8"/>
    <w:rsid w:val="008A4F90"/>
    <w:rsid w:val="008A50CA"/>
    <w:rsid w:val="008A51B4"/>
    <w:rsid w:val="008A56FB"/>
    <w:rsid w:val="008A5A95"/>
    <w:rsid w:val="008A602E"/>
    <w:rsid w:val="008A634C"/>
    <w:rsid w:val="008A63D0"/>
    <w:rsid w:val="008A6453"/>
    <w:rsid w:val="008A6795"/>
    <w:rsid w:val="008A6F4F"/>
    <w:rsid w:val="008A755A"/>
    <w:rsid w:val="008A7597"/>
    <w:rsid w:val="008A7A73"/>
    <w:rsid w:val="008B02BE"/>
    <w:rsid w:val="008B07F0"/>
    <w:rsid w:val="008B0931"/>
    <w:rsid w:val="008B1212"/>
    <w:rsid w:val="008B2207"/>
    <w:rsid w:val="008B295D"/>
    <w:rsid w:val="008B2ACC"/>
    <w:rsid w:val="008B2BC3"/>
    <w:rsid w:val="008B2F3B"/>
    <w:rsid w:val="008B2FDC"/>
    <w:rsid w:val="008B3AED"/>
    <w:rsid w:val="008B3D71"/>
    <w:rsid w:val="008B429D"/>
    <w:rsid w:val="008B4E1D"/>
    <w:rsid w:val="008B4FFC"/>
    <w:rsid w:val="008B52A9"/>
    <w:rsid w:val="008B5E5B"/>
    <w:rsid w:val="008B6656"/>
    <w:rsid w:val="008B6E5D"/>
    <w:rsid w:val="008B753E"/>
    <w:rsid w:val="008B7BB4"/>
    <w:rsid w:val="008C012C"/>
    <w:rsid w:val="008C0606"/>
    <w:rsid w:val="008C0FFA"/>
    <w:rsid w:val="008C1C92"/>
    <w:rsid w:val="008C231C"/>
    <w:rsid w:val="008C2F7B"/>
    <w:rsid w:val="008C334F"/>
    <w:rsid w:val="008C3CED"/>
    <w:rsid w:val="008C3CEF"/>
    <w:rsid w:val="008C3E0A"/>
    <w:rsid w:val="008C4CBA"/>
    <w:rsid w:val="008C4E46"/>
    <w:rsid w:val="008C4F2B"/>
    <w:rsid w:val="008C5349"/>
    <w:rsid w:val="008C5355"/>
    <w:rsid w:val="008C56A4"/>
    <w:rsid w:val="008C56A5"/>
    <w:rsid w:val="008C59BB"/>
    <w:rsid w:val="008C5BF9"/>
    <w:rsid w:val="008C5C3D"/>
    <w:rsid w:val="008C5C4D"/>
    <w:rsid w:val="008C6604"/>
    <w:rsid w:val="008C6A0A"/>
    <w:rsid w:val="008C7668"/>
    <w:rsid w:val="008D0157"/>
    <w:rsid w:val="008D01AE"/>
    <w:rsid w:val="008D041F"/>
    <w:rsid w:val="008D0839"/>
    <w:rsid w:val="008D0C68"/>
    <w:rsid w:val="008D0F08"/>
    <w:rsid w:val="008D0F7E"/>
    <w:rsid w:val="008D105F"/>
    <w:rsid w:val="008D1357"/>
    <w:rsid w:val="008D1697"/>
    <w:rsid w:val="008D1A4E"/>
    <w:rsid w:val="008D1CCF"/>
    <w:rsid w:val="008D1E59"/>
    <w:rsid w:val="008D21B0"/>
    <w:rsid w:val="008D30F1"/>
    <w:rsid w:val="008D3B24"/>
    <w:rsid w:val="008D3DB4"/>
    <w:rsid w:val="008D4612"/>
    <w:rsid w:val="008D4F11"/>
    <w:rsid w:val="008D548E"/>
    <w:rsid w:val="008D5EDA"/>
    <w:rsid w:val="008D62AD"/>
    <w:rsid w:val="008D6763"/>
    <w:rsid w:val="008D6D9A"/>
    <w:rsid w:val="008D6DF6"/>
    <w:rsid w:val="008D7134"/>
    <w:rsid w:val="008D713C"/>
    <w:rsid w:val="008D7B3F"/>
    <w:rsid w:val="008E01B3"/>
    <w:rsid w:val="008E04F0"/>
    <w:rsid w:val="008E085F"/>
    <w:rsid w:val="008E141C"/>
    <w:rsid w:val="008E15CF"/>
    <w:rsid w:val="008E185C"/>
    <w:rsid w:val="008E1B13"/>
    <w:rsid w:val="008E1E9E"/>
    <w:rsid w:val="008E2AD5"/>
    <w:rsid w:val="008E33ED"/>
    <w:rsid w:val="008E3684"/>
    <w:rsid w:val="008E3777"/>
    <w:rsid w:val="008E3C1E"/>
    <w:rsid w:val="008E3D1D"/>
    <w:rsid w:val="008E463C"/>
    <w:rsid w:val="008E4F0A"/>
    <w:rsid w:val="008E570E"/>
    <w:rsid w:val="008E5BBB"/>
    <w:rsid w:val="008E5F55"/>
    <w:rsid w:val="008E6D7D"/>
    <w:rsid w:val="008E73EC"/>
    <w:rsid w:val="008E78F6"/>
    <w:rsid w:val="008E7ABB"/>
    <w:rsid w:val="008E7D23"/>
    <w:rsid w:val="008F079B"/>
    <w:rsid w:val="008F0C11"/>
    <w:rsid w:val="008F14ED"/>
    <w:rsid w:val="008F1653"/>
    <w:rsid w:val="008F1B50"/>
    <w:rsid w:val="008F1B96"/>
    <w:rsid w:val="008F1EF0"/>
    <w:rsid w:val="008F1F63"/>
    <w:rsid w:val="008F2CF9"/>
    <w:rsid w:val="008F2D6E"/>
    <w:rsid w:val="008F31E7"/>
    <w:rsid w:val="008F3ED8"/>
    <w:rsid w:val="008F40A2"/>
    <w:rsid w:val="008F4EF3"/>
    <w:rsid w:val="008F5511"/>
    <w:rsid w:val="008F5AFE"/>
    <w:rsid w:val="008F6B9D"/>
    <w:rsid w:val="008F6E07"/>
    <w:rsid w:val="008F6EFF"/>
    <w:rsid w:val="008F7CFB"/>
    <w:rsid w:val="008F7D23"/>
    <w:rsid w:val="00900A01"/>
    <w:rsid w:val="00900C23"/>
    <w:rsid w:val="0090121C"/>
    <w:rsid w:val="00901EE0"/>
    <w:rsid w:val="009023AC"/>
    <w:rsid w:val="00902555"/>
    <w:rsid w:val="009025BD"/>
    <w:rsid w:val="00902946"/>
    <w:rsid w:val="009029B7"/>
    <w:rsid w:val="00902B88"/>
    <w:rsid w:val="00902BF2"/>
    <w:rsid w:val="00902EB7"/>
    <w:rsid w:val="00903387"/>
    <w:rsid w:val="00903747"/>
    <w:rsid w:val="00903AD7"/>
    <w:rsid w:val="00903EB3"/>
    <w:rsid w:val="00904011"/>
    <w:rsid w:val="00904B54"/>
    <w:rsid w:val="00904C84"/>
    <w:rsid w:val="00904CAF"/>
    <w:rsid w:val="009052ED"/>
    <w:rsid w:val="00905385"/>
    <w:rsid w:val="0090582F"/>
    <w:rsid w:val="00905CF0"/>
    <w:rsid w:val="00905FCC"/>
    <w:rsid w:val="00906062"/>
    <w:rsid w:val="0090616A"/>
    <w:rsid w:val="00906271"/>
    <w:rsid w:val="009064BA"/>
    <w:rsid w:val="00906A72"/>
    <w:rsid w:val="00906E69"/>
    <w:rsid w:val="009073BC"/>
    <w:rsid w:val="00907401"/>
    <w:rsid w:val="009076F3"/>
    <w:rsid w:val="00907AE0"/>
    <w:rsid w:val="00907BC7"/>
    <w:rsid w:val="00907D83"/>
    <w:rsid w:val="00907F8E"/>
    <w:rsid w:val="0091053E"/>
    <w:rsid w:val="00910E11"/>
    <w:rsid w:val="009115F6"/>
    <w:rsid w:val="00912111"/>
    <w:rsid w:val="009127CD"/>
    <w:rsid w:val="009129B1"/>
    <w:rsid w:val="00913008"/>
    <w:rsid w:val="00913996"/>
    <w:rsid w:val="0091420D"/>
    <w:rsid w:val="00914261"/>
    <w:rsid w:val="009144D1"/>
    <w:rsid w:val="00914D09"/>
    <w:rsid w:val="009154E9"/>
    <w:rsid w:val="00915D5E"/>
    <w:rsid w:val="00915F60"/>
    <w:rsid w:val="00916782"/>
    <w:rsid w:val="0091685C"/>
    <w:rsid w:val="00916A2F"/>
    <w:rsid w:val="00916DA0"/>
    <w:rsid w:val="00917302"/>
    <w:rsid w:val="0091797C"/>
    <w:rsid w:val="00917CD6"/>
    <w:rsid w:val="00917FF1"/>
    <w:rsid w:val="00920210"/>
    <w:rsid w:val="00920566"/>
    <w:rsid w:val="00920E11"/>
    <w:rsid w:val="00921517"/>
    <w:rsid w:val="00921625"/>
    <w:rsid w:val="009219B4"/>
    <w:rsid w:val="00921B90"/>
    <w:rsid w:val="00922005"/>
    <w:rsid w:val="00922085"/>
    <w:rsid w:val="00922823"/>
    <w:rsid w:val="0092285D"/>
    <w:rsid w:val="00922AA2"/>
    <w:rsid w:val="0092355C"/>
    <w:rsid w:val="009236CE"/>
    <w:rsid w:val="0092373E"/>
    <w:rsid w:val="00923848"/>
    <w:rsid w:val="0092399E"/>
    <w:rsid w:val="00924269"/>
    <w:rsid w:val="009248E2"/>
    <w:rsid w:val="00925313"/>
    <w:rsid w:val="009254B4"/>
    <w:rsid w:val="00925EFF"/>
    <w:rsid w:val="00925F7E"/>
    <w:rsid w:val="00926157"/>
    <w:rsid w:val="00926550"/>
    <w:rsid w:val="009266AF"/>
    <w:rsid w:val="0092693E"/>
    <w:rsid w:val="00926C4F"/>
    <w:rsid w:val="00926D70"/>
    <w:rsid w:val="009271D9"/>
    <w:rsid w:val="0092732D"/>
    <w:rsid w:val="0093009C"/>
    <w:rsid w:val="009300E7"/>
    <w:rsid w:val="00930531"/>
    <w:rsid w:val="00930DB8"/>
    <w:rsid w:val="00930E5B"/>
    <w:rsid w:val="00931038"/>
    <w:rsid w:val="00931192"/>
    <w:rsid w:val="00931264"/>
    <w:rsid w:val="00931939"/>
    <w:rsid w:val="00931BF2"/>
    <w:rsid w:val="00931F9B"/>
    <w:rsid w:val="0093220C"/>
    <w:rsid w:val="009324EE"/>
    <w:rsid w:val="00932917"/>
    <w:rsid w:val="00932D0C"/>
    <w:rsid w:val="009331EA"/>
    <w:rsid w:val="009332C5"/>
    <w:rsid w:val="00933641"/>
    <w:rsid w:val="009340E6"/>
    <w:rsid w:val="009341EA"/>
    <w:rsid w:val="009344EA"/>
    <w:rsid w:val="009356D6"/>
    <w:rsid w:val="009364FE"/>
    <w:rsid w:val="00936C8F"/>
    <w:rsid w:val="00936F3F"/>
    <w:rsid w:val="00937349"/>
    <w:rsid w:val="0093754A"/>
    <w:rsid w:val="0094029F"/>
    <w:rsid w:val="009407D9"/>
    <w:rsid w:val="00940F76"/>
    <w:rsid w:val="009414FB"/>
    <w:rsid w:val="00941C83"/>
    <w:rsid w:val="00941FAB"/>
    <w:rsid w:val="00942565"/>
    <w:rsid w:val="00942972"/>
    <w:rsid w:val="00943207"/>
    <w:rsid w:val="009434EF"/>
    <w:rsid w:val="00943571"/>
    <w:rsid w:val="00943989"/>
    <w:rsid w:val="00943BDD"/>
    <w:rsid w:val="0094459E"/>
    <w:rsid w:val="00944C0E"/>
    <w:rsid w:val="00944C54"/>
    <w:rsid w:val="00944E92"/>
    <w:rsid w:val="00945353"/>
    <w:rsid w:val="00945448"/>
    <w:rsid w:val="009455CC"/>
    <w:rsid w:val="00945900"/>
    <w:rsid w:val="00945EEE"/>
    <w:rsid w:val="009462E3"/>
    <w:rsid w:val="00946F16"/>
    <w:rsid w:val="00947193"/>
    <w:rsid w:val="00947874"/>
    <w:rsid w:val="00947CC0"/>
    <w:rsid w:val="00947F21"/>
    <w:rsid w:val="00950001"/>
    <w:rsid w:val="009505F3"/>
    <w:rsid w:val="0095186E"/>
    <w:rsid w:val="009518F3"/>
    <w:rsid w:val="00951FB8"/>
    <w:rsid w:val="00952977"/>
    <w:rsid w:val="00952D2C"/>
    <w:rsid w:val="00952E64"/>
    <w:rsid w:val="0095300F"/>
    <w:rsid w:val="009538FA"/>
    <w:rsid w:val="00954058"/>
    <w:rsid w:val="0095416A"/>
    <w:rsid w:val="009547FB"/>
    <w:rsid w:val="00954A67"/>
    <w:rsid w:val="00955911"/>
    <w:rsid w:val="00955A1F"/>
    <w:rsid w:val="00955A4E"/>
    <w:rsid w:val="00955B9F"/>
    <w:rsid w:val="00955E23"/>
    <w:rsid w:val="00956620"/>
    <w:rsid w:val="00956989"/>
    <w:rsid w:val="00956A4C"/>
    <w:rsid w:val="00956B3D"/>
    <w:rsid w:val="00956CE9"/>
    <w:rsid w:val="00957761"/>
    <w:rsid w:val="009579D2"/>
    <w:rsid w:val="00957A9D"/>
    <w:rsid w:val="00957EBE"/>
    <w:rsid w:val="00960171"/>
    <w:rsid w:val="0096018F"/>
    <w:rsid w:val="00960864"/>
    <w:rsid w:val="009609E3"/>
    <w:rsid w:val="00960A9C"/>
    <w:rsid w:val="00960C05"/>
    <w:rsid w:val="00960DCD"/>
    <w:rsid w:val="00960E45"/>
    <w:rsid w:val="00960F3D"/>
    <w:rsid w:val="009618D9"/>
    <w:rsid w:val="00961A51"/>
    <w:rsid w:val="00961AA9"/>
    <w:rsid w:val="00961D97"/>
    <w:rsid w:val="009627D1"/>
    <w:rsid w:val="00962B58"/>
    <w:rsid w:val="00962E41"/>
    <w:rsid w:val="009630CB"/>
    <w:rsid w:val="0096312C"/>
    <w:rsid w:val="00963235"/>
    <w:rsid w:val="00963FAF"/>
    <w:rsid w:val="009641A9"/>
    <w:rsid w:val="009644D7"/>
    <w:rsid w:val="0096494B"/>
    <w:rsid w:val="009649C9"/>
    <w:rsid w:val="00964CE3"/>
    <w:rsid w:val="00964FDF"/>
    <w:rsid w:val="0096564D"/>
    <w:rsid w:val="00965ECF"/>
    <w:rsid w:val="009660B5"/>
    <w:rsid w:val="009660FC"/>
    <w:rsid w:val="00966B54"/>
    <w:rsid w:val="0096700B"/>
    <w:rsid w:val="00967157"/>
    <w:rsid w:val="00967D22"/>
    <w:rsid w:val="0097020A"/>
    <w:rsid w:val="0097045C"/>
    <w:rsid w:val="009709B2"/>
    <w:rsid w:val="00971F57"/>
    <w:rsid w:val="00972C96"/>
    <w:rsid w:val="00972CFA"/>
    <w:rsid w:val="00973301"/>
    <w:rsid w:val="00973473"/>
    <w:rsid w:val="0097358B"/>
    <w:rsid w:val="00973BE5"/>
    <w:rsid w:val="009744D8"/>
    <w:rsid w:val="009748D6"/>
    <w:rsid w:val="00974974"/>
    <w:rsid w:val="00974C9D"/>
    <w:rsid w:val="00974E35"/>
    <w:rsid w:val="00975130"/>
    <w:rsid w:val="009753FA"/>
    <w:rsid w:val="00975B1F"/>
    <w:rsid w:val="0097639F"/>
    <w:rsid w:val="0097688D"/>
    <w:rsid w:val="00976EAA"/>
    <w:rsid w:val="00976ED8"/>
    <w:rsid w:val="00976F3E"/>
    <w:rsid w:val="00977339"/>
    <w:rsid w:val="0097788F"/>
    <w:rsid w:val="0098023C"/>
    <w:rsid w:val="00980B46"/>
    <w:rsid w:val="00981245"/>
    <w:rsid w:val="00981BD3"/>
    <w:rsid w:val="00982001"/>
    <w:rsid w:val="0098221D"/>
    <w:rsid w:val="009826A9"/>
    <w:rsid w:val="009830A5"/>
    <w:rsid w:val="00983679"/>
    <w:rsid w:val="00983BC0"/>
    <w:rsid w:val="00984128"/>
    <w:rsid w:val="009852C0"/>
    <w:rsid w:val="0098544F"/>
    <w:rsid w:val="00985F91"/>
    <w:rsid w:val="009862C4"/>
    <w:rsid w:val="009863FA"/>
    <w:rsid w:val="00986A9B"/>
    <w:rsid w:val="00986AEE"/>
    <w:rsid w:val="00986B5C"/>
    <w:rsid w:val="00986B5F"/>
    <w:rsid w:val="00986BD0"/>
    <w:rsid w:val="00986EFF"/>
    <w:rsid w:val="0098726B"/>
    <w:rsid w:val="0098760B"/>
    <w:rsid w:val="009877D0"/>
    <w:rsid w:val="009877EA"/>
    <w:rsid w:val="00987B70"/>
    <w:rsid w:val="00987DF9"/>
    <w:rsid w:val="00990078"/>
    <w:rsid w:val="00990194"/>
    <w:rsid w:val="009902B6"/>
    <w:rsid w:val="00990693"/>
    <w:rsid w:val="009909C1"/>
    <w:rsid w:val="00990C66"/>
    <w:rsid w:val="009920FE"/>
    <w:rsid w:val="009924EF"/>
    <w:rsid w:val="0099282E"/>
    <w:rsid w:val="00993641"/>
    <w:rsid w:val="009936D9"/>
    <w:rsid w:val="00993A87"/>
    <w:rsid w:val="00993AA0"/>
    <w:rsid w:val="00993D95"/>
    <w:rsid w:val="009949D4"/>
    <w:rsid w:val="00994BE1"/>
    <w:rsid w:val="00995021"/>
    <w:rsid w:val="00995347"/>
    <w:rsid w:val="009956AE"/>
    <w:rsid w:val="00995B51"/>
    <w:rsid w:val="00995C23"/>
    <w:rsid w:val="0099637E"/>
    <w:rsid w:val="0099648F"/>
    <w:rsid w:val="009964C0"/>
    <w:rsid w:val="00996747"/>
    <w:rsid w:val="00996CA3"/>
    <w:rsid w:val="0099733E"/>
    <w:rsid w:val="00997441"/>
    <w:rsid w:val="009976E4"/>
    <w:rsid w:val="00997C1C"/>
    <w:rsid w:val="00997D36"/>
    <w:rsid w:val="009A0303"/>
    <w:rsid w:val="009A048B"/>
    <w:rsid w:val="009A0AC5"/>
    <w:rsid w:val="009A0BC1"/>
    <w:rsid w:val="009A17A7"/>
    <w:rsid w:val="009A2031"/>
    <w:rsid w:val="009A230A"/>
    <w:rsid w:val="009A2434"/>
    <w:rsid w:val="009A313E"/>
    <w:rsid w:val="009A3261"/>
    <w:rsid w:val="009A326A"/>
    <w:rsid w:val="009A341B"/>
    <w:rsid w:val="009A3644"/>
    <w:rsid w:val="009A40EC"/>
    <w:rsid w:val="009A4200"/>
    <w:rsid w:val="009A4413"/>
    <w:rsid w:val="009A4748"/>
    <w:rsid w:val="009A47FA"/>
    <w:rsid w:val="009A523D"/>
    <w:rsid w:val="009A56D8"/>
    <w:rsid w:val="009A68E1"/>
    <w:rsid w:val="009A69FC"/>
    <w:rsid w:val="009A6B7C"/>
    <w:rsid w:val="009A6E8A"/>
    <w:rsid w:val="009A741C"/>
    <w:rsid w:val="009A7937"/>
    <w:rsid w:val="009A7C96"/>
    <w:rsid w:val="009A7D4A"/>
    <w:rsid w:val="009B0057"/>
    <w:rsid w:val="009B038B"/>
    <w:rsid w:val="009B0555"/>
    <w:rsid w:val="009B0A6A"/>
    <w:rsid w:val="009B0DE5"/>
    <w:rsid w:val="009B13D0"/>
    <w:rsid w:val="009B1653"/>
    <w:rsid w:val="009B1B56"/>
    <w:rsid w:val="009B1BC5"/>
    <w:rsid w:val="009B1EA6"/>
    <w:rsid w:val="009B21F6"/>
    <w:rsid w:val="009B23A1"/>
    <w:rsid w:val="009B268C"/>
    <w:rsid w:val="009B33EB"/>
    <w:rsid w:val="009B3463"/>
    <w:rsid w:val="009B37E6"/>
    <w:rsid w:val="009B41E0"/>
    <w:rsid w:val="009B4E40"/>
    <w:rsid w:val="009B4F1D"/>
    <w:rsid w:val="009B56BA"/>
    <w:rsid w:val="009B5806"/>
    <w:rsid w:val="009B5832"/>
    <w:rsid w:val="009B5C5F"/>
    <w:rsid w:val="009B5CD0"/>
    <w:rsid w:val="009B5CEF"/>
    <w:rsid w:val="009B63FB"/>
    <w:rsid w:val="009B66A9"/>
    <w:rsid w:val="009B697C"/>
    <w:rsid w:val="009B6B2D"/>
    <w:rsid w:val="009B6BB0"/>
    <w:rsid w:val="009B7128"/>
    <w:rsid w:val="009B7376"/>
    <w:rsid w:val="009C0307"/>
    <w:rsid w:val="009C0713"/>
    <w:rsid w:val="009C08B3"/>
    <w:rsid w:val="009C09A3"/>
    <w:rsid w:val="009C0ACF"/>
    <w:rsid w:val="009C11B2"/>
    <w:rsid w:val="009C127B"/>
    <w:rsid w:val="009C1883"/>
    <w:rsid w:val="009C1974"/>
    <w:rsid w:val="009C1B42"/>
    <w:rsid w:val="009C1DFD"/>
    <w:rsid w:val="009C1E1C"/>
    <w:rsid w:val="009C247A"/>
    <w:rsid w:val="009C24C9"/>
    <w:rsid w:val="009C3873"/>
    <w:rsid w:val="009C47CA"/>
    <w:rsid w:val="009C4885"/>
    <w:rsid w:val="009C4BAF"/>
    <w:rsid w:val="009C4DAE"/>
    <w:rsid w:val="009C524D"/>
    <w:rsid w:val="009C57CC"/>
    <w:rsid w:val="009C5E88"/>
    <w:rsid w:val="009C62E9"/>
    <w:rsid w:val="009C6C1E"/>
    <w:rsid w:val="009C7166"/>
    <w:rsid w:val="009C7431"/>
    <w:rsid w:val="009C754C"/>
    <w:rsid w:val="009C78F9"/>
    <w:rsid w:val="009C7D16"/>
    <w:rsid w:val="009D02D2"/>
    <w:rsid w:val="009D0452"/>
    <w:rsid w:val="009D04D7"/>
    <w:rsid w:val="009D05C6"/>
    <w:rsid w:val="009D09AF"/>
    <w:rsid w:val="009D0B8C"/>
    <w:rsid w:val="009D0E12"/>
    <w:rsid w:val="009D1032"/>
    <w:rsid w:val="009D10CD"/>
    <w:rsid w:val="009D13D6"/>
    <w:rsid w:val="009D188C"/>
    <w:rsid w:val="009D19BE"/>
    <w:rsid w:val="009D19F9"/>
    <w:rsid w:val="009D1A63"/>
    <w:rsid w:val="009D1C8F"/>
    <w:rsid w:val="009D1D53"/>
    <w:rsid w:val="009D1E17"/>
    <w:rsid w:val="009D1E36"/>
    <w:rsid w:val="009D23A4"/>
    <w:rsid w:val="009D2E96"/>
    <w:rsid w:val="009D2EA9"/>
    <w:rsid w:val="009D3735"/>
    <w:rsid w:val="009D3884"/>
    <w:rsid w:val="009D4A85"/>
    <w:rsid w:val="009D50F4"/>
    <w:rsid w:val="009D5DE8"/>
    <w:rsid w:val="009D67F5"/>
    <w:rsid w:val="009D69BB"/>
    <w:rsid w:val="009D6BDA"/>
    <w:rsid w:val="009D6C8C"/>
    <w:rsid w:val="009D6D40"/>
    <w:rsid w:val="009D6F65"/>
    <w:rsid w:val="009D7094"/>
    <w:rsid w:val="009D7846"/>
    <w:rsid w:val="009E00D7"/>
    <w:rsid w:val="009E0147"/>
    <w:rsid w:val="009E0248"/>
    <w:rsid w:val="009E05A0"/>
    <w:rsid w:val="009E18A7"/>
    <w:rsid w:val="009E18BE"/>
    <w:rsid w:val="009E1FFC"/>
    <w:rsid w:val="009E20DF"/>
    <w:rsid w:val="009E21DC"/>
    <w:rsid w:val="009E27DB"/>
    <w:rsid w:val="009E2896"/>
    <w:rsid w:val="009E28EB"/>
    <w:rsid w:val="009E2921"/>
    <w:rsid w:val="009E2B5E"/>
    <w:rsid w:val="009E47EC"/>
    <w:rsid w:val="009E4EDF"/>
    <w:rsid w:val="009E51FC"/>
    <w:rsid w:val="009E6568"/>
    <w:rsid w:val="009E6691"/>
    <w:rsid w:val="009E68AB"/>
    <w:rsid w:val="009E6D9D"/>
    <w:rsid w:val="009E6FAD"/>
    <w:rsid w:val="009E7292"/>
    <w:rsid w:val="009E7696"/>
    <w:rsid w:val="009E769C"/>
    <w:rsid w:val="009E7C53"/>
    <w:rsid w:val="009E7EDD"/>
    <w:rsid w:val="009F0091"/>
    <w:rsid w:val="009F07C9"/>
    <w:rsid w:val="009F11BA"/>
    <w:rsid w:val="009F18C5"/>
    <w:rsid w:val="009F1F3A"/>
    <w:rsid w:val="009F2135"/>
    <w:rsid w:val="009F22D7"/>
    <w:rsid w:val="009F2655"/>
    <w:rsid w:val="009F2A44"/>
    <w:rsid w:val="009F2F08"/>
    <w:rsid w:val="009F34CF"/>
    <w:rsid w:val="009F3544"/>
    <w:rsid w:val="009F3C12"/>
    <w:rsid w:val="009F3E54"/>
    <w:rsid w:val="009F4243"/>
    <w:rsid w:val="009F4400"/>
    <w:rsid w:val="009F4C9B"/>
    <w:rsid w:val="009F4DAE"/>
    <w:rsid w:val="009F568F"/>
    <w:rsid w:val="009F5968"/>
    <w:rsid w:val="009F596F"/>
    <w:rsid w:val="009F5ABE"/>
    <w:rsid w:val="009F5CD7"/>
    <w:rsid w:val="009F6090"/>
    <w:rsid w:val="009F644A"/>
    <w:rsid w:val="009F64B0"/>
    <w:rsid w:val="009F68FC"/>
    <w:rsid w:val="009F6A05"/>
    <w:rsid w:val="009F76DA"/>
    <w:rsid w:val="009F787D"/>
    <w:rsid w:val="009F7913"/>
    <w:rsid w:val="00A0018A"/>
    <w:rsid w:val="00A003AD"/>
    <w:rsid w:val="00A00F3A"/>
    <w:rsid w:val="00A0114F"/>
    <w:rsid w:val="00A01C3F"/>
    <w:rsid w:val="00A0267A"/>
    <w:rsid w:val="00A0280A"/>
    <w:rsid w:val="00A0303A"/>
    <w:rsid w:val="00A0325B"/>
    <w:rsid w:val="00A03CF4"/>
    <w:rsid w:val="00A047ED"/>
    <w:rsid w:val="00A04B4F"/>
    <w:rsid w:val="00A04F4A"/>
    <w:rsid w:val="00A05272"/>
    <w:rsid w:val="00A053F5"/>
    <w:rsid w:val="00A05492"/>
    <w:rsid w:val="00A05596"/>
    <w:rsid w:val="00A05B87"/>
    <w:rsid w:val="00A065FF"/>
    <w:rsid w:val="00A067E3"/>
    <w:rsid w:val="00A06AD2"/>
    <w:rsid w:val="00A06B3E"/>
    <w:rsid w:val="00A07A43"/>
    <w:rsid w:val="00A1064D"/>
    <w:rsid w:val="00A1090E"/>
    <w:rsid w:val="00A1142B"/>
    <w:rsid w:val="00A11487"/>
    <w:rsid w:val="00A1152A"/>
    <w:rsid w:val="00A117C9"/>
    <w:rsid w:val="00A12048"/>
    <w:rsid w:val="00A1249D"/>
    <w:rsid w:val="00A129B5"/>
    <w:rsid w:val="00A12A68"/>
    <w:rsid w:val="00A12ED5"/>
    <w:rsid w:val="00A13019"/>
    <w:rsid w:val="00A1399F"/>
    <w:rsid w:val="00A13A3A"/>
    <w:rsid w:val="00A13F59"/>
    <w:rsid w:val="00A1414C"/>
    <w:rsid w:val="00A14C96"/>
    <w:rsid w:val="00A1591B"/>
    <w:rsid w:val="00A159E3"/>
    <w:rsid w:val="00A166E5"/>
    <w:rsid w:val="00A16BFA"/>
    <w:rsid w:val="00A176FC"/>
    <w:rsid w:val="00A17750"/>
    <w:rsid w:val="00A177EF"/>
    <w:rsid w:val="00A2001E"/>
    <w:rsid w:val="00A20280"/>
    <w:rsid w:val="00A20B1E"/>
    <w:rsid w:val="00A20F4D"/>
    <w:rsid w:val="00A21683"/>
    <w:rsid w:val="00A21854"/>
    <w:rsid w:val="00A224D6"/>
    <w:rsid w:val="00A22B5D"/>
    <w:rsid w:val="00A22B63"/>
    <w:rsid w:val="00A22BF4"/>
    <w:rsid w:val="00A2313C"/>
    <w:rsid w:val="00A23281"/>
    <w:rsid w:val="00A23312"/>
    <w:rsid w:val="00A2346F"/>
    <w:rsid w:val="00A2347B"/>
    <w:rsid w:val="00A234C0"/>
    <w:rsid w:val="00A23BB8"/>
    <w:rsid w:val="00A23E3A"/>
    <w:rsid w:val="00A24651"/>
    <w:rsid w:val="00A2498E"/>
    <w:rsid w:val="00A249B4"/>
    <w:rsid w:val="00A24ACA"/>
    <w:rsid w:val="00A24ADC"/>
    <w:rsid w:val="00A252E4"/>
    <w:rsid w:val="00A25487"/>
    <w:rsid w:val="00A25BC0"/>
    <w:rsid w:val="00A25C06"/>
    <w:rsid w:val="00A260E0"/>
    <w:rsid w:val="00A26761"/>
    <w:rsid w:val="00A26877"/>
    <w:rsid w:val="00A2688E"/>
    <w:rsid w:val="00A26B19"/>
    <w:rsid w:val="00A26D8E"/>
    <w:rsid w:val="00A2752D"/>
    <w:rsid w:val="00A30D79"/>
    <w:rsid w:val="00A314E0"/>
    <w:rsid w:val="00A316F8"/>
    <w:rsid w:val="00A31739"/>
    <w:rsid w:val="00A319CC"/>
    <w:rsid w:val="00A31A48"/>
    <w:rsid w:val="00A31E29"/>
    <w:rsid w:val="00A32497"/>
    <w:rsid w:val="00A326BD"/>
    <w:rsid w:val="00A32924"/>
    <w:rsid w:val="00A3297B"/>
    <w:rsid w:val="00A329E8"/>
    <w:rsid w:val="00A32A92"/>
    <w:rsid w:val="00A32C6F"/>
    <w:rsid w:val="00A32CE7"/>
    <w:rsid w:val="00A33173"/>
    <w:rsid w:val="00A33A4E"/>
    <w:rsid w:val="00A340CC"/>
    <w:rsid w:val="00A3428F"/>
    <w:rsid w:val="00A346E8"/>
    <w:rsid w:val="00A3495A"/>
    <w:rsid w:val="00A34961"/>
    <w:rsid w:val="00A34BD6"/>
    <w:rsid w:val="00A353D9"/>
    <w:rsid w:val="00A35809"/>
    <w:rsid w:val="00A35D81"/>
    <w:rsid w:val="00A36285"/>
    <w:rsid w:val="00A368B0"/>
    <w:rsid w:val="00A36C14"/>
    <w:rsid w:val="00A3710D"/>
    <w:rsid w:val="00A37A26"/>
    <w:rsid w:val="00A400D1"/>
    <w:rsid w:val="00A40AC7"/>
    <w:rsid w:val="00A40C45"/>
    <w:rsid w:val="00A40E9D"/>
    <w:rsid w:val="00A4160B"/>
    <w:rsid w:val="00A4175A"/>
    <w:rsid w:val="00A424B7"/>
    <w:rsid w:val="00A42620"/>
    <w:rsid w:val="00A42A8A"/>
    <w:rsid w:val="00A42D55"/>
    <w:rsid w:val="00A43514"/>
    <w:rsid w:val="00A43620"/>
    <w:rsid w:val="00A43A94"/>
    <w:rsid w:val="00A43B9C"/>
    <w:rsid w:val="00A43E4D"/>
    <w:rsid w:val="00A43ED2"/>
    <w:rsid w:val="00A43FAF"/>
    <w:rsid w:val="00A450A4"/>
    <w:rsid w:val="00A45671"/>
    <w:rsid w:val="00A45E3F"/>
    <w:rsid w:val="00A45E69"/>
    <w:rsid w:val="00A45F8B"/>
    <w:rsid w:val="00A461BD"/>
    <w:rsid w:val="00A461CC"/>
    <w:rsid w:val="00A46E05"/>
    <w:rsid w:val="00A47658"/>
    <w:rsid w:val="00A478F3"/>
    <w:rsid w:val="00A47946"/>
    <w:rsid w:val="00A479E5"/>
    <w:rsid w:val="00A500EC"/>
    <w:rsid w:val="00A50654"/>
    <w:rsid w:val="00A50ACD"/>
    <w:rsid w:val="00A51337"/>
    <w:rsid w:val="00A518F0"/>
    <w:rsid w:val="00A51AF8"/>
    <w:rsid w:val="00A51FDD"/>
    <w:rsid w:val="00A521D7"/>
    <w:rsid w:val="00A522B9"/>
    <w:rsid w:val="00A52581"/>
    <w:rsid w:val="00A525A8"/>
    <w:rsid w:val="00A527A6"/>
    <w:rsid w:val="00A52F36"/>
    <w:rsid w:val="00A54A92"/>
    <w:rsid w:val="00A550F6"/>
    <w:rsid w:val="00A553E4"/>
    <w:rsid w:val="00A55467"/>
    <w:rsid w:val="00A55A31"/>
    <w:rsid w:val="00A55FC0"/>
    <w:rsid w:val="00A56A88"/>
    <w:rsid w:val="00A56E62"/>
    <w:rsid w:val="00A56FD3"/>
    <w:rsid w:val="00A575B9"/>
    <w:rsid w:val="00A60396"/>
    <w:rsid w:val="00A60604"/>
    <w:rsid w:val="00A60846"/>
    <w:rsid w:val="00A60924"/>
    <w:rsid w:val="00A60ED7"/>
    <w:rsid w:val="00A6136D"/>
    <w:rsid w:val="00A6192D"/>
    <w:rsid w:val="00A6200A"/>
    <w:rsid w:val="00A621E6"/>
    <w:rsid w:val="00A62413"/>
    <w:rsid w:val="00A627A0"/>
    <w:rsid w:val="00A62A60"/>
    <w:rsid w:val="00A62D52"/>
    <w:rsid w:val="00A62D55"/>
    <w:rsid w:val="00A62D5C"/>
    <w:rsid w:val="00A63A0D"/>
    <w:rsid w:val="00A641C2"/>
    <w:rsid w:val="00A6438F"/>
    <w:rsid w:val="00A6497F"/>
    <w:rsid w:val="00A649EC"/>
    <w:rsid w:val="00A64C07"/>
    <w:rsid w:val="00A64E27"/>
    <w:rsid w:val="00A65030"/>
    <w:rsid w:val="00A651CC"/>
    <w:rsid w:val="00A6536F"/>
    <w:rsid w:val="00A65608"/>
    <w:rsid w:val="00A658C3"/>
    <w:rsid w:val="00A658DE"/>
    <w:rsid w:val="00A65925"/>
    <w:rsid w:val="00A659E5"/>
    <w:rsid w:val="00A65E0A"/>
    <w:rsid w:val="00A66495"/>
    <w:rsid w:val="00A6651F"/>
    <w:rsid w:val="00A6676C"/>
    <w:rsid w:val="00A66906"/>
    <w:rsid w:val="00A66D81"/>
    <w:rsid w:val="00A66E89"/>
    <w:rsid w:val="00A6705B"/>
    <w:rsid w:val="00A679DD"/>
    <w:rsid w:val="00A67BDA"/>
    <w:rsid w:val="00A67D1D"/>
    <w:rsid w:val="00A67D83"/>
    <w:rsid w:val="00A67E74"/>
    <w:rsid w:val="00A67F3A"/>
    <w:rsid w:val="00A70324"/>
    <w:rsid w:val="00A70ADD"/>
    <w:rsid w:val="00A70F4A"/>
    <w:rsid w:val="00A71DD2"/>
    <w:rsid w:val="00A722E4"/>
    <w:rsid w:val="00A72718"/>
    <w:rsid w:val="00A7447C"/>
    <w:rsid w:val="00A7448D"/>
    <w:rsid w:val="00A749A3"/>
    <w:rsid w:val="00A74AFF"/>
    <w:rsid w:val="00A75166"/>
    <w:rsid w:val="00A753B2"/>
    <w:rsid w:val="00A753F8"/>
    <w:rsid w:val="00A759B2"/>
    <w:rsid w:val="00A7734B"/>
    <w:rsid w:val="00A774FB"/>
    <w:rsid w:val="00A77624"/>
    <w:rsid w:val="00A8055F"/>
    <w:rsid w:val="00A8062F"/>
    <w:rsid w:val="00A80674"/>
    <w:rsid w:val="00A807FC"/>
    <w:rsid w:val="00A80C7D"/>
    <w:rsid w:val="00A81027"/>
    <w:rsid w:val="00A8105B"/>
    <w:rsid w:val="00A81E19"/>
    <w:rsid w:val="00A820C4"/>
    <w:rsid w:val="00A82138"/>
    <w:rsid w:val="00A82D8D"/>
    <w:rsid w:val="00A82F21"/>
    <w:rsid w:val="00A83065"/>
    <w:rsid w:val="00A839A1"/>
    <w:rsid w:val="00A83A0B"/>
    <w:rsid w:val="00A8401D"/>
    <w:rsid w:val="00A8414A"/>
    <w:rsid w:val="00A84165"/>
    <w:rsid w:val="00A8437B"/>
    <w:rsid w:val="00A84577"/>
    <w:rsid w:val="00A84C06"/>
    <w:rsid w:val="00A84DA3"/>
    <w:rsid w:val="00A85503"/>
    <w:rsid w:val="00A855FF"/>
    <w:rsid w:val="00A8576E"/>
    <w:rsid w:val="00A85819"/>
    <w:rsid w:val="00A85A90"/>
    <w:rsid w:val="00A8619C"/>
    <w:rsid w:val="00A86315"/>
    <w:rsid w:val="00A86410"/>
    <w:rsid w:val="00A865B8"/>
    <w:rsid w:val="00A8661C"/>
    <w:rsid w:val="00A8665A"/>
    <w:rsid w:val="00A8665F"/>
    <w:rsid w:val="00A86D7E"/>
    <w:rsid w:val="00A8717A"/>
    <w:rsid w:val="00A8779A"/>
    <w:rsid w:val="00A87816"/>
    <w:rsid w:val="00A87863"/>
    <w:rsid w:val="00A90873"/>
    <w:rsid w:val="00A90B85"/>
    <w:rsid w:val="00A90E44"/>
    <w:rsid w:val="00A90FAD"/>
    <w:rsid w:val="00A91015"/>
    <w:rsid w:val="00A914DB"/>
    <w:rsid w:val="00A917D6"/>
    <w:rsid w:val="00A91A6D"/>
    <w:rsid w:val="00A91B59"/>
    <w:rsid w:val="00A9227F"/>
    <w:rsid w:val="00A92CCD"/>
    <w:rsid w:val="00A92DD1"/>
    <w:rsid w:val="00A92E05"/>
    <w:rsid w:val="00A92EE6"/>
    <w:rsid w:val="00A930C6"/>
    <w:rsid w:val="00A935E6"/>
    <w:rsid w:val="00A93E52"/>
    <w:rsid w:val="00A9423A"/>
    <w:rsid w:val="00A9477B"/>
    <w:rsid w:val="00A94785"/>
    <w:rsid w:val="00A948AD"/>
    <w:rsid w:val="00A95153"/>
    <w:rsid w:val="00A956D0"/>
    <w:rsid w:val="00A95FD5"/>
    <w:rsid w:val="00A966E9"/>
    <w:rsid w:val="00A967BA"/>
    <w:rsid w:val="00A9759C"/>
    <w:rsid w:val="00A97667"/>
    <w:rsid w:val="00A978B1"/>
    <w:rsid w:val="00AA0084"/>
    <w:rsid w:val="00AA02C4"/>
    <w:rsid w:val="00AA093B"/>
    <w:rsid w:val="00AA12AF"/>
    <w:rsid w:val="00AA139E"/>
    <w:rsid w:val="00AA16FD"/>
    <w:rsid w:val="00AA1711"/>
    <w:rsid w:val="00AA1937"/>
    <w:rsid w:val="00AA1B51"/>
    <w:rsid w:val="00AA2AC1"/>
    <w:rsid w:val="00AA3211"/>
    <w:rsid w:val="00AA3560"/>
    <w:rsid w:val="00AA38C3"/>
    <w:rsid w:val="00AA3930"/>
    <w:rsid w:val="00AA3F5F"/>
    <w:rsid w:val="00AA427E"/>
    <w:rsid w:val="00AA432A"/>
    <w:rsid w:val="00AA448D"/>
    <w:rsid w:val="00AA45FA"/>
    <w:rsid w:val="00AA4BAD"/>
    <w:rsid w:val="00AA4BE5"/>
    <w:rsid w:val="00AA4C7E"/>
    <w:rsid w:val="00AA581F"/>
    <w:rsid w:val="00AA5B9E"/>
    <w:rsid w:val="00AA5C66"/>
    <w:rsid w:val="00AA6AC2"/>
    <w:rsid w:val="00AA6FF3"/>
    <w:rsid w:val="00AA7421"/>
    <w:rsid w:val="00AA74AB"/>
    <w:rsid w:val="00AA7A0D"/>
    <w:rsid w:val="00AA7AAA"/>
    <w:rsid w:val="00AA7AED"/>
    <w:rsid w:val="00AB068A"/>
    <w:rsid w:val="00AB0BF7"/>
    <w:rsid w:val="00AB1203"/>
    <w:rsid w:val="00AB15F0"/>
    <w:rsid w:val="00AB1B85"/>
    <w:rsid w:val="00AB202A"/>
    <w:rsid w:val="00AB27ED"/>
    <w:rsid w:val="00AB2898"/>
    <w:rsid w:val="00AB2FBE"/>
    <w:rsid w:val="00AB300A"/>
    <w:rsid w:val="00AB3022"/>
    <w:rsid w:val="00AB30CC"/>
    <w:rsid w:val="00AB3199"/>
    <w:rsid w:val="00AB3BE4"/>
    <w:rsid w:val="00AB3C3E"/>
    <w:rsid w:val="00AB4626"/>
    <w:rsid w:val="00AB4E9D"/>
    <w:rsid w:val="00AB51F3"/>
    <w:rsid w:val="00AB5336"/>
    <w:rsid w:val="00AB55BA"/>
    <w:rsid w:val="00AB5722"/>
    <w:rsid w:val="00AB5AF8"/>
    <w:rsid w:val="00AB5D6D"/>
    <w:rsid w:val="00AB5EE3"/>
    <w:rsid w:val="00AB63A1"/>
    <w:rsid w:val="00AB67D4"/>
    <w:rsid w:val="00AB735A"/>
    <w:rsid w:val="00AB735D"/>
    <w:rsid w:val="00AB77A8"/>
    <w:rsid w:val="00AC094A"/>
    <w:rsid w:val="00AC0FEA"/>
    <w:rsid w:val="00AC133D"/>
    <w:rsid w:val="00AC1A57"/>
    <w:rsid w:val="00AC1FDB"/>
    <w:rsid w:val="00AC215D"/>
    <w:rsid w:val="00AC22E1"/>
    <w:rsid w:val="00AC2423"/>
    <w:rsid w:val="00AC2431"/>
    <w:rsid w:val="00AC37B6"/>
    <w:rsid w:val="00AC3879"/>
    <w:rsid w:val="00AC4896"/>
    <w:rsid w:val="00AC5336"/>
    <w:rsid w:val="00AC543F"/>
    <w:rsid w:val="00AC5890"/>
    <w:rsid w:val="00AC594C"/>
    <w:rsid w:val="00AC5D22"/>
    <w:rsid w:val="00AC5D86"/>
    <w:rsid w:val="00AC5F92"/>
    <w:rsid w:val="00AC60F7"/>
    <w:rsid w:val="00AC63EF"/>
    <w:rsid w:val="00AC6B51"/>
    <w:rsid w:val="00AC6D05"/>
    <w:rsid w:val="00AC6F39"/>
    <w:rsid w:val="00AC72DF"/>
    <w:rsid w:val="00AC7594"/>
    <w:rsid w:val="00AC77A4"/>
    <w:rsid w:val="00AC795A"/>
    <w:rsid w:val="00AC7E28"/>
    <w:rsid w:val="00AD0E7C"/>
    <w:rsid w:val="00AD11A0"/>
    <w:rsid w:val="00AD1B3A"/>
    <w:rsid w:val="00AD286D"/>
    <w:rsid w:val="00AD28B2"/>
    <w:rsid w:val="00AD2B08"/>
    <w:rsid w:val="00AD336A"/>
    <w:rsid w:val="00AD3493"/>
    <w:rsid w:val="00AD35CE"/>
    <w:rsid w:val="00AD36F3"/>
    <w:rsid w:val="00AD3A7E"/>
    <w:rsid w:val="00AD3C85"/>
    <w:rsid w:val="00AD49CC"/>
    <w:rsid w:val="00AD4BD6"/>
    <w:rsid w:val="00AD4BFB"/>
    <w:rsid w:val="00AD4E70"/>
    <w:rsid w:val="00AD4F78"/>
    <w:rsid w:val="00AD5259"/>
    <w:rsid w:val="00AD59FE"/>
    <w:rsid w:val="00AD5A15"/>
    <w:rsid w:val="00AD5C44"/>
    <w:rsid w:val="00AD5E67"/>
    <w:rsid w:val="00AD63F5"/>
    <w:rsid w:val="00AD6492"/>
    <w:rsid w:val="00AD651B"/>
    <w:rsid w:val="00AD6E49"/>
    <w:rsid w:val="00AD6FAA"/>
    <w:rsid w:val="00AD7BC7"/>
    <w:rsid w:val="00AE02D2"/>
    <w:rsid w:val="00AE051B"/>
    <w:rsid w:val="00AE05C6"/>
    <w:rsid w:val="00AE0D63"/>
    <w:rsid w:val="00AE17C1"/>
    <w:rsid w:val="00AE1E56"/>
    <w:rsid w:val="00AE2786"/>
    <w:rsid w:val="00AE279C"/>
    <w:rsid w:val="00AE2D4E"/>
    <w:rsid w:val="00AE363B"/>
    <w:rsid w:val="00AE3FBC"/>
    <w:rsid w:val="00AE420B"/>
    <w:rsid w:val="00AE4D2C"/>
    <w:rsid w:val="00AE58CE"/>
    <w:rsid w:val="00AE6548"/>
    <w:rsid w:val="00AE6FF5"/>
    <w:rsid w:val="00AE7152"/>
    <w:rsid w:val="00AE7AAD"/>
    <w:rsid w:val="00AE7C06"/>
    <w:rsid w:val="00AF097D"/>
    <w:rsid w:val="00AF0A3C"/>
    <w:rsid w:val="00AF1126"/>
    <w:rsid w:val="00AF1140"/>
    <w:rsid w:val="00AF158D"/>
    <w:rsid w:val="00AF15BD"/>
    <w:rsid w:val="00AF18B8"/>
    <w:rsid w:val="00AF1F19"/>
    <w:rsid w:val="00AF2584"/>
    <w:rsid w:val="00AF259C"/>
    <w:rsid w:val="00AF29C0"/>
    <w:rsid w:val="00AF2BCE"/>
    <w:rsid w:val="00AF392C"/>
    <w:rsid w:val="00AF3F35"/>
    <w:rsid w:val="00AF4928"/>
    <w:rsid w:val="00AF4BD4"/>
    <w:rsid w:val="00AF55B7"/>
    <w:rsid w:val="00AF5C81"/>
    <w:rsid w:val="00AF60D9"/>
    <w:rsid w:val="00AF61D4"/>
    <w:rsid w:val="00AF67DF"/>
    <w:rsid w:val="00AF6920"/>
    <w:rsid w:val="00AF6D1E"/>
    <w:rsid w:val="00AF75A1"/>
    <w:rsid w:val="00AF7B1B"/>
    <w:rsid w:val="00AF7BD4"/>
    <w:rsid w:val="00B00244"/>
    <w:rsid w:val="00B008BE"/>
    <w:rsid w:val="00B009C4"/>
    <w:rsid w:val="00B00B60"/>
    <w:rsid w:val="00B00D30"/>
    <w:rsid w:val="00B010CE"/>
    <w:rsid w:val="00B01A7C"/>
    <w:rsid w:val="00B01F4B"/>
    <w:rsid w:val="00B0263F"/>
    <w:rsid w:val="00B02721"/>
    <w:rsid w:val="00B02E76"/>
    <w:rsid w:val="00B0301D"/>
    <w:rsid w:val="00B031D1"/>
    <w:rsid w:val="00B038E4"/>
    <w:rsid w:val="00B03BEE"/>
    <w:rsid w:val="00B03C6B"/>
    <w:rsid w:val="00B03C87"/>
    <w:rsid w:val="00B03FB3"/>
    <w:rsid w:val="00B041A0"/>
    <w:rsid w:val="00B04650"/>
    <w:rsid w:val="00B0480F"/>
    <w:rsid w:val="00B0481E"/>
    <w:rsid w:val="00B050F4"/>
    <w:rsid w:val="00B056AD"/>
    <w:rsid w:val="00B05F12"/>
    <w:rsid w:val="00B0655A"/>
    <w:rsid w:val="00B0659A"/>
    <w:rsid w:val="00B07ADC"/>
    <w:rsid w:val="00B102CE"/>
    <w:rsid w:val="00B10793"/>
    <w:rsid w:val="00B109CF"/>
    <w:rsid w:val="00B10D5D"/>
    <w:rsid w:val="00B10D68"/>
    <w:rsid w:val="00B1189F"/>
    <w:rsid w:val="00B11A0A"/>
    <w:rsid w:val="00B11BCB"/>
    <w:rsid w:val="00B122E9"/>
    <w:rsid w:val="00B12636"/>
    <w:rsid w:val="00B12639"/>
    <w:rsid w:val="00B12DE7"/>
    <w:rsid w:val="00B133E0"/>
    <w:rsid w:val="00B13414"/>
    <w:rsid w:val="00B134D5"/>
    <w:rsid w:val="00B143F2"/>
    <w:rsid w:val="00B14C94"/>
    <w:rsid w:val="00B14CCE"/>
    <w:rsid w:val="00B156D5"/>
    <w:rsid w:val="00B1592E"/>
    <w:rsid w:val="00B15B08"/>
    <w:rsid w:val="00B15DDF"/>
    <w:rsid w:val="00B163A5"/>
    <w:rsid w:val="00B16540"/>
    <w:rsid w:val="00B1680D"/>
    <w:rsid w:val="00B168B7"/>
    <w:rsid w:val="00B2006C"/>
    <w:rsid w:val="00B203A0"/>
    <w:rsid w:val="00B20A5B"/>
    <w:rsid w:val="00B20CBD"/>
    <w:rsid w:val="00B20CD2"/>
    <w:rsid w:val="00B219B7"/>
    <w:rsid w:val="00B21AD7"/>
    <w:rsid w:val="00B21BA9"/>
    <w:rsid w:val="00B22688"/>
    <w:rsid w:val="00B227C2"/>
    <w:rsid w:val="00B22E72"/>
    <w:rsid w:val="00B23176"/>
    <w:rsid w:val="00B231BA"/>
    <w:rsid w:val="00B23513"/>
    <w:rsid w:val="00B23A49"/>
    <w:rsid w:val="00B23FDD"/>
    <w:rsid w:val="00B244EE"/>
    <w:rsid w:val="00B244FF"/>
    <w:rsid w:val="00B24B9F"/>
    <w:rsid w:val="00B24F99"/>
    <w:rsid w:val="00B25AE6"/>
    <w:rsid w:val="00B2635F"/>
    <w:rsid w:val="00B2713F"/>
    <w:rsid w:val="00B27764"/>
    <w:rsid w:val="00B30EC2"/>
    <w:rsid w:val="00B30FC0"/>
    <w:rsid w:val="00B31316"/>
    <w:rsid w:val="00B31550"/>
    <w:rsid w:val="00B31CFF"/>
    <w:rsid w:val="00B321CA"/>
    <w:rsid w:val="00B32302"/>
    <w:rsid w:val="00B32766"/>
    <w:rsid w:val="00B330F4"/>
    <w:rsid w:val="00B33134"/>
    <w:rsid w:val="00B33475"/>
    <w:rsid w:val="00B33C5E"/>
    <w:rsid w:val="00B344DB"/>
    <w:rsid w:val="00B34761"/>
    <w:rsid w:val="00B34B43"/>
    <w:rsid w:val="00B34C85"/>
    <w:rsid w:val="00B358CB"/>
    <w:rsid w:val="00B35D3C"/>
    <w:rsid w:val="00B36675"/>
    <w:rsid w:val="00B368F1"/>
    <w:rsid w:val="00B36A49"/>
    <w:rsid w:val="00B36E2B"/>
    <w:rsid w:val="00B36E95"/>
    <w:rsid w:val="00B370AF"/>
    <w:rsid w:val="00B37315"/>
    <w:rsid w:val="00B37BA3"/>
    <w:rsid w:val="00B37E96"/>
    <w:rsid w:val="00B400A3"/>
    <w:rsid w:val="00B40225"/>
    <w:rsid w:val="00B4054F"/>
    <w:rsid w:val="00B40E08"/>
    <w:rsid w:val="00B419EB"/>
    <w:rsid w:val="00B41EAE"/>
    <w:rsid w:val="00B42134"/>
    <w:rsid w:val="00B42EAC"/>
    <w:rsid w:val="00B434CD"/>
    <w:rsid w:val="00B445FB"/>
    <w:rsid w:val="00B44B0F"/>
    <w:rsid w:val="00B44F32"/>
    <w:rsid w:val="00B4544A"/>
    <w:rsid w:val="00B45531"/>
    <w:rsid w:val="00B45598"/>
    <w:rsid w:val="00B45925"/>
    <w:rsid w:val="00B45ACE"/>
    <w:rsid w:val="00B45B88"/>
    <w:rsid w:val="00B45F13"/>
    <w:rsid w:val="00B45FBA"/>
    <w:rsid w:val="00B46526"/>
    <w:rsid w:val="00B46AE5"/>
    <w:rsid w:val="00B46FAD"/>
    <w:rsid w:val="00B4773A"/>
    <w:rsid w:val="00B47DFB"/>
    <w:rsid w:val="00B50049"/>
    <w:rsid w:val="00B50088"/>
    <w:rsid w:val="00B503BB"/>
    <w:rsid w:val="00B50443"/>
    <w:rsid w:val="00B50879"/>
    <w:rsid w:val="00B50CF7"/>
    <w:rsid w:val="00B51482"/>
    <w:rsid w:val="00B51C98"/>
    <w:rsid w:val="00B52048"/>
    <w:rsid w:val="00B52453"/>
    <w:rsid w:val="00B52458"/>
    <w:rsid w:val="00B52501"/>
    <w:rsid w:val="00B5252C"/>
    <w:rsid w:val="00B5281D"/>
    <w:rsid w:val="00B53165"/>
    <w:rsid w:val="00B531AC"/>
    <w:rsid w:val="00B53540"/>
    <w:rsid w:val="00B53600"/>
    <w:rsid w:val="00B546AB"/>
    <w:rsid w:val="00B5520E"/>
    <w:rsid w:val="00B5545F"/>
    <w:rsid w:val="00B55BDB"/>
    <w:rsid w:val="00B55D97"/>
    <w:rsid w:val="00B55E32"/>
    <w:rsid w:val="00B55F6C"/>
    <w:rsid w:val="00B5631C"/>
    <w:rsid w:val="00B56380"/>
    <w:rsid w:val="00B56459"/>
    <w:rsid w:val="00B565A3"/>
    <w:rsid w:val="00B565B6"/>
    <w:rsid w:val="00B56778"/>
    <w:rsid w:val="00B56E30"/>
    <w:rsid w:val="00B57961"/>
    <w:rsid w:val="00B60873"/>
    <w:rsid w:val="00B60C1F"/>
    <w:rsid w:val="00B60FB5"/>
    <w:rsid w:val="00B61411"/>
    <w:rsid w:val="00B6175E"/>
    <w:rsid w:val="00B61AF0"/>
    <w:rsid w:val="00B61E58"/>
    <w:rsid w:val="00B61E7C"/>
    <w:rsid w:val="00B6217C"/>
    <w:rsid w:val="00B627A2"/>
    <w:rsid w:val="00B62EEB"/>
    <w:rsid w:val="00B636EB"/>
    <w:rsid w:val="00B63ACA"/>
    <w:rsid w:val="00B63CA0"/>
    <w:rsid w:val="00B64F86"/>
    <w:rsid w:val="00B6505C"/>
    <w:rsid w:val="00B659A3"/>
    <w:rsid w:val="00B66397"/>
    <w:rsid w:val="00B666DE"/>
    <w:rsid w:val="00B66BD2"/>
    <w:rsid w:val="00B6711B"/>
    <w:rsid w:val="00B671E7"/>
    <w:rsid w:val="00B67BA6"/>
    <w:rsid w:val="00B67E25"/>
    <w:rsid w:val="00B70A0C"/>
    <w:rsid w:val="00B717ED"/>
    <w:rsid w:val="00B71A5A"/>
    <w:rsid w:val="00B72111"/>
    <w:rsid w:val="00B7261A"/>
    <w:rsid w:val="00B72810"/>
    <w:rsid w:val="00B72B6F"/>
    <w:rsid w:val="00B72CF1"/>
    <w:rsid w:val="00B73179"/>
    <w:rsid w:val="00B73340"/>
    <w:rsid w:val="00B7395E"/>
    <w:rsid w:val="00B73DD3"/>
    <w:rsid w:val="00B73FE2"/>
    <w:rsid w:val="00B7428B"/>
    <w:rsid w:val="00B74447"/>
    <w:rsid w:val="00B749E0"/>
    <w:rsid w:val="00B755C7"/>
    <w:rsid w:val="00B75A30"/>
    <w:rsid w:val="00B76A2B"/>
    <w:rsid w:val="00B76A3E"/>
    <w:rsid w:val="00B77A51"/>
    <w:rsid w:val="00B77C52"/>
    <w:rsid w:val="00B77EF4"/>
    <w:rsid w:val="00B808E0"/>
    <w:rsid w:val="00B80AAD"/>
    <w:rsid w:val="00B80DDF"/>
    <w:rsid w:val="00B8186E"/>
    <w:rsid w:val="00B818AA"/>
    <w:rsid w:val="00B81902"/>
    <w:rsid w:val="00B81C16"/>
    <w:rsid w:val="00B821CA"/>
    <w:rsid w:val="00B82378"/>
    <w:rsid w:val="00B82A6D"/>
    <w:rsid w:val="00B82FAA"/>
    <w:rsid w:val="00B838E9"/>
    <w:rsid w:val="00B83A19"/>
    <w:rsid w:val="00B83BAA"/>
    <w:rsid w:val="00B83CBE"/>
    <w:rsid w:val="00B83FC3"/>
    <w:rsid w:val="00B8412B"/>
    <w:rsid w:val="00B8428E"/>
    <w:rsid w:val="00B8432F"/>
    <w:rsid w:val="00B8463A"/>
    <w:rsid w:val="00B84C4C"/>
    <w:rsid w:val="00B853DE"/>
    <w:rsid w:val="00B859A0"/>
    <w:rsid w:val="00B85C0B"/>
    <w:rsid w:val="00B85C68"/>
    <w:rsid w:val="00B85D45"/>
    <w:rsid w:val="00B861D6"/>
    <w:rsid w:val="00B86A93"/>
    <w:rsid w:val="00B86EE8"/>
    <w:rsid w:val="00B874F2"/>
    <w:rsid w:val="00B877D2"/>
    <w:rsid w:val="00B9040F"/>
    <w:rsid w:val="00B9056A"/>
    <w:rsid w:val="00B9080A"/>
    <w:rsid w:val="00B90C73"/>
    <w:rsid w:val="00B90CCF"/>
    <w:rsid w:val="00B92C2E"/>
    <w:rsid w:val="00B92CAD"/>
    <w:rsid w:val="00B92E5C"/>
    <w:rsid w:val="00B936A3"/>
    <w:rsid w:val="00B93846"/>
    <w:rsid w:val="00B93B02"/>
    <w:rsid w:val="00B9446A"/>
    <w:rsid w:val="00B94A0F"/>
    <w:rsid w:val="00B94FBA"/>
    <w:rsid w:val="00B94FD1"/>
    <w:rsid w:val="00B95047"/>
    <w:rsid w:val="00B96417"/>
    <w:rsid w:val="00B96835"/>
    <w:rsid w:val="00B97114"/>
    <w:rsid w:val="00B97472"/>
    <w:rsid w:val="00B976BF"/>
    <w:rsid w:val="00B97E45"/>
    <w:rsid w:val="00B97FA8"/>
    <w:rsid w:val="00BA0000"/>
    <w:rsid w:val="00BA0E24"/>
    <w:rsid w:val="00BA180E"/>
    <w:rsid w:val="00BA1AC9"/>
    <w:rsid w:val="00BA1C30"/>
    <w:rsid w:val="00BA296B"/>
    <w:rsid w:val="00BA2CF8"/>
    <w:rsid w:val="00BA331E"/>
    <w:rsid w:val="00BA3528"/>
    <w:rsid w:val="00BA3E41"/>
    <w:rsid w:val="00BA48B7"/>
    <w:rsid w:val="00BA4DBF"/>
    <w:rsid w:val="00BA4E6E"/>
    <w:rsid w:val="00BA4FF7"/>
    <w:rsid w:val="00BA55F5"/>
    <w:rsid w:val="00BA5707"/>
    <w:rsid w:val="00BA59C1"/>
    <w:rsid w:val="00BA5D82"/>
    <w:rsid w:val="00BA5FA1"/>
    <w:rsid w:val="00BA5FF4"/>
    <w:rsid w:val="00BA605F"/>
    <w:rsid w:val="00BA6D2D"/>
    <w:rsid w:val="00BA6D52"/>
    <w:rsid w:val="00BA71A9"/>
    <w:rsid w:val="00BA7D55"/>
    <w:rsid w:val="00BA7ED1"/>
    <w:rsid w:val="00BA7F79"/>
    <w:rsid w:val="00BB16D8"/>
    <w:rsid w:val="00BB21DA"/>
    <w:rsid w:val="00BB2226"/>
    <w:rsid w:val="00BB2917"/>
    <w:rsid w:val="00BB327F"/>
    <w:rsid w:val="00BB3F94"/>
    <w:rsid w:val="00BB4215"/>
    <w:rsid w:val="00BB4329"/>
    <w:rsid w:val="00BB4483"/>
    <w:rsid w:val="00BB44E7"/>
    <w:rsid w:val="00BB4A41"/>
    <w:rsid w:val="00BB5631"/>
    <w:rsid w:val="00BB596A"/>
    <w:rsid w:val="00BB5AD2"/>
    <w:rsid w:val="00BB6768"/>
    <w:rsid w:val="00BB6C57"/>
    <w:rsid w:val="00BB6F12"/>
    <w:rsid w:val="00BB7071"/>
    <w:rsid w:val="00BB7847"/>
    <w:rsid w:val="00BB79E3"/>
    <w:rsid w:val="00BB79EC"/>
    <w:rsid w:val="00BC0088"/>
    <w:rsid w:val="00BC0469"/>
    <w:rsid w:val="00BC05EC"/>
    <w:rsid w:val="00BC0987"/>
    <w:rsid w:val="00BC0A51"/>
    <w:rsid w:val="00BC0D16"/>
    <w:rsid w:val="00BC0F6C"/>
    <w:rsid w:val="00BC19F4"/>
    <w:rsid w:val="00BC1A52"/>
    <w:rsid w:val="00BC1AF5"/>
    <w:rsid w:val="00BC1E9B"/>
    <w:rsid w:val="00BC2091"/>
    <w:rsid w:val="00BC289C"/>
    <w:rsid w:val="00BC2D46"/>
    <w:rsid w:val="00BC2E31"/>
    <w:rsid w:val="00BC2F84"/>
    <w:rsid w:val="00BC3CEB"/>
    <w:rsid w:val="00BC4576"/>
    <w:rsid w:val="00BC45A3"/>
    <w:rsid w:val="00BC474F"/>
    <w:rsid w:val="00BC4C1F"/>
    <w:rsid w:val="00BC5D41"/>
    <w:rsid w:val="00BC6408"/>
    <w:rsid w:val="00BC6694"/>
    <w:rsid w:val="00BC75B8"/>
    <w:rsid w:val="00BD0358"/>
    <w:rsid w:val="00BD0A49"/>
    <w:rsid w:val="00BD0E32"/>
    <w:rsid w:val="00BD116C"/>
    <w:rsid w:val="00BD145A"/>
    <w:rsid w:val="00BD154B"/>
    <w:rsid w:val="00BD1FBF"/>
    <w:rsid w:val="00BD2121"/>
    <w:rsid w:val="00BD270C"/>
    <w:rsid w:val="00BD2DC5"/>
    <w:rsid w:val="00BD39B3"/>
    <w:rsid w:val="00BD3CB7"/>
    <w:rsid w:val="00BD4498"/>
    <w:rsid w:val="00BD4846"/>
    <w:rsid w:val="00BD558C"/>
    <w:rsid w:val="00BD5E7A"/>
    <w:rsid w:val="00BD630C"/>
    <w:rsid w:val="00BD6FA1"/>
    <w:rsid w:val="00BD778F"/>
    <w:rsid w:val="00BD7AFC"/>
    <w:rsid w:val="00BD7B8F"/>
    <w:rsid w:val="00BE0172"/>
    <w:rsid w:val="00BE057E"/>
    <w:rsid w:val="00BE0D42"/>
    <w:rsid w:val="00BE1548"/>
    <w:rsid w:val="00BE1631"/>
    <w:rsid w:val="00BE19CF"/>
    <w:rsid w:val="00BE2465"/>
    <w:rsid w:val="00BE294B"/>
    <w:rsid w:val="00BE2C36"/>
    <w:rsid w:val="00BE348E"/>
    <w:rsid w:val="00BE355A"/>
    <w:rsid w:val="00BE3BE7"/>
    <w:rsid w:val="00BE3C8E"/>
    <w:rsid w:val="00BE3E1B"/>
    <w:rsid w:val="00BE41D7"/>
    <w:rsid w:val="00BE4565"/>
    <w:rsid w:val="00BE5398"/>
    <w:rsid w:val="00BE58DD"/>
    <w:rsid w:val="00BE592B"/>
    <w:rsid w:val="00BE5EC4"/>
    <w:rsid w:val="00BE6632"/>
    <w:rsid w:val="00BE68B4"/>
    <w:rsid w:val="00BE6A0C"/>
    <w:rsid w:val="00BE70CA"/>
    <w:rsid w:val="00BE779E"/>
    <w:rsid w:val="00BE77CC"/>
    <w:rsid w:val="00BE7D0B"/>
    <w:rsid w:val="00BF05D9"/>
    <w:rsid w:val="00BF0CA5"/>
    <w:rsid w:val="00BF0FCA"/>
    <w:rsid w:val="00BF11C4"/>
    <w:rsid w:val="00BF14B6"/>
    <w:rsid w:val="00BF2153"/>
    <w:rsid w:val="00BF2887"/>
    <w:rsid w:val="00BF2CE5"/>
    <w:rsid w:val="00BF3D12"/>
    <w:rsid w:val="00BF3E44"/>
    <w:rsid w:val="00BF4356"/>
    <w:rsid w:val="00BF49C4"/>
    <w:rsid w:val="00BF5F48"/>
    <w:rsid w:val="00BF61FF"/>
    <w:rsid w:val="00BF6C9D"/>
    <w:rsid w:val="00BF7288"/>
    <w:rsid w:val="00BF734B"/>
    <w:rsid w:val="00BF7ADC"/>
    <w:rsid w:val="00C00342"/>
    <w:rsid w:val="00C0039D"/>
    <w:rsid w:val="00C00A1E"/>
    <w:rsid w:val="00C01047"/>
    <w:rsid w:val="00C01C0B"/>
    <w:rsid w:val="00C01D4F"/>
    <w:rsid w:val="00C0207E"/>
    <w:rsid w:val="00C023C6"/>
    <w:rsid w:val="00C0321E"/>
    <w:rsid w:val="00C03C84"/>
    <w:rsid w:val="00C03F0E"/>
    <w:rsid w:val="00C041B7"/>
    <w:rsid w:val="00C042A7"/>
    <w:rsid w:val="00C044F5"/>
    <w:rsid w:val="00C04E91"/>
    <w:rsid w:val="00C050FD"/>
    <w:rsid w:val="00C051DE"/>
    <w:rsid w:val="00C058B8"/>
    <w:rsid w:val="00C05D45"/>
    <w:rsid w:val="00C062CA"/>
    <w:rsid w:val="00C064F1"/>
    <w:rsid w:val="00C06585"/>
    <w:rsid w:val="00C067FF"/>
    <w:rsid w:val="00C06E5B"/>
    <w:rsid w:val="00C07114"/>
    <w:rsid w:val="00C0721A"/>
    <w:rsid w:val="00C07436"/>
    <w:rsid w:val="00C100D4"/>
    <w:rsid w:val="00C10805"/>
    <w:rsid w:val="00C10844"/>
    <w:rsid w:val="00C10EE0"/>
    <w:rsid w:val="00C10EEE"/>
    <w:rsid w:val="00C1128E"/>
    <w:rsid w:val="00C1242F"/>
    <w:rsid w:val="00C12553"/>
    <w:rsid w:val="00C128C0"/>
    <w:rsid w:val="00C12A4D"/>
    <w:rsid w:val="00C13CDF"/>
    <w:rsid w:val="00C13D90"/>
    <w:rsid w:val="00C152D3"/>
    <w:rsid w:val="00C1551B"/>
    <w:rsid w:val="00C15A1C"/>
    <w:rsid w:val="00C15A35"/>
    <w:rsid w:val="00C15D12"/>
    <w:rsid w:val="00C162A4"/>
    <w:rsid w:val="00C16332"/>
    <w:rsid w:val="00C163FB"/>
    <w:rsid w:val="00C1657C"/>
    <w:rsid w:val="00C166F5"/>
    <w:rsid w:val="00C1692D"/>
    <w:rsid w:val="00C16CDF"/>
    <w:rsid w:val="00C172C3"/>
    <w:rsid w:val="00C172F7"/>
    <w:rsid w:val="00C175F7"/>
    <w:rsid w:val="00C17B52"/>
    <w:rsid w:val="00C205E4"/>
    <w:rsid w:val="00C206E4"/>
    <w:rsid w:val="00C20A73"/>
    <w:rsid w:val="00C20CA9"/>
    <w:rsid w:val="00C20EA8"/>
    <w:rsid w:val="00C214C7"/>
    <w:rsid w:val="00C218D7"/>
    <w:rsid w:val="00C2214A"/>
    <w:rsid w:val="00C226AB"/>
    <w:rsid w:val="00C226F0"/>
    <w:rsid w:val="00C22C0C"/>
    <w:rsid w:val="00C22DD4"/>
    <w:rsid w:val="00C23044"/>
    <w:rsid w:val="00C231E5"/>
    <w:rsid w:val="00C242D8"/>
    <w:rsid w:val="00C24878"/>
    <w:rsid w:val="00C24918"/>
    <w:rsid w:val="00C24C6B"/>
    <w:rsid w:val="00C25063"/>
    <w:rsid w:val="00C25AE2"/>
    <w:rsid w:val="00C25B25"/>
    <w:rsid w:val="00C26086"/>
    <w:rsid w:val="00C2625B"/>
    <w:rsid w:val="00C26558"/>
    <w:rsid w:val="00C26892"/>
    <w:rsid w:val="00C273A3"/>
    <w:rsid w:val="00C27E95"/>
    <w:rsid w:val="00C27F41"/>
    <w:rsid w:val="00C27FFE"/>
    <w:rsid w:val="00C302C9"/>
    <w:rsid w:val="00C3059B"/>
    <w:rsid w:val="00C309EF"/>
    <w:rsid w:val="00C30F30"/>
    <w:rsid w:val="00C30FF0"/>
    <w:rsid w:val="00C31285"/>
    <w:rsid w:val="00C31979"/>
    <w:rsid w:val="00C31FB8"/>
    <w:rsid w:val="00C322ED"/>
    <w:rsid w:val="00C3235D"/>
    <w:rsid w:val="00C327C7"/>
    <w:rsid w:val="00C32A38"/>
    <w:rsid w:val="00C32AD1"/>
    <w:rsid w:val="00C32C98"/>
    <w:rsid w:val="00C32F50"/>
    <w:rsid w:val="00C3349C"/>
    <w:rsid w:val="00C335F4"/>
    <w:rsid w:val="00C33C47"/>
    <w:rsid w:val="00C34965"/>
    <w:rsid w:val="00C34E0D"/>
    <w:rsid w:val="00C34FE8"/>
    <w:rsid w:val="00C35F3F"/>
    <w:rsid w:val="00C36140"/>
    <w:rsid w:val="00C363FD"/>
    <w:rsid w:val="00C364C1"/>
    <w:rsid w:val="00C36506"/>
    <w:rsid w:val="00C36571"/>
    <w:rsid w:val="00C36ADF"/>
    <w:rsid w:val="00C36F3A"/>
    <w:rsid w:val="00C37177"/>
    <w:rsid w:val="00C37388"/>
    <w:rsid w:val="00C373D6"/>
    <w:rsid w:val="00C37DE4"/>
    <w:rsid w:val="00C406CD"/>
    <w:rsid w:val="00C40801"/>
    <w:rsid w:val="00C40BAC"/>
    <w:rsid w:val="00C40F9B"/>
    <w:rsid w:val="00C411A4"/>
    <w:rsid w:val="00C41436"/>
    <w:rsid w:val="00C41631"/>
    <w:rsid w:val="00C41CBB"/>
    <w:rsid w:val="00C41DAC"/>
    <w:rsid w:val="00C41F7F"/>
    <w:rsid w:val="00C423BD"/>
    <w:rsid w:val="00C43309"/>
    <w:rsid w:val="00C43387"/>
    <w:rsid w:val="00C43627"/>
    <w:rsid w:val="00C43912"/>
    <w:rsid w:val="00C43E4E"/>
    <w:rsid w:val="00C43EF3"/>
    <w:rsid w:val="00C43F88"/>
    <w:rsid w:val="00C44071"/>
    <w:rsid w:val="00C4453F"/>
    <w:rsid w:val="00C44EB1"/>
    <w:rsid w:val="00C44FE5"/>
    <w:rsid w:val="00C45147"/>
    <w:rsid w:val="00C45BF3"/>
    <w:rsid w:val="00C46052"/>
    <w:rsid w:val="00C4623C"/>
    <w:rsid w:val="00C462EC"/>
    <w:rsid w:val="00C465A9"/>
    <w:rsid w:val="00C46999"/>
    <w:rsid w:val="00C46A21"/>
    <w:rsid w:val="00C46E5E"/>
    <w:rsid w:val="00C474E3"/>
    <w:rsid w:val="00C4775E"/>
    <w:rsid w:val="00C50DE3"/>
    <w:rsid w:val="00C51067"/>
    <w:rsid w:val="00C511C2"/>
    <w:rsid w:val="00C51393"/>
    <w:rsid w:val="00C51DC9"/>
    <w:rsid w:val="00C5212E"/>
    <w:rsid w:val="00C52225"/>
    <w:rsid w:val="00C524CE"/>
    <w:rsid w:val="00C530D5"/>
    <w:rsid w:val="00C5342D"/>
    <w:rsid w:val="00C538E0"/>
    <w:rsid w:val="00C54132"/>
    <w:rsid w:val="00C5428F"/>
    <w:rsid w:val="00C54371"/>
    <w:rsid w:val="00C546C5"/>
    <w:rsid w:val="00C5499E"/>
    <w:rsid w:val="00C54AD7"/>
    <w:rsid w:val="00C5531A"/>
    <w:rsid w:val="00C55AD6"/>
    <w:rsid w:val="00C55BBE"/>
    <w:rsid w:val="00C564A2"/>
    <w:rsid w:val="00C57030"/>
    <w:rsid w:val="00C6028C"/>
    <w:rsid w:val="00C60D89"/>
    <w:rsid w:val="00C614A7"/>
    <w:rsid w:val="00C618CF"/>
    <w:rsid w:val="00C61A88"/>
    <w:rsid w:val="00C62D11"/>
    <w:rsid w:val="00C62D19"/>
    <w:rsid w:val="00C62D98"/>
    <w:rsid w:val="00C631DB"/>
    <w:rsid w:val="00C637B3"/>
    <w:rsid w:val="00C63AF2"/>
    <w:rsid w:val="00C63E96"/>
    <w:rsid w:val="00C64A70"/>
    <w:rsid w:val="00C64B57"/>
    <w:rsid w:val="00C64EEA"/>
    <w:rsid w:val="00C64EF6"/>
    <w:rsid w:val="00C656D8"/>
    <w:rsid w:val="00C657FC"/>
    <w:rsid w:val="00C65ABA"/>
    <w:rsid w:val="00C65D81"/>
    <w:rsid w:val="00C66222"/>
    <w:rsid w:val="00C66477"/>
    <w:rsid w:val="00C666A7"/>
    <w:rsid w:val="00C66EDD"/>
    <w:rsid w:val="00C6743B"/>
    <w:rsid w:val="00C67AFC"/>
    <w:rsid w:val="00C701C3"/>
    <w:rsid w:val="00C70508"/>
    <w:rsid w:val="00C7065E"/>
    <w:rsid w:val="00C71038"/>
    <w:rsid w:val="00C713BF"/>
    <w:rsid w:val="00C71407"/>
    <w:rsid w:val="00C714B6"/>
    <w:rsid w:val="00C715D7"/>
    <w:rsid w:val="00C71704"/>
    <w:rsid w:val="00C71B0E"/>
    <w:rsid w:val="00C71FD3"/>
    <w:rsid w:val="00C721AD"/>
    <w:rsid w:val="00C727E3"/>
    <w:rsid w:val="00C727F1"/>
    <w:rsid w:val="00C728AE"/>
    <w:rsid w:val="00C72BF0"/>
    <w:rsid w:val="00C73770"/>
    <w:rsid w:val="00C73A01"/>
    <w:rsid w:val="00C74115"/>
    <w:rsid w:val="00C747DF"/>
    <w:rsid w:val="00C7494A"/>
    <w:rsid w:val="00C75290"/>
    <w:rsid w:val="00C75424"/>
    <w:rsid w:val="00C7665F"/>
    <w:rsid w:val="00C770B8"/>
    <w:rsid w:val="00C7771B"/>
    <w:rsid w:val="00C77CB1"/>
    <w:rsid w:val="00C77D98"/>
    <w:rsid w:val="00C803F0"/>
    <w:rsid w:val="00C80B0D"/>
    <w:rsid w:val="00C80CBA"/>
    <w:rsid w:val="00C81231"/>
    <w:rsid w:val="00C8178C"/>
    <w:rsid w:val="00C82691"/>
    <w:rsid w:val="00C82766"/>
    <w:rsid w:val="00C83A41"/>
    <w:rsid w:val="00C83B30"/>
    <w:rsid w:val="00C83EF9"/>
    <w:rsid w:val="00C83F3F"/>
    <w:rsid w:val="00C842C7"/>
    <w:rsid w:val="00C847B2"/>
    <w:rsid w:val="00C84E22"/>
    <w:rsid w:val="00C852B4"/>
    <w:rsid w:val="00C85B26"/>
    <w:rsid w:val="00C86600"/>
    <w:rsid w:val="00C86F55"/>
    <w:rsid w:val="00C871F4"/>
    <w:rsid w:val="00C874A5"/>
    <w:rsid w:val="00C8751F"/>
    <w:rsid w:val="00C878BB"/>
    <w:rsid w:val="00C87AB8"/>
    <w:rsid w:val="00C87B70"/>
    <w:rsid w:val="00C87BEF"/>
    <w:rsid w:val="00C87E39"/>
    <w:rsid w:val="00C90484"/>
    <w:rsid w:val="00C90623"/>
    <w:rsid w:val="00C90BF2"/>
    <w:rsid w:val="00C9106A"/>
    <w:rsid w:val="00C91909"/>
    <w:rsid w:val="00C91CE5"/>
    <w:rsid w:val="00C922AF"/>
    <w:rsid w:val="00C92CB2"/>
    <w:rsid w:val="00C93F74"/>
    <w:rsid w:val="00C9406D"/>
    <w:rsid w:val="00C9409E"/>
    <w:rsid w:val="00C94773"/>
    <w:rsid w:val="00C94ADF"/>
    <w:rsid w:val="00C94BA6"/>
    <w:rsid w:val="00C94C71"/>
    <w:rsid w:val="00C95341"/>
    <w:rsid w:val="00C953C3"/>
    <w:rsid w:val="00C9646A"/>
    <w:rsid w:val="00C964DC"/>
    <w:rsid w:val="00C96BAB"/>
    <w:rsid w:val="00C97314"/>
    <w:rsid w:val="00C978AC"/>
    <w:rsid w:val="00CA079F"/>
    <w:rsid w:val="00CA18CE"/>
    <w:rsid w:val="00CA2984"/>
    <w:rsid w:val="00CA3559"/>
    <w:rsid w:val="00CA35AC"/>
    <w:rsid w:val="00CA3E2C"/>
    <w:rsid w:val="00CA41D2"/>
    <w:rsid w:val="00CA4F78"/>
    <w:rsid w:val="00CA5288"/>
    <w:rsid w:val="00CA5D71"/>
    <w:rsid w:val="00CA5F52"/>
    <w:rsid w:val="00CA6297"/>
    <w:rsid w:val="00CA631E"/>
    <w:rsid w:val="00CA655B"/>
    <w:rsid w:val="00CA7269"/>
    <w:rsid w:val="00CA780A"/>
    <w:rsid w:val="00CA790F"/>
    <w:rsid w:val="00CA7CA6"/>
    <w:rsid w:val="00CB0F82"/>
    <w:rsid w:val="00CB195A"/>
    <w:rsid w:val="00CB198D"/>
    <w:rsid w:val="00CB1F0E"/>
    <w:rsid w:val="00CB27F4"/>
    <w:rsid w:val="00CB2EA0"/>
    <w:rsid w:val="00CB370F"/>
    <w:rsid w:val="00CB3CDA"/>
    <w:rsid w:val="00CB42C0"/>
    <w:rsid w:val="00CB48E8"/>
    <w:rsid w:val="00CB4C58"/>
    <w:rsid w:val="00CB4EDB"/>
    <w:rsid w:val="00CB5180"/>
    <w:rsid w:val="00CB5650"/>
    <w:rsid w:val="00CB5817"/>
    <w:rsid w:val="00CB5E73"/>
    <w:rsid w:val="00CB5F97"/>
    <w:rsid w:val="00CB62E9"/>
    <w:rsid w:val="00CB6EA9"/>
    <w:rsid w:val="00CB78C5"/>
    <w:rsid w:val="00CB78CE"/>
    <w:rsid w:val="00CB798C"/>
    <w:rsid w:val="00CB7C4A"/>
    <w:rsid w:val="00CB7C73"/>
    <w:rsid w:val="00CB7DA2"/>
    <w:rsid w:val="00CC0813"/>
    <w:rsid w:val="00CC109D"/>
    <w:rsid w:val="00CC10C1"/>
    <w:rsid w:val="00CC136C"/>
    <w:rsid w:val="00CC14FA"/>
    <w:rsid w:val="00CC1B4C"/>
    <w:rsid w:val="00CC28F6"/>
    <w:rsid w:val="00CC28F9"/>
    <w:rsid w:val="00CC291A"/>
    <w:rsid w:val="00CC3704"/>
    <w:rsid w:val="00CC39B6"/>
    <w:rsid w:val="00CC3A57"/>
    <w:rsid w:val="00CC41A4"/>
    <w:rsid w:val="00CC4ADB"/>
    <w:rsid w:val="00CC4DB5"/>
    <w:rsid w:val="00CC4DBC"/>
    <w:rsid w:val="00CC5317"/>
    <w:rsid w:val="00CC5B4A"/>
    <w:rsid w:val="00CC62CA"/>
    <w:rsid w:val="00CC6862"/>
    <w:rsid w:val="00CC6939"/>
    <w:rsid w:val="00CC75BE"/>
    <w:rsid w:val="00CC76B3"/>
    <w:rsid w:val="00CC79E9"/>
    <w:rsid w:val="00CC7A67"/>
    <w:rsid w:val="00CD01B7"/>
    <w:rsid w:val="00CD09C0"/>
    <w:rsid w:val="00CD0A11"/>
    <w:rsid w:val="00CD13C0"/>
    <w:rsid w:val="00CD1904"/>
    <w:rsid w:val="00CD1ADE"/>
    <w:rsid w:val="00CD1C87"/>
    <w:rsid w:val="00CD2391"/>
    <w:rsid w:val="00CD31BB"/>
    <w:rsid w:val="00CD31D0"/>
    <w:rsid w:val="00CD375A"/>
    <w:rsid w:val="00CD39B1"/>
    <w:rsid w:val="00CD467D"/>
    <w:rsid w:val="00CD4FF2"/>
    <w:rsid w:val="00CD5322"/>
    <w:rsid w:val="00CD5771"/>
    <w:rsid w:val="00CD5E41"/>
    <w:rsid w:val="00CD6278"/>
    <w:rsid w:val="00CD6307"/>
    <w:rsid w:val="00CD6657"/>
    <w:rsid w:val="00CD69FE"/>
    <w:rsid w:val="00CD6E8E"/>
    <w:rsid w:val="00CD7B77"/>
    <w:rsid w:val="00CD7BE2"/>
    <w:rsid w:val="00CD7CAC"/>
    <w:rsid w:val="00CE01D6"/>
    <w:rsid w:val="00CE024C"/>
    <w:rsid w:val="00CE02B2"/>
    <w:rsid w:val="00CE07D6"/>
    <w:rsid w:val="00CE11B0"/>
    <w:rsid w:val="00CE139D"/>
    <w:rsid w:val="00CE1485"/>
    <w:rsid w:val="00CE27C4"/>
    <w:rsid w:val="00CE3AF2"/>
    <w:rsid w:val="00CE44F4"/>
    <w:rsid w:val="00CE4B1C"/>
    <w:rsid w:val="00CE4B51"/>
    <w:rsid w:val="00CE50AB"/>
    <w:rsid w:val="00CE5146"/>
    <w:rsid w:val="00CE5205"/>
    <w:rsid w:val="00CE588D"/>
    <w:rsid w:val="00CE63B6"/>
    <w:rsid w:val="00CE63CA"/>
    <w:rsid w:val="00CE668C"/>
    <w:rsid w:val="00CE678D"/>
    <w:rsid w:val="00CE680E"/>
    <w:rsid w:val="00CE6D47"/>
    <w:rsid w:val="00CE7519"/>
    <w:rsid w:val="00CE7933"/>
    <w:rsid w:val="00CE7B4A"/>
    <w:rsid w:val="00CE7D1C"/>
    <w:rsid w:val="00CF00AD"/>
    <w:rsid w:val="00CF0466"/>
    <w:rsid w:val="00CF0849"/>
    <w:rsid w:val="00CF0A64"/>
    <w:rsid w:val="00CF0BBF"/>
    <w:rsid w:val="00CF1320"/>
    <w:rsid w:val="00CF13CF"/>
    <w:rsid w:val="00CF1900"/>
    <w:rsid w:val="00CF21C0"/>
    <w:rsid w:val="00CF3606"/>
    <w:rsid w:val="00CF39C0"/>
    <w:rsid w:val="00CF45B9"/>
    <w:rsid w:val="00CF476C"/>
    <w:rsid w:val="00CF6599"/>
    <w:rsid w:val="00CF6830"/>
    <w:rsid w:val="00CF77C9"/>
    <w:rsid w:val="00D002C9"/>
    <w:rsid w:val="00D0057A"/>
    <w:rsid w:val="00D00978"/>
    <w:rsid w:val="00D0097D"/>
    <w:rsid w:val="00D0133B"/>
    <w:rsid w:val="00D01911"/>
    <w:rsid w:val="00D01DC5"/>
    <w:rsid w:val="00D01ECD"/>
    <w:rsid w:val="00D01F1E"/>
    <w:rsid w:val="00D02029"/>
    <w:rsid w:val="00D02487"/>
    <w:rsid w:val="00D02639"/>
    <w:rsid w:val="00D02C08"/>
    <w:rsid w:val="00D03395"/>
    <w:rsid w:val="00D039B8"/>
    <w:rsid w:val="00D03AE0"/>
    <w:rsid w:val="00D03BEB"/>
    <w:rsid w:val="00D03F9E"/>
    <w:rsid w:val="00D045B5"/>
    <w:rsid w:val="00D049F8"/>
    <w:rsid w:val="00D053AA"/>
    <w:rsid w:val="00D05582"/>
    <w:rsid w:val="00D05806"/>
    <w:rsid w:val="00D05841"/>
    <w:rsid w:val="00D05A8C"/>
    <w:rsid w:val="00D05AD6"/>
    <w:rsid w:val="00D061BD"/>
    <w:rsid w:val="00D06209"/>
    <w:rsid w:val="00D06218"/>
    <w:rsid w:val="00D06681"/>
    <w:rsid w:val="00D06B92"/>
    <w:rsid w:val="00D06D9A"/>
    <w:rsid w:val="00D071BC"/>
    <w:rsid w:val="00D07256"/>
    <w:rsid w:val="00D07295"/>
    <w:rsid w:val="00D075C5"/>
    <w:rsid w:val="00D079EB"/>
    <w:rsid w:val="00D07CBE"/>
    <w:rsid w:val="00D108C5"/>
    <w:rsid w:val="00D10B48"/>
    <w:rsid w:val="00D10CF8"/>
    <w:rsid w:val="00D113E6"/>
    <w:rsid w:val="00D11D30"/>
    <w:rsid w:val="00D1413D"/>
    <w:rsid w:val="00D141B3"/>
    <w:rsid w:val="00D1433A"/>
    <w:rsid w:val="00D14725"/>
    <w:rsid w:val="00D14C32"/>
    <w:rsid w:val="00D15424"/>
    <w:rsid w:val="00D157DA"/>
    <w:rsid w:val="00D15A60"/>
    <w:rsid w:val="00D15B95"/>
    <w:rsid w:val="00D1616B"/>
    <w:rsid w:val="00D16711"/>
    <w:rsid w:val="00D17440"/>
    <w:rsid w:val="00D174A9"/>
    <w:rsid w:val="00D17523"/>
    <w:rsid w:val="00D202AB"/>
    <w:rsid w:val="00D2126B"/>
    <w:rsid w:val="00D215EC"/>
    <w:rsid w:val="00D21C60"/>
    <w:rsid w:val="00D220A4"/>
    <w:rsid w:val="00D22DCD"/>
    <w:rsid w:val="00D233A6"/>
    <w:rsid w:val="00D23474"/>
    <w:rsid w:val="00D24046"/>
    <w:rsid w:val="00D249DB"/>
    <w:rsid w:val="00D24F2B"/>
    <w:rsid w:val="00D251BE"/>
    <w:rsid w:val="00D25490"/>
    <w:rsid w:val="00D25835"/>
    <w:rsid w:val="00D26275"/>
    <w:rsid w:val="00D2667B"/>
    <w:rsid w:val="00D2700B"/>
    <w:rsid w:val="00D27228"/>
    <w:rsid w:val="00D27313"/>
    <w:rsid w:val="00D27489"/>
    <w:rsid w:val="00D2750E"/>
    <w:rsid w:val="00D27783"/>
    <w:rsid w:val="00D27A50"/>
    <w:rsid w:val="00D30D6E"/>
    <w:rsid w:val="00D30D82"/>
    <w:rsid w:val="00D31328"/>
    <w:rsid w:val="00D31822"/>
    <w:rsid w:val="00D3185D"/>
    <w:rsid w:val="00D31938"/>
    <w:rsid w:val="00D31F0D"/>
    <w:rsid w:val="00D320E2"/>
    <w:rsid w:val="00D32427"/>
    <w:rsid w:val="00D32799"/>
    <w:rsid w:val="00D32AA7"/>
    <w:rsid w:val="00D32B51"/>
    <w:rsid w:val="00D33269"/>
    <w:rsid w:val="00D3361D"/>
    <w:rsid w:val="00D33632"/>
    <w:rsid w:val="00D33753"/>
    <w:rsid w:val="00D3392B"/>
    <w:rsid w:val="00D341E9"/>
    <w:rsid w:val="00D3434E"/>
    <w:rsid w:val="00D35157"/>
    <w:rsid w:val="00D35638"/>
    <w:rsid w:val="00D35E33"/>
    <w:rsid w:val="00D35EFF"/>
    <w:rsid w:val="00D360D2"/>
    <w:rsid w:val="00D3766B"/>
    <w:rsid w:val="00D37752"/>
    <w:rsid w:val="00D37C9A"/>
    <w:rsid w:val="00D40451"/>
    <w:rsid w:val="00D4109B"/>
    <w:rsid w:val="00D410D3"/>
    <w:rsid w:val="00D41D30"/>
    <w:rsid w:val="00D4201B"/>
    <w:rsid w:val="00D4235D"/>
    <w:rsid w:val="00D430B9"/>
    <w:rsid w:val="00D43EAB"/>
    <w:rsid w:val="00D43F47"/>
    <w:rsid w:val="00D446E2"/>
    <w:rsid w:val="00D44B08"/>
    <w:rsid w:val="00D44EC4"/>
    <w:rsid w:val="00D4509C"/>
    <w:rsid w:val="00D458FF"/>
    <w:rsid w:val="00D45D97"/>
    <w:rsid w:val="00D462C1"/>
    <w:rsid w:val="00D46473"/>
    <w:rsid w:val="00D466BA"/>
    <w:rsid w:val="00D469BE"/>
    <w:rsid w:val="00D469F1"/>
    <w:rsid w:val="00D46D31"/>
    <w:rsid w:val="00D47C00"/>
    <w:rsid w:val="00D5006E"/>
    <w:rsid w:val="00D503F8"/>
    <w:rsid w:val="00D5068E"/>
    <w:rsid w:val="00D50E7E"/>
    <w:rsid w:val="00D5189F"/>
    <w:rsid w:val="00D52462"/>
    <w:rsid w:val="00D527AA"/>
    <w:rsid w:val="00D527D8"/>
    <w:rsid w:val="00D529F7"/>
    <w:rsid w:val="00D52A45"/>
    <w:rsid w:val="00D52A5B"/>
    <w:rsid w:val="00D52D5D"/>
    <w:rsid w:val="00D52E6C"/>
    <w:rsid w:val="00D53113"/>
    <w:rsid w:val="00D537B9"/>
    <w:rsid w:val="00D53B58"/>
    <w:rsid w:val="00D53BFF"/>
    <w:rsid w:val="00D53E85"/>
    <w:rsid w:val="00D5401E"/>
    <w:rsid w:val="00D542E7"/>
    <w:rsid w:val="00D543E1"/>
    <w:rsid w:val="00D54EC6"/>
    <w:rsid w:val="00D55066"/>
    <w:rsid w:val="00D5506F"/>
    <w:rsid w:val="00D553D1"/>
    <w:rsid w:val="00D555D9"/>
    <w:rsid w:val="00D5601F"/>
    <w:rsid w:val="00D567BD"/>
    <w:rsid w:val="00D57C88"/>
    <w:rsid w:val="00D6098F"/>
    <w:rsid w:val="00D60AA4"/>
    <w:rsid w:val="00D61048"/>
    <w:rsid w:val="00D61064"/>
    <w:rsid w:val="00D610BC"/>
    <w:rsid w:val="00D61466"/>
    <w:rsid w:val="00D6146D"/>
    <w:rsid w:val="00D617BC"/>
    <w:rsid w:val="00D6212F"/>
    <w:rsid w:val="00D62974"/>
    <w:rsid w:val="00D62D28"/>
    <w:rsid w:val="00D63193"/>
    <w:rsid w:val="00D6376C"/>
    <w:rsid w:val="00D637B0"/>
    <w:rsid w:val="00D6441A"/>
    <w:rsid w:val="00D6453A"/>
    <w:rsid w:val="00D647B1"/>
    <w:rsid w:val="00D64864"/>
    <w:rsid w:val="00D6542F"/>
    <w:rsid w:val="00D65FFB"/>
    <w:rsid w:val="00D662AA"/>
    <w:rsid w:val="00D66601"/>
    <w:rsid w:val="00D669C5"/>
    <w:rsid w:val="00D66B8B"/>
    <w:rsid w:val="00D66C6D"/>
    <w:rsid w:val="00D67178"/>
    <w:rsid w:val="00D67542"/>
    <w:rsid w:val="00D67642"/>
    <w:rsid w:val="00D67802"/>
    <w:rsid w:val="00D67EB4"/>
    <w:rsid w:val="00D705C1"/>
    <w:rsid w:val="00D7071A"/>
    <w:rsid w:val="00D707B5"/>
    <w:rsid w:val="00D70ED2"/>
    <w:rsid w:val="00D71219"/>
    <w:rsid w:val="00D715DB"/>
    <w:rsid w:val="00D7165F"/>
    <w:rsid w:val="00D718DD"/>
    <w:rsid w:val="00D71A71"/>
    <w:rsid w:val="00D720FF"/>
    <w:rsid w:val="00D7329B"/>
    <w:rsid w:val="00D748F8"/>
    <w:rsid w:val="00D748FA"/>
    <w:rsid w:val="00D75397"/>
    <w:rsid w:val="00D7553E"/>
    <w:rsid w:val="00D756C3"/>
    <w:rsid w:val="00D75A7D"/>
    <w:rsid w:val="00D75B52"/>
    <w:rsid w:val="00D76063"/>
    <w:rsid w:val="00D76589"/>
    <w:rsid w:val="00D76AF3"/>
    <w:rsid w:val="00D76C93"/>
    <w:rsid w:val="00D773B7"/>
    <w:rsid w:val="00D773D1"/>
    <w:rsid w:val="00D80E34"/>
    <w:rsid w:val="00D80FAC"/>
    <w:rsid w:val="00D8155D"/>
    <w:rsid w:val="00D81B42"/>
    <w:rsid w:val="00D82704"/>
    <w:rsid w:val="00D82A81"/>
    <w:rsid w:val="00D82C86"/>
    <w:rsid w:val="00D82CAF"/>
    <w:rsid w:val="00D831E5"/>
    <w:rsid w:val="00D83609"/>
    <w:rsid w:val="00D83679"/>
    <w:rsid w:val="00D83749"/>
    <w:rsid w:val="00D8397C"/>
    <w:rsid w:val="00D83A41"/>
    <w:rsid w:val="00D83EDB"/>
    <w:rsid w:val="00D845AC"/>
    <w:rsid w:val="00D84702"/>
    <w:rsid w:val="00D849C9"/>
    <w:rsid w:val="00D84FC6"/>
    <w:rsid w:val="00D85868"/>
    <w:rsid w:val="00D8593C"/>
    <w:rsid w:val="00D859AB"/>
    <w:rsid w:val="00D85BD9"/>
    <w:rsid w:val="00D86174"/>
    <w:rsid w:val="00D86345"/>
    <w:rsid w:val="00D8644D"/>
    <w:rsid w:val="00D86577"/>
    <w:rsid w:val="00D866A2"/>
    <w:rsid w:val="00D8673F"/>
    <w:rsid w:val="00D86880"/>
    <w:rsid w:val="00D86AF9"/>
    <w:rsid w:val="00D86B89"/>
    <w:rsid w:val="00D875AC"/>
    <w:rsid w:val="00D87C91"/>
    <w:rsid w:val="00D90345"/>
    <w:rsid w:val="00D903A0"/>
    <w:rsid w:val="00D90BD4"/>
    <w:rsid w:val="00D90D2D"/>
    <w:rsid w:val="00D90E3E"/>
    <w:rsid w:val="00D9129E"/>
    <w:rsid w:val="00D92029"/>
    <w:rsid w:val="00D92840"/>
    <w:rsid w:val="00D92AC0"/>
    <w:rsid w:val="00D92BD2"/>
    <w:rsid w:val="00D92DF7"/>
    <w:rsid w:val="00D92FDE"/>
    <w:rsid w:val="00D9373F"/>
    <w:rsid w:val="00D938C7"/>
    <w:rsid w:val="00D948A3"/>
    <w:rsid w:val="00D94C1A"/>
    <w:rsid w:val="00D9574E"/>
    <w:rsid w:val="00D95C52"/>
    <w:rsid w:val="00D962B8"/>
    <w:rsid w:val="00D96457"/>
    <w:rsid w:val="00D969B3"/>
    <w:rsid w:val="00D96AAB"/>
    <w:rsid w:val="00D96B8E"/>
    <w:rsid w:val="00D97454"/>
    <w:rsid w:val="00D9748D"/>
    <w:rsid w:val="00D97A68"/>
    <w:rsid w:val="00D97E07"/>
    <w:rsid w:val="00D97F31"/>
    <w:rsid w:val="00DA08AA"/>
    <w:rsid w:val="00DA0AC4"/>
    <w:rsid w:val="00DA1E3E"/>
    <w:rsid w:val="00DA2611"/>
    <w:rsid w:val="00DA36F2"/>
    <w:rsid w:val="00DA370B"/>
    <w:rsid w:val="00DA386A"/>
    <w:rsid w:val="00DA3EA9"/>
    <w:rsid w:val="00DA40D7"/>
    <w:rsid w:val="00DA4AB7"/>
    <w:rsid w:val="00DA4B1B"/>
    <w:rsid w:val="00DA67B2"/>
    <w:rsid w:val="00DA6A14"/>
    <w:rsid w:val="00DA6FFE"/>
    <w:rsid w:val="00DB0123"/>
    <w:rsid w:val="00DB0230"/>
    <w:rsid w:val="00DB046C"/>
    <w:rsid w:val="00DB0511"/>
    <w:rsid w:val="00DB0C6E"/>
    <w:rsid w:val="00DB1112"/>
    <w:rsid w:val="00DB132A"/>
    <w:rsid w:val="00DB14DF"/>
    <w:rsid w:val="00DB1724"/>
    <w:rsid w:val="00DB176D"/>
    <w:rsid w:val="00DB1E23"/>
    <w:rsid w:val="00DB1EA9"/>
    <w:rsid w:val="00DB2F8A"/>
    <w:rsid w:val="00DB3057"/>
    <w:rsid w:val="00DB326E"/>
    <w:rsid w:val="00DB349A"/>
    <w:rsid w:val="00DB399A"/>
    <w:rsid w:val="00DB39E9"/>
    <w:rsid w:val="00DB3AE1"/>
    <w:rsid w:val="00DB3C4F"/>
    <w:rsid w:val="00DB4200"/>
    <w:rsid w:val="00DB467D"/>
    <w:rsid w:val="00DB48E5"/>
    <w:rsid w:val="00DB49E8"/>
    <w:rsid w:val="00DB4E80"/>
    <w:rsid w:val="00DB4EE7"/>
    <w:rsid w:val="00DB55AA"/>
    <w:rsid w:val="00DB6652"/>
    <w:rsid w:val="00DB681B"/>
    <w:rsid w:val="00DB6905"/>
    <w:rsid w:val="00DB6C2A"/>
    <w:rsid w:val="00DB730B"/>
    <w:rsid w:val="00DB7F1D"/>
    <w:rsid w:val="00DC0D14"/>
    <w:rsid w:val="00DC0E0D"/>
    <w:rsid w:val="00DC0FAD"/>
    <w:rsid w:val="00DC1270"/>
    <w:rsid w:val="00DC1FD0"/>
    <w:rsid w:val="00DC23A7"/>
    <w:rsid w:val="00DC2AC6"/>
    <w:rsid w:val="00DC2AF6"/>
    <w:rsid w:val="00DC2CDD"/>
    <w:rsid w:val="00DC3FC5"/>
    <w:rsid w:val="00DC4008"/>
    <w:rsid w:val="00DC4FE6"/>
    <w:rsid w:val="00DC57A9"/>
    <w:rsid w:val="00DC5974"/>
    <w:rsid w:val="00DC5B6F"/>
    <w:rsid w:val="00DC5E7F"/>
    <w:rsid w:val="00DC6207"/>
    <w:rsid w:val="00DC625E"/>
    <w:rsid w:val="00DC688C"/>
    <w:rsid w:val="00DC6A42"/>
    <w:rsid w:val="00DC6AED"/>
    <w:rsid w:val="00DC6F22"/>
    <w:rsid w:val="00DC6F79"/>
    <w:rsid w:val="00DC7055"/>
    <w:rsid w:val="00DC7142"/>
    <w:rsid w:val="00DC7244"/>
    <w:rsid w:val="00DD02A8"/>
    <w:rsid w:val="00DD0562"/>
    <w:rsid w:val="00DD0634"/>
    <w:rsid w:val="00DD0A7B"/>
    <w:rsid w:val="00DD1365"/>
    <w:rsid w:val="00DD177C"/>
    <w:rsid w:val="00DD1E3E"/>
    <w:rsid w:val="00DD230A"/>
    <w:rsid w:val="00DD2620"/>
    <w:rsid w:val="00DD2DCA"/>
    <w:rsid w:val="00DD2E1D"/>
    <w:rsid w:val="00DD30F8"/>
    <w:rsid w:val="00DD37A0"/>
    <w:rsid w:val="00DD3A6F"/>
    <w:rsid w:val="00DD3BB0"/>
    <w:rsid w:val="00DD3F49"/>
    <w:rsid w:val="00DD4230"/>
    <w:rsid w:val="00DD4691"/>
    <w:rsid w:val="00DD56D5"/>
    <w:rsid w:val="00DD5813"/>
    <w:rsid w:val="00DD5834"/>
    <w:rsid w:val="00DD6036"/>
    <w:rsid w:val="00DD6704"/>
    <w:rsid w:val="00DD69EF"/>
    <w:rsid w:val="00DD6B8E"/>
    <w:rsid w:val="00DD6D4C"/>
    <w:rsid w:val="00DD75E1"/>
    <w:rsid w:val="00DD7A02"/>
    <w:rsid w:val="00DD7D66"/>
    <w:rsid w:val="00DE0022"/>
    <w:rsid w:val="00DE032B"/>
    <w:rsid w:val="00DE0C8D"/>
    <w:rsid w:val="00DE0D08"/>
    <w:rsid w:val="00DE14BC"/>
    <w:rsid w:val="00DE22BA"/>
    <w:rsid w:val="00DE29EC"/>
    <w:rsid w:val="00DE2A10"/>
    <w:rsid w:val="00DE2D19"/>
    <w:rsid w:val="00DE31F1"/>
    <w:rsid w:val="00DE34CF"/>
    <w:rsid w:val="00DE36C5"/>
    <w:rsid w:val="00DE3BF9"/>
    <w:rsid w:val="00DE3D23"/>
    <w:rsid w:val="00DE3F3E"/>
    <w:rsid w:val="00DE3FB9"/>
    <w:rsid w:val="00DE42F1"/>
    <w:rsid w:val="00DE4617"/>
    <w:rsid w:val="00DE4638"/>
    <w:rsid w:val="00DE481F"/>
    <w:rsid w:val="00DE49FE"/>
    <w:rsid w:val="00DE5834"/>
    <w:rsid w:val="00DE5A21"/>
    <w:rsid w:val="00DE6B47"/>
    <w:rsid w:val="00DE7744"/>
    <w:rsid w:val="00DE77D1"/>
    <w:rsid w:val="00DE7820"/>
    <w:rsid w:val="00DE7B52"/>
    <w:rsid w:val="00DE7F2A"/>
    <w:rsid w:val="00DF0105"/>
    <w:rsid w:val="00DF1018"/>
    <w:rsid w:val="00DF12AA"/>
    <w:rsid w:val="00DF1355"/>
    <w:rsid w:val="00DF188F"/>
    <w:rsid w:val="00DF18B4"/>
    <w:rsid w:val="00DF1BA5"/>
    <w:rsid w:val="00DF250A"/>
    <w:rsid w:val="00DF2766"/>
    <w:rsid w:val="00DF289D"/>
    <w:rsid w:val="00DF29A3"/>
    <w:rsid w:val="00DF2A38"/>
    <w:rsid w:val="00DF2D3A"/>
    <w:rsid w:val="00DF3218"/>
    <w:rsid w:val="00DF34A7"/>
    <w:rsid w:val="00DF3DC4"/>
    <w:rsid w:val="00DF3EC4"/>
    <w:rsid w:val="00DF4103"/>
    <w:rsid w:val="00DF4458"/>
    <w:rsid w:val="00DF4C7C"/>
    <w:rsid w:val="00DF518A"/>
    <w:rsid w:val="00DF5395"/>
    <w:rsid w:val="00DF5673"/>
    <w:rsid w:val="00DF5C68"/>
    <w:rsid w:val="00DF5D0D"/>
    <w:rsid w:val="00DF6398"/>
    <w:rsid w:val="00DF6514"/>
    <w:rsid w:val="00DF6592"/>
    <w:rsid w:val="00DF6B6D"/>
    <w:rsid w:val="00DF6C43"/>
    <w:rsid w:val="00DF79D2"/>
    <w:rsid w:val="00E00181"/>
    <w:rsid w:val="00E003FB"/>
    <w:rsid w:val="00E004EA"/>
    <w:rsid w:val="00E005AA"/>
    <w:rsid w:val="00E0081E"/>
    <w:rsid w:val="00E00875"/>
    <w:rsid w:val="00E00B95"/>
    <w:rsid w:val="00E0101D"/>
    <w:rsid w:val="00E01FDE"/>
    <w:rsid w:val="00E0233E"/>
    <w:rsid w:val="00E024BD"/>
    <w:rsid w:val="00E02A6C"/>
    <w:rsid w:val="00E02DC8"/>
    <w:rsid w:val="00E04200"/>
    <w:rsid w:val="00E043F0"/>
    <w:rsid w:val="00E05A64"/>
    <w:rsid w:val="00E05AA7"/>
    <w:rsid w:val="00E06394"/>
    <w:rsid w:val="00E06C8A"/>
    <w:rsid w:val="00E06E5F"/>
    <w:rsid w:val="00E06FAE"/>
    <w:rsid w:val="00E070B7"/>
    <w:rsid w:val="00E071D6"/>
    <w:rsid w:val="00E072E3"/>
    <w:rsid w:val="00E0736A"/>
    <w:rsid w:val="00E07515"/>
    <w:rsid w:val="00E076E1"/>
    <w:rsid w:val="00E077F2"/>
    <w:rsid w:val="00E0789B"/>
    <w:rsid w:val="00E103A0"/>
    <w:rsid w:val="00E1058A"/>
    <w:rsid w:val="00E10A75"/>
    <w:rsid w:val="00E11216"/>
    <w:rsid w:val="00E119E2"/>
    <w:rsid w:val="00E1232B"/>
    <w:rsid w:val="00E12477"/>
    <w:rsid w:val="00E126CF"/>
    <w:rsid w:val="00E129D5"/>
    <w:rsid w:val="00E1352E"/>
    <w:rsid w:val="00E13AF6"/>
    <w:rsid w:val="00E143EA"/>
    <w:rsid w:val="00E14914"/>
    <w:rsid w:val="00E15700"/>
    <w:rsid w:val="00E16090"/>
    <w:rsid w:val="00E1613B"/>
    <w:rsid w:val="00E1627B"/>
    <w:rsid w:val="00E16523"/>
    <w:rsid w:val="00E16568"/>
    <w:rsid w:val="00E1678B"/>
    <w:rsid w:val="00E17578"/>
    <w:rsid w:val="00E178DE"/>
    <w:rsid w:val="00E17A14"/>
    <w:rsid w:val="00E20570"/>
    <w:rsid w:val="00E20684"/>
    <w:rsid w:val="00E20E39"/>
    <w:rsid w:val="00E20FDF"/>
    <w:rsid w:val="00E218FA"/>
    <w:rsid w:val="00E22F5C"/>
    <w:rsid w:val="00E23298"/>
    <w:rsid w:val="00E23376"/>
    <w:rsid w:val="00E23A3D"/>
    <w:rsid w:val="00E2442A"/>
    <w:rsid w:val="00E24D91"/>
    <w:rsid w:val="00E254D6"/>
    <w:rsid w:val="00E25611"/>
    <w:rsid w:val="00E257C7"/>
    <w:rsid w:val="00E25A5A"/>
    <w:rsid w:val="00E25FE1"/>
    <w:rsid w:val="00E261D0"/>
    <w:rsid w:val="00E266D6"/>
    <w:rsid w:val="00E26999"/>
    <w:rsid w:val="00E26C72"/>
    <w:rsid w:val="00E2750A"/>
    <w:rsid w:val="00E2766C"/>
    <w:rsid w:val="00E27C1F"/>
    <w:rsid w:val="00E27CE5"/>
    <w:rsid w:val="00E3034E"/>
    <w:rsid w:val="00E305F8"/>
    <w:rsid w:val="00E31953"/>
    <w:rsid w:val="00E31B37"/>
    <w:rsid w:val="00E31DFA"/>
    <w:rsid w:val="00E32554"/>
    <w:rsid w:val="00E32556"/>
    <w:rsid w:val="00E32602"/>
    <w:rsid w:val="00E326DA"/>
    <w:rsid w:val="00E32D84"/>
    <w:rsid w:val="00E3349C"/>
    <w:rsid w:val="00E33E08"/>
    <w:rsid w:val="00E3457F"/>
    <w:rsid w:val="00E3498E"/>
    <w:rsid w:val="00E34A2F"/>
    <w:rsid w:val="00E34B0C"/>
    <w:rsid w:val="00E35361"/>
    <w:rsid w:val="00E362C3"/>
    <w:rsid w:val="00E371F0"/>
    <w:rsid w:val="00E3756E"/>
    <w:rsid w:val="00E37955"/>
    <w:rsid w:val="00E37DB0"/>
    <w:rsid w:val="00E37F8F"/>
    <w:rsid w:val="00E40112"/>
    <w:rsid w:val="00E40328"/>
    <w:rsid w:val="00E40491"/>
    <w:rsid w:val="00E409C9"/>
    <w:rsid w:val="00E41335"/>
    <w:rsid w:val="00E41A4D"/>
    <w:rsid w:val="00E42126"/>
    <w:rsid w:val="00E424B4"/>
    <w:rsid w:val="00E42B2E"/>
    <w:rsid w:val="00E42DD7"/>
    <w:rsid w:val="00E4303B"/>
    <w:rsid w:val="00E43C0F"/>
    <w:rsid w:val="00E43DCA"/>
    <w:rsid w:val="00E440F8"/>
    <w:rsid w:val="00E44474"/>
    <w:rsid w:val="00E4492A"/>
    <w:rsid w:val="00E44BD9"/>
    <w:rsid w:val="00E45836"/>
    <w:rsid w:val="00E459F9"/>
    <w:rsid w:val="00E45A8E"/>
    <w:rsid w:val="00E464E6"/>
    <w:rsid w:val="00E46872"/>
    <w:rsid w:val="00E46F28"/>
    <w:rsid w:val="00E471CE"/>
    <w:rsid w:val="00E47786"/>
    <w:rsid w:val="00E50101"/>
    <w:rsid w:val="00E5079C"/>
    <w:rsid w:val="00E50A8B"/>
    <w:rsid w:val="00E50D14"/>
    <w:rsid w:val="00E511FE"/>
    <w:rsid w:val="00E51509"/>
    <w:rsid w:val="00E52E4A"/>
    <w:rsid w:val="00E53579"/>
    <w:rsid w:val="00E53619"/>
    <w:rsid w:val="00E53A92"/>
    <w:rsid w:val="00E53AC5"/>
    <w:rsid w:val="00E540DD"/>
    <w:rsid w:val="00E54483"/>
    <w:rsid w:val="00E5552B"/>
    <w:rsid w:val="00E55D73"/>
    <w:rsid w:val="00E566B0"/>
    <w:rsid w:val="00E567C8"/>
    <w:rsid w:val="00E5704C"/>
    <w:rsid w:val="00E608E8"/>
    <w:rsid w:val="00E60D34"/>
    <w:rsid w:val="00E60F46"/>
    <w:rsid w:val="00E60FEC"/>
    <w:rsid w:val="00E6115A"/>
    <w:rsid w:val="00E615C3"/>
    <w:rsid w:val="00E61AA4"/>
    <w:rsid w:val="00E61C1A"/>
    <w:rsid w:val="00E61D3E"/>
    <w:rsid w:val="00E61EFC"/>
    <w:rsid w:val="00E624B3"/>
    <w:rsid w:val="00E62715"/>
    <w:rsid w:val="00E62935"/>
    <w:rsid w:val="00E62978"/>
    <w:rsid w:val="00E62C87"/>
    <w:rsid w:val="00E63B88"/>
    <w:rsid w:val="00E63D78"/>
    <w:rsid w:val="00E63F6F"/>
    <w:rsid w:val="00E6467C"/>
    <w:rsid w:val="00E64705"/>
    <w:rsid w:val="00E64F5E"/>
    <w:rsid w:val="00E6526D"/>
    <w:rsid w:val="00E65BED"/>
    <w:rsid w:val="00E66A7E"/>
    <w:rsid w:val="00E66C79"/>
    <w:rsid w:val="00E66E0F"/>
    <w:rsid w:val="00E673AB"/>
    <w:rsid w:val="00E707BF"/>
    <w:rsid w:val="00E709B4"/>
    <w:rsid w:val="00E70F5A"/>
    <w:rsid w:val="00E7136C"/>
    <w:rsid w:val="00E71CB4"/>
    <w:rsid w:val="00E71E70"/>
    <w:rsid w:val="00E7225F"/>
    <w:rsid w:val="00E72764"/>
    <w:rsid w:val="00E72956"/>
    <w:rsid w:val="00E73405"/>
    <w:rsid w:val="00E737EB"/>
    <w:rsid w:val="00E73A29"/>
    <w:rsid w:val="00E74037"/>
    <w:rsid w:val="00E744C5"/>
    <w:rsid w:val="00E7466F"/>
    <w:rsid w:val="00E74A54"/>
    <w:rsid w:val="00E74AA4"/>
    <w:rsid w:val="00E74D62"/>
    <w:rsid w:val="00E74EFE"/>
    <w:rsid w:val="00E7561C"/>
    <w:rsid w:val="00E758E8"/>
    <w:rsid w:val="00E75B5A"/>
    <w:rsid w:val="00E76153"/>
    <w:rsid w:val="00E762CD"/>
    <w:rsid w:val="00E76490"/>
    <w:rsid w:val="00E76C4B"/>
    <w:rsid w:val="00E76DCF"/>
    <w:rsid w:val="00E76F84"/>
    <w:rsid w:val="00E77172"/>
    <w:rsid w:val="00E77244"/>
    <w:rsid w:val="00E7782F"/>
    <w:rsid w:val="00E77C9C"/>
    <w:rsid w:val="00E8023B"/>
    <w:rsid w:val="00E80321"/>
    <w:rsid w:val="00E806AA"/>
    <w:rsid w:val="00E80D4C"/>
    <w:rsid w:val="00E8123B"/>
    <w:rsid w:val="00E81299"/>
    <w:rsid w:val="00E81516"/>
    <w:rsid w:val="00E815DC"/>
    <w:rsid w:val="00E816E1"/>
    <w:rsid w:val="00E8201B"/>
    <w:rsid w:val="00E82087"/>
    <w:rsid w:val="00E8250C"/>
    <w:rsid w:val="00E82664"/>
    <w:rsid w:val="00E82726"/>
    <w:rsid w:val="00E836F0"/>
    <w:rsid w:val="00E839A2"/>
    <w:rsid w:val="00E83D86"/>
    <w:rsid w:val="00E842B1"/>
    <w:rsid w:val="00E8451B"/>
    <w:rsid w:val="00E847C1"/>
    <w:rsid w:val="00E84E70"/>
    <w:rsid w:val="00E85257"/>
    <w:rsid w:val="00E8539F"/>
    <w:rsid w:val="00E85875"/>
    <w:rsid w:val="00E8596A"/>
    <w:rsid w:val="00E859CC"/>
    <w:rsid w:val="00E86069"/>
    <w:rsid w:val="00E8622F"/>
    <w:rsid w:val="00E862E8"/>
    <w:rsid w:val="00E866D3"/>
    <w:rsid w:val="00E86777"/>
    <w:rsid w:val="00E868CA"/>
    <w:rsid w:val="00E87EFC"/>
    <w:rsid w:val="00E87FD1"/>
    <w:rsid w:val="00E908A4"/>
    <w:rsid w:val="00E90A3C"/>
    <w:rsid w:val="00E911DF"/>
    <w:rsid w:val="00E9159E"/>
    <w:rsid w:val="00E9196C"/>
    <w:rsid w:val="00E92168"/>
    <w:rsid w:val="00E923CC"/>
    <w:rsid w:val="00E923E3"/>
    <w:rsid w:val="00E925BF"/>
    <w:rsid w:val="00E92CC4"/>
    <w:rsid w:val="00E93264"/>
    <w:rsid w:val="00E93999"/>
    <w:rsid w:val="00E939F9"/>
    <w:rsid w:val="00E93FEB"/>
    <w:rsid w:val="00E948B2"/>
    <w:rsid w:val="00E9491C"/>
    <w:rsid w:val="00E94F52"/>
    <w:rsid w:val="00E95448"/>
    <w:rsid w:val="00E96039"/>
    <w:rsid w:val="00E968E2"/>
    <w:rsid w:val="00E96C1F"/>
    <w:rsid w:val="00E96F63"/>
    <w:rsid w:val="00E97070"/>
    <w:rsid w:val="00E9744C"/>
    <w:rsid w:val="00E978A8"/>
    <w:rsid w:val="00EA073B"/>
    <w:rsid w:val="00EA09CE"/>
    <w:rsid w:val="00EA0FD6"/>
    <w:rsid w:val="00EA1462"/>
    <w:rsid w:val="00EA203D"/>
    <w:rsid w:val="00EA27F7"/>
    <w:rsid w:val="00EA2E82"/>
    <w:rsid w:val="00EA2FDA"/>
    <w:rsid w:val="00EA3572"/>
    <w:rsid w:val="00EA3AD2"/>
    <w:rsid w:val="00EA4374"/>
    <w:rsid w:val="00EA48E6"/>
    <w:rsid w:val="00EA4C50"/>
    <w:rsid w:val="00EA4CFE"/>
    <w:rsid w:val="00EA4E62"/>
    <w:rsid w:val="00EA4F25"/>
    <w:rsid w:val="00EA5019"/>
    <w:rsid w:val="00EA5758"/>
    <w:rsid w:val="00EA5839"/>
    <w:rsid w:val="00EA58DE"/>
    <w:rsid w:val="00EA5CF3"/>
    <w:rsid w:val="00EA696F"/>
    <w:rsid w:val="00EA6C4C"/>
    <w:rsid w:val="00EA6C61"/>
    <w:rsid w:val="00EA6DB3"/>
    <w:rsid w:val="00EA7969"/>
    <w:rsid w:val="00EA7F8F"/>
    <w:rsid w:val="00EB0757"/>
    <w:rsid w:val="00EB0A76"/>
    <w:rsid w:val="00EB1C2A"/>
    <w:rsid w:val="00EB22E9"/>
    <w:rsid w:val="00EB2706"/>
    <w:rsid w:val="00EB3800"/>
    <w:rsid w:val="00EB39F9"/>
    <w:rsid w:val="00EB3AA4"/>
    <w:rsid w:val="00EB3BF1"/>
    <w:rsid w:val="00EB4058"/>
    <w:rsid w:val="00EB425C"/>
    <w:rsid w:val="00EB4B56"/>
    <w:rsid w:val="00EB4BA8"/>
    <w:rsid w:val="00EB4C31"/>
    <w:rsid w:val="00EB4EC4"/>
    <w:rsid w:val="00EB4F91"/>
    <w:rsid w:val="00EB502E"/>
    <w:rsid w:val="00EB5404"/>
    <w:rsid w:val="00EB5C62"/>
    <w:rsid w:val="00EB6746"/>
    <w:rsid w:val="00EB6B4C"/>
    <w:rsid w:val="00EB7023"/>
    <w:rsid w:val="00EB71C0"/>
    <w:rsid w:val="00EB792C"/>
    <w:rsid w:val="00EB7DE2"/>
    <w:rsid w:val="00EB7E95"/>
    <w:rsid w:val="00EB7FFA"/>
    <w:rsid w:val="00EC062F"/>
    <w:rsid w:val="00EC06BB"/>
    <w:rsid w:val="00EC09F6"/>
    <w:rsid w:val="00EC0A17"/>
    <w:rsid w:val="00EC0B12"/>
    <w:rsid w:val="00EC1B18"/>
    <w:rsid w:val="00EC284A"/>
    <w:rsid w:val="00EC2CA8"/>
    <w:rsid w:val="00EC2CF9"/>
    <w:rsid w:val="00EC31C4"/>
    <w:rsid w:val="00EC3276"/>
    <w:rsid w:val="00EC3FF0"/>
    <w:rsid w:val="00EC426B"/>
    <w:rsid w:val="00EC4C1F"/>
    <w:rsid w:val="00EC4C97"/>
    <w:rsid w:val="00EC6566"/>
    <w:rsid w:val="00EC6690"/>
    <w:rsid w:val="00EC6AA9"/>
    <w:rsid w:val="00EC6CE9"/>
    <w:rsid w:val="00EC6FEE"/>
    <w:rsid w:val="00EC7EB7"/>
    <w:rsid w:val="00EC7F7F"/>
    <w:rsid w:val="00ED00FA"/>
    <w:rsid w:val="00ED02C5"/>
    <w:rsid w:val="00ED05B4"/>
    <w:rsid w:val="00ED0D96"/>
    <w:rsid w:val="00ED0DF0"/>
    <w:rsid w:val="00ED0EC8"/>
    <w:rsid w:val="00ED1672"/>
    <w:rsid w:val="00ED1B7E"/>
    <w:rsid w:val="00ED1EBE"/>
    <w:rsid w:val="00ED1F15"/>
    <w:rsid w:val="00ED1FFD"/>
    <w:rsid w:val="00ED2181"/>
    <w:rsid w:val="00ED2555"/>
    <w:rsid w:val="00ED2CEA"/>
    <w:rsid w:val="00ED3791"/>
    <w:rsid w:val="00ED39AC"/>
    <w:rsid w:val="00ED4560"/>
    <w:rsid w:val="00ED4650"/>
    <w:rsid w:val="00ED4656"/>
    <w:rsid w:val="00ED474E"/>
    <w:rsid w:val="00ED48C7"/>
    <w:rsid w:val="00ED4AF6"/>
    <w:rsid w:val="00ED4C07"/>
    <w:rsid w:val="00ED53E5"/>
    <w:rsid w:val="00ED54A4"/>
    <w:rsid w:val="00ED5BE4"/>
    <w:rsid w:val="00ED6627"/>
    <w:rsid w:val="00ED6728"/>
    <w:rsid w:val="00ED6882"/>
    <w:rsid w:val="00ED69DF"/>
    <w:rsid w:val="00ED6AFC"/>
    <w:rsid w:val="00ED7999"/>
    <w:rsid w:val="00ED7AC5"/>
    <w:rsid w:val="00ED7F3E"/>
    <w:rsid w:val="00EE0178"/>
    <w:rsid w:val="00EE01D3"/>
    <w:rsid w:val="00EE05C0"/>
    <w:rsid w:val="00EE0F87"/>
    <w:rsid w:val="00EE16A4"/>
    <w:rsid w:val="00EE1C32"/>
    <w:rsid w:val="00EE2533"/>
    <w:rsid w:val="00EE2969"/>
    <w:rsid w:val="00EE2BDA"/>
    <w:rsid w:val="00EE390E"/>
    <w:rsid w:val="00EE3BFF"/>
    <w:rsid w:val="00EE3D22"/>
    <w:rsid w:val="00EE40DB"/>
    <w:rsid w:val="00EE40E2"/>
    <w:rsid w:val="00EE4AC5"/>
    <w:rsid w:val="00EE4CC1"/>
    <w:rsid w:val="00EE505D"/>
    <w:rsid w:val="00EE5404"/>
    <w:rsid w:val="00EE5653"/>
    <w:rsid w:val="00EE5D34"/>
    <w:rsid w:val="00EE5E6B"/>
    <w:rsid w:val="00EE6C3E"/>
    <w:rsid w:val="00EE6C73"/>
    <w:rsid w:val="00EE7811"/>
    <w:rsid w:val="00EE7ACD"/>
    <w:rsid w:val="00EE7C26"/>
    <w:rsid w:val="00EE7F52"/>
    <w:rsid w:val="00EF083B"/>
    <w:rsid w:val="00EF15D8"/>
    <w:rsid w:val="00EF1BF4"/>
    <w:rsid w:val="00EF2CB0"/>
    <w:rsid w:val="00EF3128"/>
    <w:rsid w:val="00EF3439"/>
    <w:rsid w:val="00EF3B25"/>
    <w:rsid w:val="00EF40BB"/>
    <w:rsid w:val="00EF4CF5"/>
    <w:rsid w:val="00EF52F3"/>
    <w:rsid w:val="00EF5A3E"/>
    <w:rsid w:val="00EF6147"/>
    <w:rsid w:val="00EF6284"/>
    <w:rsid w:val="00EF6328"/>
    <w:rsid w:val="00EF6671"/>
    <w:rsid w:val="00EF69E8"/>
    <w:rsid w:val="00EF6D23"/>
    <w:rsid w:val="00EF6D28"/>
    <w:rsid w:val="00EF6D60"/>
    <w:rsid w:val="00EF6FB1"/>
    <w:rsid w:val="00EF70AD"/>
    <w:rsid w:val="00F003C0"/>
    <w:rsid w:val="00F004CD"/>
    <w:rsid w:val="00F0052F"/>
    <w:rsid w:val="00F0074F"/>
    <w:rsid w:val="00F01076"/>
    <w:rsid w:val="00F013A6"/>
    <w:rsid w:val="00F01800"/>
    <w:rsid w:val="00F01BF2"/>
    <w:rsid w:val="00F01D4F"/>
    <w:rsid w:val="00F01EEA"/>
    <w:rsid w:val="00F02B22"/>
    <w:rsid w:val="00F02B63"/>
    <w:rsid w:val="00F03540"/>
    <w:rsid w:val="00F035EF"/>
    <w:rsid w:val="00F0395B"/>
    <w:rsid w:val="00F03C35"/>
    <w:rsid w:val="00F03ECE"/>
    <w:rsid w:val="00F04D30"/>
    <w:rsid w:val="00F05147"/>
    <w:rsid w:val="00F05467"/>
    <w:rsid w:val="00F0600A"/>
    <w:rsid w:val="00F06274"/>
    <w:rsid w:val="00F062F3"/>
    <w:rsid w:val="00F067A2"/>
    <w:rsid w:val="00F06FDD"/>
    <w:rsid w:val="00F0718C"/>
    <w:rsid w:val="00F07741"/>
    <w:rsid w:val="00F1057E"/>
    <w:rsid w:val="00F11578"/>
    <w:rsid w:val="00F11653"/>
    <w:rsid w:val="00F11CEC"/>
    <w:rsid w:val="00F1221C"/>
    <w:rsid w:val="00F12874"/>
    <w:rsid w:val="00F1307E"/>
    <w:rsid w:val="00F13BCA"/>
    <w:rsid w:val="00F14917"/>
    <w:rsid w:val="00F15157"/>
    <w:rsid w:val="00F156D0"/>
    <w:rsid w:val="00F15CAD"/>
    <w:rsid w:val="00F15D5F"/>
    <w:rsid w:val="00F164DB"/>
    <w:rsid w:val="00F16E55"/>
    <w:rsid w:val="00F173BD"/>
    <w:rsid w:val="00F17F0D"/>
    <w:rsid w:val="00F2051B"/>
    <w:rsid w:val="00F20C5A"/>
    <w:rsid w:val="00F2111C"/>
    <w:rsid w:val="00F2154E"/>
    <w:rsid w:val="00F21AF1"/>
    <w:rsid w:val="00F21D58"/>
    <w:rsid w:val="00F21DAF"/>
    <w:rsid w:val="00F2251D"/>
    <w:rsid w:val="00F231E7"/>
    <w:rsid w:val="00F234F3"/>
    <w:rsid w:val="00F23648"/>
    <w:rsid w:val="00F237BF"/>
    <w:rsid w:val="00F238B7"/>
    <w:rsid w:val="00F23995"/>
    <w:rsid w:val="00F239BA"/>
    <w:rsid w:val="00F23FD4"/>
    <w:rsid w:val="00F24245"/>
    <w:rsid w:val="00F2425B"/>
    <w:rsid w:val="00F2435E"/>
    <w:rsid w:val="00F24BC7"/>
    <w:rsid w:val="00F24EC6"/>
    <w:rsid w:val="00F255C6"/>
    <w:rsid w:val="00F258EC"/>
    <w:rsid w:val="00F263A1"/>
    <w:rsid w:val="00F264CE"/>
    <w:rsid w:val="00F269B1"/>
    <w:rsid w:val="00F269C8"/>
    <w:rsid w:val="00F26D59"/>
    <w:rsid w:val="00F26FB5"/>
    <w:rsid w:val="00F2766A"/>
    <w:rsid w:val="00F27865"/>
    <w:rsid w:val="00F27AEE"/>
    <w:rsid w:val="00F3034F"/>
    <w:rsid w:val="00F307F9"/>
    <w:rsid w:val="00F30FB6"/>
    <w:rsid w:val="00F311ED"/>
    <w:rsid w:val="00F313E7"/>
    <w:rsid w:val="00F31578"/>
    <w:rsid w:val="00F31923"/>
    <w:rsid w:val="00F3193C"/>
    <w:rsid w:val="00F320E2"/>
    <w:rsid w:val="00F32203"/>
    <w:rsid w:val="00F32507"/>
    <w:rsid w:val="00F32908"/>
    <w:rsid w:val="00F32F63"/>
    <w:rsid w:val="00F3306C"/>
    <w:rsid w:val="00F33181"/>
    <w:rsid w:val="00F332E7"/>
    <w:rsid w:val="00F3463E"/>
    <w:rsid w:val="00F34BA5"/>
    <w:rsid w:val="00F34BD2"/>
    <w:rsid w:val="00F3519F"/>
    <w:rsid w:val="00F351C8"/>
    <w:rsid w:val="00F35441"/>
    <w:rsid w:val="00F35C2D"/>
    <w:rsid w:val="00F35C6B"/>
    <w:rsid w:val="00F35E8F"/>
    <w:rsid w:val="00F3654A"/>
    <w:rsid w:val="00F37020"/>
    <w:rsid w:val="00F374CA"/>
    <w:rsid w:val="00F37548"/>
    <w:rsid w:val="00F37AB0"/>
    <w:rsid w:val="00F37B9A"/>
    <w:rsid w:val="00F4109C"/>
    <w:rsid w:val="00F41686"/>
    <w:rsid w:val="00F4209F"/>
    <w:rsid w:val="00F425B7"/>
    <w:rsid w:val="00F43041"/>
    <w:rsid w:val="00F4351E"/>
    <w:rsid w:val="00F43B08"/>
    <w:rsid w:val="00F43B94"/>
    <w:rsid w:val="00F43E4E"/>
    <w:rsid w:val="00F441D3"/>
    <w:rsid w:val="00F445A3"/>
    <w:rsid w:val="00F447AB"/>
    <w:rsid w:val="00F44880"/>
    <w:rsid w:val="00F458C3"/>
    <w:rsid w:val="00F45CBB"/>
    <w:rsid w:val="00F46B47"/>
    <w:rsid w:val="00F47283"/>
    <w:rsid w:val="00F472BA"/>
    <w:rsid w:val="00F4752D"/>
    <w:rsid w:val="00F47A1A"/>
    <w:rsid w:val="00F47F38"/>
    <w:rsid w:val="00F47FEA"/>
    <w:rsid w:val="00F5053D"/>
    <w:rsid w:val="00F50A09"/>
    <w:rsid w:val="00F50A21"/>
    <w:rsid w:val="00F50CF0"/>
    <w:rsid w:val="00F50E01"/>
    <w:rsid w:val="00F51193"/>
    <w:rsid w:val="00F515C0"/>
    <w:rsid w:val="00F51ED0"/>
    <w:rsid w:val="00F52AEA"/>
    <w:rsid w:val="00F52C10"/>
    <w:rsid w:val="00F5322B"/>
    <w:rsid w:val="00F532AE"/>
    <w:rsid w:val="00F53355"/>
    <w:rsid w:val="00F53655"/>
    <w:rsid w:val="00F539B0"/>
    <w:rsid w:val="00F542A7"/>
    <w:rsid w:val="00F54512"/>
    <w:rsid w:val="00F54E58"/>
    <w:rsid w:val="00F54FB0"/>
    <w:rsid w:val="00F5707C"/>
    <w:rsid w:val="00F572A8"/>
    <w:rsid w:val="00F572E9"/>
    <w:rsid w:val="00F57A80"/>
    <w:rsid w:val="00F57AD0"/>
    <w:rsid w:val="00F604AF"/>
    <w:rsid w:val="00F60810"/>
    <w:rsid w:val="00F60F38"/>
    <w:rsid w:val="00F61445"/>
    <w:rsid w:val="00F61789"/>
    <w:rsid w:val="00F62313"/>
    <w:rsid w:val="00F62442"/>
    <w:rsid w:val="00F62701"/>
    <w:rsid w:val="00F62873"/>
    <w:rsid w:val="00F62FD4"/>
    <w:rsid w:val="00F631F2"/>
    <w:rsid w:val="00F63603"/>
    <w:rsid w:val="00F6448A"/>
    <w:rsid w:val="00F6490A"/>
    <w:rsid w:val="00F659C7"/>
    <w:rsid w:val="00F6672C"/>
    <w:rsid w:val="00F66C0E"/>
    <w:rsid w:val="00F66EEC"/>
    <w:rsid w:val="00F70C15"/>
    <w:rsid w:val="00F70F1A"/>
    <w:rsid w:val="00F710E1"/>
    <w:rsid w:val="00F71128"/>
    <w:rsid w:val="00F7127C"/>
    <w:rsid w:val="00F7188A"/>
    <w:rsid w:val="00F71FB0"/>
    <w:rsid w:val="00F721B1"/>
    <w:rsid w:val="00F722E6"/>
    <w:rsid w:val="00F72347"/>
    <w:rsid w:val="00F72683"/>
    <w:rsid w:val="00F72772"/>
    <w:rsid w:val="00F7280E"/>
    <w:rsid w:val="00F72C9C"/>
    <w:rsid w:val="00F72F7D"/>
    <w:rsid w:val="00F7376F"/>
    <w:rsid w:val="00F73C3D"/>
    <w:rsid w:val="00F7516D"/>
    <w:rsid w:val="00F76A72"/>
    <w:rsid w:val="00F77027"/>
    <w:rsid w:val="00F774D5"/>
    <w:rsid w:val="00F776E3"/>
    <w:rsid w:val="00F77AB3"/>
    <w:rsid w:val="00F77AD7"/>
    <w:rsid w:val="00F802E9"/>
    <w:rsid w:val="00F805E2"/>
    <w:rsid w:val="00F80D5A"/>
    <w:rsid w:val="00F80FE9"/>
    <w:rsid w:val="00F81075"/>
    <w:rsid w:val="00F811B9"/>
    <w:rsid w:val="00F81223"/>
    <w:rsid w:val="00F816C5"/>
    <w:rsid w:val="00F81BC7"/>
    <w:rsid w:val="00F82125"/>
    <w:rsid w:val="00F821F1"/>
    <w:rsid w:val="00F82284"/>
    <w:rsid w:val="00F82CDF"/>
    <w:rsid w:val="00F832E5"/>
    <w:rsid w:val="00F8394C"/>
    <w:rsid w:val="00F8396A"/>
    <w:rsid w:val="00F83FFA"/>
    <w:rsid w:val="00F845B5"/>
    <w:rsid w:val="00F8463F"/>
    <w:rsid w:val="00F8479F"/>
    <w:rsid w:val="00F84D88"/>
    <w:rsid w:val="00F8548D"/>
    <w:rsid w:val="00F85A57"/>
    <w:rsid w:val="00F85B7A"/>
    <w:rsid w:val="00F85E5E"/>
    <w:rsid w:val="00F85E77"/>
    <w:rsid w:val="00F85F2D"/>
    <w:rsid w:val="00F8652B"/>
    <w:rsid w:val="00F868EA"/>
    <w:rsid w:val="00F869FC"/>
    <w:rsid w:val="00F87150"/>
    <w:rsid w:val="00F87283"/>
    <w:rsid w:val="00F8741E"/>
    <w:rsid w:val="00F907A0"/>
    <w:rsid w:val="00F910B4"/>
    <w:rsid w:val="00F91253"/>
    <w:rsid w:val="00F91625"/>
    <w:rsid w:val="00F91766"/>
    <w:rsid w:val="00F917F5"/>
    <w:rsid w:val="00F9254F"/>
    <w:rsid w:val="00F9259D"/>
    <w:rsid w:val="00F928ED"/>
    <w:rsid w:val="00F92AB4"/>
    <w:rsid w:val="00F92C8F"/>
    <w:rsid w:val="00F92CF6"/>
    <w:rsid w:val="00F93A48"/>
    <w:rsid w:val="00F93E42"/>
    <w:rsid w:val="00F9492A"/>
    <w:rsid w:val="00F94B5B"/>
    <w:rsid w:val="00F94CF4"/>
    <w:rsid w:val="00F95796"/>
    <w:rsid w:val="00F96134"/>
    <w:rsid w:val="00F9632A"/>
    <w:rsid w:val="00F964A8"/>
    <w:rsid w:val="00F968BC"/>
    <w:rsid w:val="00F96ACC"/>
    <w:rsid w:val="00F97035"/>
    <w:rsid w:val="00F97A86"/>
    <w:rsid w:val="00F97BA2"/>
    <w:rsid w:val="00F97EC3"/>
    <w:rsid w:val="00FA0224"/>
    <w:rsid w:val="00FA05F6"/>
    <w:rsid w:val="00FA09BE"/>
    <w:rsid w:val="00FA0AF5"/>
    <w:rsid w:val="00FA0E2F"/>
    <w:rsid w:val="00FA1051"/>
    <w:rsid w:val="00FA1206"/>
    <w:rsid w:val="00FA16E3"/>
    <w:rsid w:val="00FA1EEE"/>
    <w:rsid w:val="00FA226D"/>
    <w:rsid w:val="00FA25B6"/>
    <w:rsid w:val="00FA2AFA"/>
    <w:rsid w:val="00FA2D4C"/>
    <w:rsid w:val="00FA2DB6"/>
    <w:rsid w:val="00FA2EA1"/>
    <w:rsid w:val="00FA36C2"/>
    <w:rsid w:val="00FA42B0"/>
    <w:rsid w:val="00FA43D0"/>
    <w:rsid w:val="00FA4512"/>
    <w:rsid w:val="00FA460F"/>
    <w:rsid w:val="00FA4EC8"/>
    <w:rsid w:val="00FA556B"/>
    <w:rsid w:val="00FA5C65"/>
    <w:rsid w:val="00FA5DAE"/>
    <w:rsid w:val="00FA6011"/>
    <w:rsid w:val="00FA66DD"/>
    <w:rsid w:val="00FA6D97"/>
    <w:rsid w:val="00FA6E50"/>
    <w:rsid w:val="00FA7136"/>
    <w:rsid w:val="00FA7467"/>
    <w:rsid w:val="00FA78DE"/>
    <w:rsid w:val="00FA7CF4"/>
    <w:rsid w:val="00FB08DA"/>
    <w:rsid w:val="00FB0A06"/>
    <w:rsid w:val="00FB0D55"/>
    <w:rsid w:val="00FB1077"/>
    <w:rsid w:val="00FB1247"/>
    <w:rsid w:val="00FB1261"/>
    <w:rsid w:val="00FB1567"/>
    <w:rsid w:val="00FB17F7"/>
    <w:rsid w:val="00FB193E"/>
    <w:rsid w:val="00FB1ADE"/>
    <w:rsid w:val="00FB1D88"/>
    <w:rsid w:val="00FB1F0E"/>
    <w:rsid w:val="00FB1F4A"/>
    <w:rsid w:val="00FB23D0"/>
    <w:rsid w:val="00FB26E6"/>
    <w:rsid w:val="00FB275B"/>
    <w:rsid w:val="00FB28CE"/>
    <w:rsid w:val="00FB29AF"/>
    <w:rsid w:val="00FB3728"/>
    <w:rsid w:val="00FB41FA"/>
    <w:rsid w:val="00FB4284"/>
    <w:rsid w:val="00FB467F"/>
    <w:rsid w:val="00FB4701"/>
    <w:rsid w:val="00FB49AF"/>
    <w:rsid w:val="00FB4D48"/>
    <w:rsid w:val="00FB55E0"/>
    <w:rsid w:val="00FB562A"/>
    <w:rsid w:val="00FB5F1C"/>
    <w:rsid w:val="00FB660C"/>
    <w:rsid w:val="00FB6908"/>
    <w:rsid w:val="00FB6CE5"/>
    <w:rsid w:val="00FB7752"/>
    <w:rsid w:val="00FB7B62"/>
    <w:rsid w:val="00FB7D09"/>
    <w:rsid w:val="00FB7D61"/>
    <w:rsid w:val="00FC00E1"/>
    <w:rsid w:val="00FC01EC"/>
    <w:rsid w:val="00FC02AB"/>
    <w:rsid w:val="00FC02EF"/>
    <w:rsid w:val="00FC0436"/>
    <w:rsid w:val="00FC0483"/>
    <w:rsid w:val="00FC0984"/>
    <w:rsid w:val="00FC0ADD"/>
    <w:rsid w:val="00FC11B9"/>
    <w:rsid w:val="00FC16AF"/>
    <w:rsid w:val="00FC1984"/>
    <w:rsid w:val="00FC1FEF"/>
    <w:rsid w:val="00FC2387"/>
    <w:rsid w:val="00FC2541"/>
    <w:rsid w:val="00FC27CD"/>
    <w:rsid w:val="00FC298C"/>
    <w:rsid w:val="00FC2B47"/>
    <w:rsid w:val="00FC2F04"/>
    <w:rsid w:val="00FC45BA"/>
    <w:rsid w:val="00FC4788"/>
    <w:rsid w:val="00FC49CF"/>
    <w:rsid w:val="00FC4D0B"/>
    <w:rsid w:val="00FC50D7"/>
    <w:rsid w:val="00FC54E8"/>
    <w:rsid w:val="00FC629A"/>
    <w:rsid w:val="00FC665C"/>
    <w:rsid w:val="00FC6685"/>
    <w:rsid w:val="00FC6799"/>
    <w:rsid w:val="00FC6CD5"/>
    <w:rsid w:val="00FC6D4A"/>
    <w:rsid w:val="00FC6E5F"/>
    <w:rsid w:val="00FC6FF6"/>
    <w:rsid w:val="00FC738B"/>
    <w:rsid w:val="00FC7D09"/>
    <w:rsid w:val="00FD0607"/>
    <w:rsid w:val="00FD07FA"/>
    <w:rsid w:val="00FD0A27"/>
    <w:rsid w:val="00FD0B45"/>
    <w:rsid w:val="00FD0F63"/>
    <w:rsid w:val="00FD194F"/>
    <w:rsid w:val="00FD1D4D"/>
    <w:rsid w:val="00FD1E99"/>
    <w:rsid w:val="00FD2927"/>
    <w:rsid w:val="00FD2BE2"/>
    <w:rsid w:val="00FD2CF4"/>
    <w:rsid w:val="00FD3458"/>
    <w:rsid w:val="00FD361C"/>
    <w:rsid w:val="00FD3B73"/>
    <w:rsid w:val="00FD41A0"/>
    <w:rsid w:val="00FD46AA"/>
    <w:rsid w:val="00FD48B8"/>
    <w:rsid w:val="00FD5905"/>
    <w:rsid w:val="00FD6244"/>
    <w:rsid w:val="00FD6D27"/>
    <w:rsid w:val="00FD72B5"/>
    <w:rsid w:val="00FD7887"/>
    <w:rsid w:val="00FD79EA"/>
    <w:rsid w:val="00FD7B65"/>
    <w:rsid w:val="00FD7E53"/>
    <w:rsid w:val="00FE01BE"/>
    <w:rsid w:val="00FE034C"/>
    <w:rsid w:val="00FE066D"/>
    <w:rsid w:val="00FE0DDD"/>
    <w:rsid w:val="00FE1349"/>
    <w:rsid w:val="00FE138B"/>
    <w:rsid w:val="00FE154A"/>
    <w:rsid w:val="00FE19CE"/>
    <w:rsid w:val="00FE1E9C"/>
    <w:rsid w:val="00FE2185"/>
    <w:rsid w:val="00FE2238"/>
    <w:rsid w:val="00FE3847"/>
    <w:rsid w:val="00FE414C"/>
    <w:rsid w:val="00FE43D0"/>
    <w:rsid w:val="00FE4828"/>
    <w:rsid w:val="00FE4ED9"/>
    <w:rsid w:val="00FE530E"/>
    <w:rsid w:val="00FE551A"/>
    <w:rsid w:val="00FE5E06"/>
    <w:rsid w:val="00FE680B"/>
    <w:rsid w:val="00FE6E03"/>
    <w:rsid w:val="00FE731B"/>
    <w:rsid w:val="00FE7B57"/>
    <w:rsid w:val="00FE7CDD"/>
    <w:rsid w:val="00FE7E5D"/>
    <w:rsid w:val="00FF07A0"/>
    <w:rsid w:val="00FF1B99"/>
    <w:rsid w:val="00FF1C45"/>
    <w:rsid w:val="00FF1C60"/>
    <w:rsid w:val="00FF1EE8"/>
    <w:rsid w:val="00FF2818"/>
    <w:rsid w:val="00FF29BB"/>
    <w:rsid w:val="00FF2C21"/>
    <w:rsid w:val="00FF3320"/>
    <w:rsid w:val="00FF340E"/>
    <w:rsid w:val="00FF35FE"/>
    <w:rsid w:val="00FF37A6"/>
    <w:rsid w:val="00FF392B"/>
    <w:rsid w:val="00FF3FA0"/>
    <w:rsid w:val="00FF3FBD"/>
    <w:rsid w:val="00FF4330"/>
    <w:rsid w:val="00FF4540"/>
    <w:rsid w:val="00FF5081"/>
    <w:rsid w:val="00FF54FC"/>
    <w:rsid w:val="00FF5FF0"/>
    <w:rsid w:val="00FF6353"/>
    <w:rsid w:val="00FF64CA"/>
    <w:rsid w:val="00FF6534"/>
    <w:rsid w:val="00FF66C7"/>
    <w:rsid w:val="00FF6FF5"/>
    <w:rsid w:val="00FF7988"/>
    <w:rsid w:val="00FF7B56"/>
  </w:rsids>
  <m:mathPr>
    <m:mathFont m:val="Cambria Math"/>
    <m:brkBin m:val="before"/>
    <m:brkBinSub m:val="--"/>
    <m:smallFrac/>
    <m:dispDef/>
    <m:lMargin m:val="0"/>
    <m:rMargin m:val="0"/>
    <m:defJc m:val="centerGroup"/>
    <m:wrapIndent m:val="1440"/>
    <m:intLim m:val="subSup"/>
    <m:naryLim m:val="undOvr"/>
  </m:mathPr>
  <w:themeFontLang w:val="pt-BR"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CE3DF6"/>
  <w15:docId w15:val="{C31EEC33-6BAA-4562-AEA6-2E1D7E342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43E3"/>
    <w:pPr>
      <w:spacing w:before="200" w:after="200" w:line="360" w:lineRule="auto"/>
      <w:jc w:val="both"/>
    </w:pPr>
    <w:rPr>
      <w:rFonts w:ascii="Arial" w:eastAsia="MS Mincho" w:hAnsi="Arial"/>
      <w:sz w:val="24"/>
      <w:szCs w:val="24"/>
      <w:lang w:eastAsia="ja-JP"/>
    </w:rPr>
  </w:style>
  <w:style w:type="paragraph" w:styleId="Ttulo1">
    <w:name w:val="heading 1"/>
    <w:basedOn w:val="Subttulo"/>
    <w:next w:val="Normal"/>
    <w:link w:val="Ttulo1Char"/>
    <w:qFormat/>
    <w:rsid w:val="0038278D"/>
    <w:pPr>
      <w:keepNext/>
      <w:numPr>
        <w:numId w:val="3"/>
      </w:numPr>
      <w:outlineLvl w:val="0"/>
    </w:pPr>
    <w:rPr>
      <w:rFonts w:eastAsia="Arial Unicode MS" w:cs="Arial"/>
    </w:rPr>
  </w:style>
  <w:style w:type="paragraph" w:styleId="Ttulo2">
    <w:name w:val="heading 2"/>
    <w:basedOn w:val="Ttulo3"/>
    <w:next w:val="Normal"/>
    <w:link w:val="Ttulo2Char"/>
    <w:qFormat/>
    <w:rsid w:val="00BF2153"/>
    <w:pPr>
      <w:numPr>
        <w:ilvl w:val="1"/>
      </w:numPr>
      <w:spacing w:before="240" w:after="240"/>
      <w:ind w:left="737"/>
      <w:outlineLvl w:val="1"/>
    </w:pPr>
    <w:rPr>
      <w:lang w:eastAsia="pt-BR"/>
    </w:rPr>
  </w:style>
  <w:style w:type="paragraph" w:styleId="Ttulo3">
    <w:name w:val="heading 3"/>
    <w:basedOn w:val="Normal"/>
    <w:next w:val="Normal"/>
    <w:link w:val="Ttulo3Char"/>
    <w:qFormat/>
    <w:rsid w:val="00562E54"/>
    <w:pPr>
      <w:numPr>
        <w:ilvl w:val="2"/>
        <w:numId w:val="3"/>
      </w:numPr>
      <w:spacing w:before="0" w:after="120"/>
      <w:outlineLvl w:val="2"/>
    </w:pPr>
    <w:rPr>
      <w:rFonts w:cs="Arial"/>
      <w:bCs/>
    </w:rPr>
  </w:style>
  <w:style w:type="paragraph" w:styleId="Ttulo4">
    <w:name w:val="heading 4"/>
    <w:basedOn w:val="Normal"/>
    <w:next w:val="Normal"/>
    <w:link w:val="Ttulo4Char"/>
    <w:qFormat/>
    <w:rsid w:val="00562E54"/>
    <w:pPr>
      <w:numPr>
        <w:ilvl w:val="3"/>
        <w:numId w:val="3"/>
      </w:numPr>
      <w:tabs>
        <w:tab w:val="left" w:pos="851"/>
      </w:tabs>
      <w:spacing w:before="0" w:after="120"/>
      <w:outlineLvl w:val="3"/>
    </w:pPr>
    <w:rPr>
      <w:rFonts w:cs="Courier New"/>
      <w:bCs/>
      <w:lang w:eastAsia="pt-BR"/>
    </w:rPr>
  </w:style>
  <w:style w:type="paragraph" w:styleId="Ttulo5">
    <w:name w:val="heading 5"/>
    <w:basedOn w:val="Normal"/>
    <w:next w:val="Normal"/>
    <w:link w:val="Ttulo5Char"/>
    <w:qFormat/>
    <w:rsid w:val="00352EEF"/>
    <w:pPr>
      <w:numPr>
        <w:ilvl w:val="4"/>
        <w:numId w:val="3"/>
      </w:numPr>
      <w:outlineLvl w:val="4"/>
    </w:pPr>
    <w:rPr>
      <w:rFonts w:cs="Courier New"/>
      <w:bCs/>
    </w:rPr>
  </w:style>
  <w:style w:type="paragraph" w:styleId="Ttulo6">
    <w:name w:val="heading 6"/>
    <w:basedOn w:val="Ttulo5"/>
    <w:next w:val="Normal"/>
    <w:link w:val="Ttulo6Char"/>
    <w:qFormat/>
    <w:rsid w:val="00EC3276"/>
    <w:pPr>
      <w:numPr>
        <w:ilvl w:val="5"/>
      </w:numPr>
      <w:outlineLvl w:val="5"/>
    </w:pPr>
    <w:rPr>
      <w:lang w:eastAsia="pt-BR"/>
    </w:rPr>
  </w:style>
  <w:style w:type="paragraph" w:styleId="Ttulo7">
    <w:name w:val="heading 7"/>
    <w:basedOn w:val="Normal"/>
    <w:next w:val="Normal"/>
    <w:link w:val="Ttulo7Char"/>
    <w:unhideWhenUsed/>
    <w:qFormat/>
    <w:rsid w:val="00352EEF"/>
    <w:pPr>
      <w:keepNext/>
      <w:keepLines/>
      <w:numPr>
        <w:ilvl w:val="6"/>
        <w:numId w:val="3"/>
      </w:numPr>
      <w:outlineLvl w:val="6"/>
    </w:pPr>
    <w:rPr>
      <w:rFonts w:eastAsiaTheme="majorEastAsia" w:cstheme="majorBidi"/>
      <w:iCs/>
    </w:rPr>
  </w:style>
  <w:style w:type="paragraph" w:styleId="Ttulo8">
    <w:name w:val="heading 8"/>
    <w:basedOn w:val="Normal"/>
    <w:next w:val="Normal"/>
    <w:link w:val="Ttulo8Char"/>
    <w:unhideWhenUsed/>
    <w:qFormat/>
    <w:rsid w:val="00085052"/>
    <w:pPr>
      <w:keepNext/>
      <w:keepLines/>
      <w:numPr>
        <w:ilvl w:val="7"/>
        <w:numId w:val="3"/>
      </w:numPr>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nhideWhenUsed/>
    <w:qFormat/>
    <w:rsid w:val="00085052"/>
    <w:pPr>
      <w:keepNext/>
      <w:keepLines/>
      <w:numPr>
        <w:ilvl w:val="8"/>
        <w:numId w:val="3"/>
      </w:numPr>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062F91"/>
    <w:pPr>
      <w:tabs>
        <w:tab w:val="center" w:pos="4419"/>
        <w:tab w:val="right" w:pos="8838"/>
      </w:tabs>
      <w:spacing w:before="0" w:after="0"/>
    </w:pPr>
  </w:style>
  <w:style w:type="paragraph" w:styleId="Rodap">
    <w:name w:val="footer"/>
    <w:basedOn w:val="Normal"/>
    <w:link w:val="RodapChar"/>
    <w:uiPriority w:val="99"/>
    <w:rsid w:val="003721F2"/>
    <w:pPr>
      <w:tabs>
        <w:tab w:val="center" w:pos="4419"/>
        <w:tab w:val="right" w:pos="8838"/>
      </w:tabs>
      <w:ind w:firstLine="851"/>
    </w:pPr>
  </w:style>
  <w:style w:type="paragraph" w:styleId="Recuodecorpodetexto">
    <w:name w:val="Body Text Indent"/>
    <w:basedOn w:val="Normal"/>
    <w:link w:val="RecuodecorpodetextoChar"/>
    <w:rsid w:val="00FC0984"/>
    <w:pPr>
      <w:ind w:firstLine="2880"/>
    </w:pPr>
    <w:rPr>
      <w:rFonts w:ascii="Courier New" w:hAnsi="Courier New" w:cs="Courier New"/>
    </w:rPr>
  </w:style>
  <w:style w:type="paragraph" w:styleId="Textodebalo">
    <w:name w:val="Balloon Text"/>
    <w:basedOn w:val="Normal"/>
    <w:link w:val="TextodebaloChar"/>
    <w:semiHidden/>
    <w:rsid w:val="00773DC4"/>
    <w:rPr>
      <w:rFonts w:ascii="Tahoma" w:hAnsi="Tahoma" w:cs="Tahoma"/>
      <w:sz w:val="16"/>
      <w:szCs w:val="16"/>
    </w:rPr>
  </w:style>
  <w:style w:type="paragraph" w:styleId="Corpodetexto">
    <w:name w:val="Body Text"/>
    <w:basedOn w:val="Normal"/>
    <w:link w:val="CorpodetextoChar"/>
    <w:rsid w:val="00A0280A"/>
    <w:pPr>
      <w:spacing w:after="120"/>
    </w:pPr>
  </w:style>
  <w:style w:type="paragraph" w:styleId="Ttulo">
    <w:name w:val="Title"/>
    <w:basedOn w:val="Normal"/>
    <w:link w:val="TtuloChar"/>
    <w:qFormat/>
    <w:rsid w:val="004273A7"/>
    <w:pPr>
      <w:jc w:val="center"/>
    </w:pPr>
    <w:rPr>
      <w:rFonts w:eastAsia="Times New Roman" w:cs="Arial"/>
      <w:b/>
      <w:bCs/>
      <w:caps/>
      <w:sz w:val="27"/>
      <w:szCs w:val="27"/>
      <w:lang w:eastAsia="pt-BR"/>
    </w:rPr>
  </w:style>
  <w:style w:type="paragraph" w:styleId="Subttulo">
    <w:name w:val="Subtitle"/>
    <w:basedOn w:val="Normal"/>
    <w:link w:val="SubttuloChar"/>
    <w:qFormat/>
    <w:rsid w:val="0089027A"/>
    <w:pPr>
      <w:spacing w:before="240" w:after="240"/>
      <w:ind w:firstLine="992"/>
      <w:jc w:val="left"/>
    </w:pPr>
    <w:rPr>
      <w:rFonts w:eastAsia="Times New Roman"/>
      <w:b/>
      <w:bCs/>
      <w:u w:val="single"/>
      <w:lang w:eastAsia="pt-BR"/>
    </w:rPr>
  </w:style>
  <w:style w:type="character" w:styleId="Nmerodepgina">
    <w:name w:val="page number"/>
    <w:basedOn w:val="Fontepargpadro"/>
    <w:rsid w:val="002802BC"/>
  </w:style>
  <w:style w:type="paragraph" w:styleId="PargrafodaLista">
    <w:name w:val="List Paragraph"/>
    <w:aliases w:val="DOCs_Paragrafo-1"/>
    <w:basedOn w:val="Normal"/>
    <w:link w:val="PargrafodaListaChar"/>
    <w:uiPriority w:val="34"/>
    <w:qFormat/>
    <w:rsid w:val="00F2425B"/>
    <w:pPr>
      <w:ind w:left="720"/>
      <w:contextualSpacing/>
    </w:pPr>
  </w:style>
  <w:style w:type="character" w:customStyle="1" w:styleId="CabealhoChar">
    <w:name w:val="Cabeçalho Char"/>
    <w:basedOn w:val="Fontepargpadro"/>
    <w:link w:val="Cabealho"/>
    <w:uiPriority w:val="99"/>
    <w:rsid w:val="00062F91"/>
    <w:rPr>
      <w:rFonts w:ascii="Arial" w:eastAsia="MS Mincho" w:hAnsi="Arial"/>
      <w:sz w:val="24"/>
      <w:szCs w:val="24"/>
      <w:lang w:eastAsia="ja-JP"/>
    </w:rPr>
  </w:style>
  <w:style w:type="character" w:customStyle="1" w:styleId="RodapChar">
    <w:name w:val="Rodapé Char"/>
    <w:basedOn w:val="Fontepargpadro"/>
    <w:link w:val="Rodap"/>
    <w:uiPriority w:val="99"/>
    <w:rsid w:val="003721F2"/>
    <w:rPr>
      <w:rFonts w:ascii="Arial" w:eastAsia="MS Mincho" w:hAnsi="Arial"/>
      <w:sz w:val="24"/>
      <w:szCs w:val="24"/>
      <w:lang w:eastAsia="ja-JP"/>
    </w:rPr>
  </w:style>
  <w:style w:type="character" w:styleId="Nmerodelinha">
    <w:name w:val="line number"/>
    <w:basedOn w:val="Fontepargpadro"/>
    <w:rsid w:val="00594855"/>
  </w:style>
  <w:style w:type="numbering" w:customStyle="1" w:styleId="Estilo1">
    <w:name w:val="Estilo1"/>
    <w:uiPriority w:val="99"/>
    <w:rsid w:val="00F47F38"/>
    <w:pPr>
      <w:numPr>
        <w:numId w:val="1"/>
      </w:numPr>
    </w:pPr>
  </w:style>
  <w:style w:type="numbering" w:customStyle="1" w:styleId="Estilo2">
    <w:name w:val="Estilo2"/>
    <w:uiPriority w:val="99"/>
    <w:rsid w:val="00F47F38"/>
    <w:pPr>
      <w:numPr>
        <w:numId w:val="2"/>
      </w:numPr>
    </w:pPr>
  </w:style>
  <w:style w:type="character" w:customStyle="1" w:styleId="CorpodetextoChar">
    <w:name w:val="Corpo de texto Char"/>
    <w:basedOn w:val="Fontepargpadro"/>
    <w:link w:val="Corpodetexto"/>
    <w:rsid w:val="00CF0BBF"/>
    <w:rPr>
      <w:rFonts w:ascii="Arial" w:eastAsia="MS Mincho" w:hAnsi="Arial"/>
      <w:sz w:val="24"/>
      <w:szCs w:val="24"/>
      <w:lang w:eastAsia="ja-JP"/>
    </w:rPr>
  </w:style>
  <w:style w:type="character" w:customStyle="1" w:styleId="TtuloChar">
    <w:name w:val="Título Char"/>
    <w:basedOn w:val="Fontepargpadro"/>
    <w:link w:val="Ttulo"/>
    <w:rsid w:val="004273A7"/>
    <w:rPr>
      <w:rFonts w:ascii="Arial" w:hAnsi="Arial" w:cs="Arial"/>
      <w:b/>
      <w:bCs/>
      <w:caps/>
      <w:sz w:val="27"/>
      <w:szCs w:val="27"/>
    </w:rPr>
  </w:style>
  <w:style w:type="character" w:customStyle="1" w:styleId="SubttuloChar">
    <w:name w:val="Subtítulo Char"/>
    <w:basedOn w:val="Fontepargpadro"/>
    <w:link w:val="Subttulo"/>
    <w:rsid w:val="0089027A"/>
    <w:rPr>
      <w:rFonts w:ascii="Arial" w:hAnsi="Arial"/>
      <w:b/>
      <w:bCs/>
      <w:sz w:val="24"/>
      <w:szCs w:val="24"/>
      <w:u w:val="single"/>
    </w:rPr>
  </w:style>
  <w:style w:type="paragraph" w:customStyle="1" w:styleId="BodyText21">
    <w:name w:val="Body Text 21"/>
    <w:basedOn w:val="Normal"/>
    <w:rsid w:val="004F26F2"/>
    <w:pPr>
      <w:widowControl w:val="0"/>
    </w:pPr>
    <w:rPr>
      <w:rFonts w:ascii="Times New Roman" w:hAnsi="Times New Roman"/>
      <w:snapToGrid w:val="0"/>
      <w:szCs w:val="20"/>
      <w:lang w:eastAsia="pt-BR"/>
    </w:rPr>
  </w:style>
  <w:style w:type="paragraph" w:styleId="Textodenotadefim">
    <w:name w:val="endnote text"/>
    <w:basedOn w:val="Normal"/>
    <w:link w:val="TextodenotadefimChar"/>
    <w:rsid w:val="002E525F"/>
    <w:rPr>
      <w:sz w:val="20"/>
      <w:szCs w:val="20"/>
    </w:rPr>
  </w:style>
  <w:style w:type="character" w:customStyle="1" w:styleId="TextodenotadefimChar">
    <w:name w:val="Texto de nota de fim Char"/>
    <w:basedOn w:val="Fontepargpadro"/>
    <w:link w:val="Textodenotadefim"/>
    <w:rsid w:val="002E525F"/>
    <w:rPr>
      <w:rFonts w:ascii="Arial" w:eastAsia="MS Mincho" w:hAnsi="Arial"/>
      <w:lang w:eastAsia="ja-JP"/>
    </w:rPr>
  </w:style>
  <w:style w:type="character" w:styleId="Refdenotadefim">
    <w:name w:val="endnote reference"/>
    <w:basedOn w:val="Fontepargpadro"/>
    <w:rsid w:val="002E525F"/>
    <w:rPr>
      <w:vertAlign w:val="superscript"/>
    </w:rPr>
  </w:style>
  <w:style w:type="paragraph" w:customStyle="1" w:styleId="Default">
    <w:name w:val="Default"/>
    <w:rsid w:val="006C140D"/>
    <w:pPr>
      <w:autoSpaceDE w:val="0"/>
      <w:autoSpaceDN w:val="0"/>
      <w:adjustRightInd w:val="0"/>
    </w:pPr>
    <w:rPr>
      <w:rFonts w:ascii="Arial" w:hAnsi="Arial" w:cs="Arial"/>
      <w:color w:val="000000"/>
      <w:sz w:val="24"/>
      <w:szCs w:val="24"/>
    </w:rPr>
  </w:style>
  <w:style w:type="paragraph" w:customStyle="1" w:styleId="PargrafodaLista1">
    <w:name w:val="Parágrafo da Lista1"/>
    <w:basedOn w:val="Normal"/>
    <w:rsid w:val="00856F5E"/>
    <w:pPr>
      <w:suppressAutoHyphens/>
      <w:spacing w:before="100" w:after="100" w:line="276" w:lineRule="auto"/>
      <w:ind w:left="720"/>
    </w:pPr>
    <w:rPr>
      <w:rFonts w:ascii="Calibri" w:eastAsia="SimSun" w:hAnsi="Calibri" w:cs="font416"/>
      <w:szCs w:val="22"/>
      <w:lang w:eastAsia="ar-SA"/>
    </w:rPr>
  </w:style>
  <w:style w:type="paragraph" w:styleId="Reviso">
    <w:name w:val="Revision"/>
    <w:hidden/>
    <w:uiPriority w:val="99"/>
    <w:semiHidden/>
    <w:rsid w:val="009B66A9"/>
    <w:rPr>
      <w:rFonts w:ascii="Arial" w:eastAsia="MS Mincho" w:hAnsi="Arial"/>
      <w:sz w:val="24"/>
      <w:szCs w:val="24"/>
      <w:lang w:eastAsia="ja-JP"/>
    </w:rPr>
  </w:style>
  <w:style w:type="character" w:styleId="Refdecomentrio">
    <w:name w:val="annotation reference"/>
    <w:basedOn w:val="Fontepargpadro"/>
    <w:rsid w:val="0017095C"/>
    <w:rPr>
      <w:sz w:val="16"/>
      <w:szCs w:val="16"/>
    </w:rPr>
  </w:style>
  <w:style w:type="paragraph" w:styleId="Textodecomentrio">
    <w:name w:val="annotation text"/>
    <w:basedOn w:val="Normal"/>
    <w:link w:val="TextodecomentrioChar"/>
    <w:rsid w:val="0017095C"/>
    <w:rPr>
      <w:sz w:val="20"/>
      <w:szCs w:val="20"/>
    </w:rPr>
  </w:style>
  <w:style w:type="character" w:customStyle="1" w:styleId="TextodecomentrioChar">
    <w:name w:val="Texto de comentário Char"/>
    <w:basedOn w:val="Fontepargpadro"/>
    <w:link w:val="Textodecomentrio"/>
    <w:rsid w:val="0017095C"/>
    <w:rPr>
      <w:rFonts w:ascii="Arial" w:eastAsia="MS Mincho" w:hAnsi="Arial"/>
      <w:lang w:eastAsia="ja-JP"/>
    </w:rPr>
  </w:style>
  <w:style w:type="paragraph" w:styleId="Assuntodocomentrio">
    <w:name w:val="annotation subject"/>
    <w:basedOn w:val="Textodecomentrio"/>
    <w:next w:val="Textodecomentrio"/>
    <w:link w:val="AssuntodocomentrioChar"/>
    <w:rsid w:val="0017095C"/>
    <w:rPr>
      <w:b/>
      <w:bCs/>
    </w:rPr>
  </w:style>
  <w:style w:type="character" w:customStyle="1" w:styleId="AssuntodocomentrioChar">
    <w:name w:val="Assunto do comentário Char"/>
    <w:basedOn w:val="TextodecomentrioChar"/>
    <w:link w:val="Assuntodocomentrio"/>
    <w:rsid w:val="0017095C"/>
    <w:rPr>
      <w:rFonts w:ascii="Arial" w:eastAsia="MS Mincho" w:hAnsi="Arial"/>
      <w:b/>
      <w:bCs/>
      <w:lang w:eastAsia="ja-JP"/>
    </w:rPr>
  </w:style>
  <w:style w:type="paragraph" w:styleId="Legenda">
    <w:name w:val="caption"/>
    <w:basedOn w:val="Normal"/>
    <w:next w:val="Normal"/>
    <w:unhideWhenUsed/>
    <w:qFormat/>
    <w:rsid w:val="00A86410"/>
    <w:pPr>
      <w:spacing w:after="100"/>
      <w:jc w:val="center"/>
    </w:pPr>
    <w:rPr>
      <w:bCs/>
      <w:sz w:val="16"/>
      <w:szCs w:val="18"/>
    </w:rPr>
  </w:style>
  <w:style w:type="character" w:customStyle="1" w:styleId="RecuodecorpodetextoChar">
    <w:name w:val="Recuo de corpo de texto Char"/>
    <w:basedOn w:val="Fontepargpadro"/>
    <w:link w:val="Recuodecorpodetexto"/>
    <w:rsid w:val="008D105F"/>
    <w:rPr>
      <w:rFonts w:ascii="Courier New" w:eastAsia="MS Mincho" w:hAnsi="Courier New" w:cs="Courier New"/>
      <w:sz w:val="24"/>
      <w:szCs w:val="24"/>
      <w:lang w:eastAsia="ja-JP"/>
    </w:rPr>
  </w:style>
  <w:style w:type="character" w:customStyle="1" w:styleId="Ttulo7Char">
    <w:name w:val="Título 7 Char"/>
    <w:basedOn w:val="Fontepargpadro"/>
    <w:link w:val="Ttulo7"/>
    <w:rsid w:val="00352EEF"/>
    <w:rPr>
      <w:rFonts w:ascii="Arial" w:eastAsiaTheme="majorEastAsia" w:hAnsi="Arial" w:cstheme="majorBidi"/>
      <w:iCs/>
      <w:sz w:val="24"/>
      <w:szCs w:val="24"/>
      <w:lang w:eastAsia="ja-JP"/>
    </w:rPr>
  </w:style>
  <w:style w:type="character" w:customStyle="1" w:styleId="Ttulo8Char">
    <w:name w:val="Título 8 Char"/>
    <w:basedOn w:val="Fontepargpadro"/>
    <w:link w:val="Ttulo8"/>
    <w:rsid w:val="00085052"/>
    <w:rPr>
      <w:rFonts w:asciiTheme="majorHAnsi" w:eastAsiaTheme="majorEastAsia" w:hAnsiTheme="majorHAnsi" w:cstheme="majorBidi"/>
      <w:color w:val="404040" w:themeColor="text1" w:themeTint="BF"/>
      <w:lang w:eastAsia="ja-JP"/>
    </w:rPr>
  </w:style>
  <w:style w:type="character" w:customStyle="1" w:styleId="Ttulo9Char">
    <w:name w:val="Título 9 Char"/>
    <w:basedOn w:val="Fontepargpadro"/>
    <w:link w:val="Ttulo9"/>
    <w:rsid w:val="00085052"/>
    <w:rPr>
      <w:rFonts w:asciiTheme="majorHAnsi" w:eastAsiaTheme="majorEastAsia" w:hAnsiTheme="majorHAnsi" w:cstheme="majorBidi"/>
      <w:i/>
      <w:iCs/>
      <w:color w:val="404040" w:themeColor="text1" w:themeTint="BF"/>
      <w:lang w:eastAsia="ja-JP"/>
    </w:rPr>
  </w:style>
  <w:style w:type="paragraph" w:styleId="NormalWeb">
    <w:name w:val="Normal (Web)"/>
    <w:basedOn w:val="Normal"/>
    <w:uiPriority w:val="99"/>
    <w:unhideWhenUsed/>
    <w:rsid w:val="00384AC3"/>
    <w:pPr>
      <w:spacing w:before="100" w:beforeAutospacing="1" w:after="100" w:afterAutospacing="1"/>
      <w:jc w:val="left"/>
    </w:pPr>
    <w:rPr>
      <w:rFonts w:ascii="Times New Roman" w:eastAsiaTheme="minorEastAsia" w:hAnsi="Times New Roman"/>
      <w:lang w:eastAsia="pt-BR"/>
    </w:rPr>
  </w:style>
  <w:style w:type="table" w:styleId="Tabelacomgrade">
    <w:name w:val="Table Grid"/>
    <w:basedOn w:val="Tabelanormal"/>
    <w:uiPriority w:val="59"/>
    <w:rsid w:val="00C728A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basedOn w:val="Normal"/>
    <w:link w:val="TextodenotaderodapChar"/>
    <w:rsid w:val="00601835"/>
    <w:rPr>
      <w:sz w:val="20"/>
      <w:szCs w:val="20"/>
    </w:rPr>
  </w:style>
  <w:style w:type="character" w:customStyle="1" w:styleId="TextodenotaderodapChar">
    <w:name w:val="Texto de nota de rodapé Char"/>
    <w:basedOn w:val="Fontepargpadro"/>
    <w:link w:val="Textodenotaderodap"/>
    <w:rsid w:val="00601835"/>
    <w:rPr>
      <w:rFonts w:ascii="Arial Unicode MS" w:eastAsia="MS Mincho" w:hAnsi="Arial Unicode MS"/>
      <w:lang w:eastAsia="ja-JP"/>
    </w:rPr>
  </w:style>
  <w:style w:type="character" w:styleId="Refdenotaderodap">
    <w:name w:val="footnote reference"/>
    <w:basedOn w:val="Fontepargpadro"/>
    <w:rsid w:val="00601835"/>
    <w:rPr>
      <w:vertAlign w:val="superscript"/>
    </w:rPr>
  </w:style>
  <w:style w:type="paragraph" w:customStyle="1" w:styleId="gmail-western">
    <w:name w:val="gmail-western"/>
    <w:basedOn w:val="Normal"/>
    <w:uiPriority w:val="99"/>
    <w:rsid w:val="000D4354"/>
    <w:pPr>
      <w:spacing w:before="100" w:beforeAutospacing="1" w:after="100" w:afterAutospacing="1"/>
      <w:jc w:val="left"/>
    </w:pPr>
    <w:rPr>
      <w:rFonts w:ascii="Times New Roman" w:eastAsiaTheme="minorHAnsi" w:hAnsi="Times New Roman"/>
      <w:lang w:eastAsia="pt-BR"/>
    </w:rPr>
  </w:style>
  <w:style w:type="character" w:styleId="nfase">
    <w:name w:val="Emphasis"/>
    <w:basedOn w:val="Fontepargpadro"/>
    <w:qFormat/>
    <w:rsid w:val="00415978"/>
    <w:rPr>
      <w:i/>
      <w:iCs/>
    </w:rPr>
  </w:style>
  <w:style w:type="character" w:styleId="Forte">
    <w:name w:val="Strong"/>
    <w:basedOn w:val="Fontepargpadro"/>
    <w:qFormat/>
    <w:rsid w:val="00415978"/>
    <w:rPr>
      <w:b/>
      <w:bCs/>
    </w:rPr>
  </w:style>
  <w:style w:type="character" w:customStyle="1" w:styleId="Ttulo3Char">
    <w:name w:val="Título 3 Char"/>
    <w:basedOn w:val="Fontepargpadro"/>
    <w:link w:val="Ttulo3"/>
    <w:rsid w:val="00562E54"/>
    <w:rPr>
      <w:rFonts w:ascii="Arial" w:eastAsia="MS Mincho" w:hAnsi="Arial" w:cs="Arial"/>
      <w:bCs/>
      <w:sz w:val="24"/>
      <w:szCs w:val="24"/>
      <w:lang w:eastAsia="ja-JP"/>
    </w:rPr>
  </w:style>
  <w:style w:type="paragraph" w:styleId="Textoembloco">
    <w:name w:val="Block Text"/>
    <w:basedOn w:val="Normal"/>
    <w:rsid w:val="00051AD7"/>
    <w:pPr>
      <w:spacing w:before="0" w:after="0"/>
      <w:ind w:left="284" w:right="-91" w:hanging="284"/>
    </w:pPr>
    <w:rPr>
      <w:rFonts w:ascii="Times New Roman" w:eastAsia="Times New Roman" w:hAnsi="Times New Roman"/>
      <w:b/>
      <w:szCs w:val="20"/>
      <w:lang w:eastAsia="pt-BR"/>
    </w:rPr>
  </w:style>
  <w:style w:type="paragraph" w:styleId="Corpodetexto3">
    <w:name w:val="Body Text 3"/>
    <w:basedOn w:val="Normal"/>
    <w:link w:val="Corpodetexto3Char"/>
    <w:unhideWhenUsed/>
    <w:rsid w:val="003A79C8"/>
    <w:pPr>
      <w:spacing w:after="120"/>
    </w:pPr>
    <w:rPr>
      <w:sz w:val="16"/>
      <w:szCs w:val="16"/>
    </w:rPr>
  </w:style>
  <w:style w:type="character" w:customStyle="1" w:styleId="Corpodetexto3Char">
    <w:name w:val="Corpo de texto 3 Char"/>
    <w:basedOn w:val="Fontepargpadro"/>
    <w:link w:val="Corpodetexto3"/>
    <w:rsid w:val="003A79C8"/>
    <w:rPr>
      <w:rFonts w:ascii="Arial" w:eastAsia="MS Mincho" w:hAnsi="Arial"/>
      <w:sz w:val="16"/>
      <w:szCs w:val="16"/>
      <w:lang w:eastAsia="ja-JP"/>
    </w:rPr>
  </w:style>
  <w:style w:type="paragraph" w:styleId="Recuodecorpodetexto2">
    <w:name w:val="Body Text Indent 2"/>
    <w:basedOn w:val="Normal"/>
    <w:link w:val="Recuodecorpodetexto2Char"/>
    <w:unhideWhenUsed/>
    <w:rsid w:val="003A79C8"/>
    <w:pPr>
      <w:spacing w:after="120" w:line="480" w:lineRule="auto"/>
      <w:ind w:left="283"/>
    </w:pPr>
  </w:style>
  <w:style w:type="character" w:customStyle="1" w:styleId="Recuodecorpodetexto2Char">
    <w:name w:val="Recuo de corpo de texto 2 Char"/>
    <w:basedOn w:val="Fontepargpadro"/>
    <w:link w:val="Recuodecorpodetexto2"/>
    <w:rsid w:val="003A79C8"/>
    <w:rPr>
      <w:rFonts w:ascii="Arial" w:eastAsia="MS Mincho" w:hAnsi="Arial"/>
      <w:sz w:val="24"/>
      <w:szCs w:val="24"/>
      <w:lang w:eastAsia="ja-JP"/>
    </w:rPr>
  </w:style>
  <w:style w:type="character" w:styleId="Hyperlink">
    <w:name w:val="Hyperlink"/>
    <w:uiPriority w:val="99"/>
    <w:unhideWhenUsed/>
    <w:rsid w:val="003A79C8"/>
    <w:rPr>
      <w:color w:val="0000FF"/>
      <w:u w:val="single"/>
    </w:rPr>
  </w:style>
  <w:style w:type="character" w:customStyle="1" w:styleId="Ttulo4Char">
    <w:name w:val="Título 4 Char"/>
    <w:basedOn w:val="Fontepargpadro"/>
    <w:link w:val="Ttulo4"/>
    <w:rsid w:val="00562E54"/>
    <w:rPr>
      <w:rFonts w:ascii="Arial" w:eastAsia="MS Mincho" w:hAnsi="Arial" w:cs="Courier New"/>
      <w:bCs/>
      <w:sz w:val="24"/>
      <w:szCs w:val="24"/>
    </w:rPr>
  </w:style>
  <w:style w:type="character" w:customStyle="1" w:styleId="Ttulo6Char">
    <w:name w:val="Título 6 Char"/>
    <w:basedOn w:val="Fontepargpadro"/>
    <w:link w:val="Ttulo6"/>
    <w:rsid w:val="00EC3276"/>
    <w:rPr>
      <w:rFonts w:ascii="Arial" w:eastAsia="MS Mincho" w:hAnsi="Arial" w:cs="Courier New"/>
      <w:bCs/>
      <w:sz w:val="24"/>
      <w:szCs w:val="24"/>
    </w:rPr>
  </w:style>
  <w:style w:type="character" w:customStyle="1" w:styleId="Ttulo1Char">
    <w:name w:val="Título 1 Char"/>
    <w:basedOn w:val="Fontepargpadro"/>
    <w:link w:val="Ttulo1"/>
    <w:rsid w:val="0038278D"/>
    <w:rPr>
      <w:rFonts w:ascii="Arial" w:eastAsia="Arial Unicode MS" w:hAnsi="Arial" w:cs="Arial"/>
      <w:b/>
      <w:bCs/>
      <w:sz w:val="24"/>
      <w:szCs w:val="24"/>
      <w:u w:val="single"/>
    </w:rPr>
  </w:style>
  <w:style w:type="character" w:customStyle="1" w:styleId="MenoPendente1">
    <w:name w:val="Menção Pendente1"/>
    <w:basedOn w:val="Fontepargpadro"/>
    <w:uiPriority w:val="99"/>
    <w:semiHidden/>
    <w:unhideWhenUsed/>
    <w:rsid w:val="00412584"/>
    <w:rPr>
      <w:color w:val="605E5C"/>
      <w:shd w:val="clear" w:color="auto" w:fill="E1DFDD"/>
    </w:rPr>
  </w:style>
  <w:style w:type="character" w:customStyle="1" w:styleId="Ttulo2Char">
    <w:name w:val="Título 2 Char"/>
    <w:basedOn w:val="Fontepargpadro"/>
    <w:link w:val="Ttulo2"/>
    <w:rsid w:val="00BF2153"/>
    <w:rPr>
      <w:rFonts w:ascii="Arial" w:eastAsia="MS Mincho" w:hAnsi="Arial" w:cs="Arial"/>
      <w:bCs/>
      <w:sz w:val="24"/>
      <w:szCs w:val="24"/>
    </w:rPr>
  </w:style>
  <w:style w:type="paragraph" w:styleId="Sumrio1">
    <w:name w:val="toc 1"/>
    <w:basedOn w:val="Normal"/>
    <w:next w:val="Normal"/>
    <w:autoRedefine/>
    <w:uiPriority w:val="39"/>
    <w:unhideWhenUsed/>
    <w:rsid w:val="0056273A"/>
    <w:pPr>
      <w:spacing w:after="100"/>
    </w:pPr>
  </w:style>
  <w:style w:type="character" w:styleId="TextodoEspaoReservado">
    <w:name w:val="Placeholder Text"/>
    <w:basedOn w:val="Fontepargpadro"/>
    <w:uiPriority w:val="99"/>
    <w:semiHidden/>
    <w:rsid w:val="00074DA0"/>
    <w:rPr>
      <w:color w:val="808080"/>
    </w:rPr>
  </w:style>
  <w:style w:type="character" w:customStyle="1" w:styleId="Ttulo5Char">
    <w:name w:val="Título 5 Char"/>
    <w:basedOn w:val="Fontepargpadro"/>
    <w:link w:val="Ttulo5"/>
    <w:rsid w:val="0070719D"/>
    <w:rPr>
      <w:rFonts w:ascii="Arial" w:eastAsia="MS Mincho" w:hAnsi="Arial" w:cs="Courier New"/>
      <w:bCs/>
      <w:sz w:val="24"/>
      <w:szCs w:val="24"/>
      <w:lang w:eastAsia="ja-JP"/>
    </w:rPr>
  </w:style>
  <w:style w:type="paragraph" w:styleId="Commarcadores4">
    <w:name w:val="List Bullet 4"/>
    <w:basedOn w:val="Normal"/>
    <w:autoRedefine/>
    <w:rsid w:val="00CC4DB5"/>
    <w:pPr>
      <w:widowControl w:val="0"/>
      <w:numPr>
        <w:numId w:val="4"/>
      </w:numPr>
      <w:spacing w:before="0" w:after="0" w:line="240" w:lineRule="auto"/>
    </w:pPr>
    <w:rPr>
      <w:rFonts w:eastAsia="Times New Roman" w:cs="Courier New"/>
      <w:sz w:val="22"/>
      <w:szCs w:val="20"/>
    </w:rPr>
  </w:style>
  <w:style w:type="paragraph" w:styleId="Commarcadores2">
    <w:name w:val="List Bullet 2"/>
    <w:basedOn w:val="Normal"/>
    <w:autoRedefine/>
    <w:rsid w:val="00CC4DB5"/>
    <w:pPr>
      <w:spacing w:before="0" w:after="0" w:line="240" w:lineRule="auto"/>
      <w:ind w:left="426" w:hanging="426"/>
    </w:pPr>
    <w:rPr>
      <w:rFonts w:eastAsia="Times New Roman" w:cs="Courier New"/>
      <w:lang w:eastAsia="pt-BR"/>
    </w:rPr>
  </w:style>
  <w:style w:type="paragraph" w:customStyle="1" w:styleId="Tabela">
    <w:name w:val="Tabela"/>
    <w:basedOn w:val="Normal"/>
    <w:qFormat/>
    <w:rsid w:val="00224686"/>
    <w:pPr>
      <w:spacing w:before="0" w:after="0" w:line="240" w:lineRule="auto"/>
      <w:jc w:val="center"/>
    </w:pPr>
    <w:rPr>
      <w:rFonts w:eastAsia="Times New Roman" w:cs="Arial"/>
      <w:sz w:val="18"/>
      <w:lang w:eastAsia="pt-BR"/>
    </w:rPr>
  </w:style>
  <w:style w:type="paragraph" w:customStyle="1" w:styleId="Textoembloco1">
    <w:name w:val="Texto em bloco1"/>
    <w:basedOn w:val="Normal"/>
    <w:rsid w:val="0009149E"/>
    <w:pPr>
      <w:widowControl w:val="0"/>
      <w:tabs>
        <w:tab w:val="left" w:pos="3402"/>
      </w:tabs>
      <w:overflowPunct w:val="0"/>
      <w:autoSpaceDE w:val="0"/>
      <w:autoSpaceDN w:val="0"/>
      <w:adjustRightInd w:val="0"/>
      <w:spacing w:before="0" w:after="0"/>
      <w:ind w:left="3402" w:right="505" w:hanging="2126"/>
      <w:textAlignment w:val="baseline"/>
    </w:pPr>
    <w:rPr>
      <w:b/>
      <w:szCs w:val="20"/>
    </w:rPr>
  </w:style>
  <w:style w:type="paragraph" w:customStyle="1" w:styleId="Corpodetexto21">
    <w:name w:val="Corpo de texto 21"/>
    <w:basedOn w:val="Normal"/>
    <w:rsid w:val="0009149E"/>
    <w:pPr>
      <w:overflowPunct w:val="0"/>
      <w:autoSpaceDE w:val="0"/>
      <w:autoSpaceDN w:val="0"/>
      <w:adjustRightInd w:val="0"/>
      <w:spacing w:before="0" w:after="0" w:line="240" w:lineRule="auto"/>
      <w:ind w:left="2832" w:hanging="2832"/>
      <w:textAlignment w:val="baseline"/>
    </w:pPr>
    <w:rPr>
      <w:rFonts w:ascii="Times New Roman" w:hAnsi="Times New Roman"/>
      <w:sz w:val="28"/>
      <w:szCs w:val="20"/>
    </w:rPr>
  </w:style>
  <w:style w:type="character" w:customStyle="1" w:styleId="TextodebaloChar">
    <w:name w:val="Texto de balão Char"/>
    <w:basedOn w:val="Fontepargpadro"/>
    <w:link w:val="Textodebalo"/>
    <w:uiPriority w:val="99"/>
    <w:semiHidden/>
    <w:rsid w:val="0009149E"/>
    <w:rPr>
      <w:rFonts w:ascii="Tahoma" w:eastAsia="MS Mincho" w:hAnsi="Tahoma" w:cs="Tahoma"/>
      <w:sz w:val="16"/>
      <w:szCs w:val="16"/>
      <w:lang w:eastAsia="ja-JP"/>
    </w:rPr>
  </w:style>
  <w:style w:type="paragraph" w:styleId="Corpodetexto2">
    <w:name w:val="Body Text 2"/>
    <w:basedOn w:val="Normal"/>
    <w:link w:val="Corpodetexto2Char"/>
    <w:uiPriority w:val="99"/>
    <w:rsid w:val="0009149E"/>
    <w:pPr>
      <w:spacing w:before="0" w:after="0" w:line="240" w:lineRule="auto"/>
    </w:pPr>
    <w:rPr>
      <w:rFonts w:cs="Arial"/>
    </w:rPr>
  </w:style>
  <w:style w:type="character" w:customStyle="1" w:styleId="Corpodetexto2Char">
    <w:name w:val="Corpo de texto 2 Char"/>
    <w:basedOn w:val="Fontepargpadro"/>
    <w:link w:val="Corpodetexto2"/>
    <w:uiPriority w:val="99"/>
    <w:rsid w:val="0009149E"/>
    <w:rPr>
      <w:rFonts w:ascii="Arial" w:eastAsia="MS Mincho" w:hAnsi="Arial" w:cs="Arial"/>
      <w:sz w:val="24"/>
      <w:szCs w:val="24"/>
      <w:lang w:eastAsia="ja-JP"/>
    </w:rPr>
  </w:style>
  <w:style w:type="paragraph" w:customStyle="1" w:styleId="BodyText23">
    <w:name w:val="Body Text 23"/>
    <w:basedOn w:val="Normal"/>
    <w:rsid w:val="0009149E"/>
    <w:pPr>
      <w:widowControl w:val="0"/>
      <w:spacing w:before="0" w:after="0" w:line="360" w:lineRule="atLeast"/>
      <w:ind w:left="567" w:hanging="567"/>
    </w:pPr>
    <w:rPr>
      <w:rFonts w:eastAsia="Times New Roman"/>
      <w:szCs w:val="20"/>
      <w:lang w:eastAsia="pt-BR"/>
    </w:rPr>
  </w:style>
  <w:style w:type="paragraph" w:customStyle="1" w:styleId="BodyText25">
    <w:name w:val="Body Text 25"/>
    <w:basedOn w:val="Normal"/>
    <w:rsid w:val="0009149E"/>
    <w:pPr>
      <w:spacing w:before="0" w:after="0" w:line="300" w:lineRule="atLeast"/>
    </w:pPr>
    <w:rPr>
      <w:rFonts w:ascii="Abadi MT Condensed Light" w:eastAsia="Times New Roman" w:hAnsi="Abadi MT Condensed Light"/>
      <w:sz w:val="22"/>
      <w:szCs w:val="20"/>
      <w:lang w:eastAsia="pt-BR"/>
    </w:rPr>
  </w:style>
  <w:style w:type="paragraph" w:customStyle="1" w:styleId="p9">
    <w:name w:val="p9"/>
    <w:basedOn w:val="Normal"/>
    <w:rsid w:val="0009149E"/>
    <w:pPr>
      <w:widowControl w:val="0"/>
      <w:tabs>
        <w:tab w:val="left" w:pos="470"/>
      </w:tabs>
      <w:autoSpaceDE w:val="0"/>
      <w:autoSpaceDN w:val="0"/>
      <w:adjustRightInd w:val="0"/>
      <w:spacing w:before="0" w:after="0" w:line="266" w:lineRule="atLeast"/>
      <w:ind w:left="970"/>
      <w:jc w:val="left"/>
    </w:pPr>
    <w:rPr>
      <w:rFonts w:ascii="Times New Roman" w:hAnsi="Times New Roman" w:cs="Courier New"/>
      <w:lang w:val="en-US" w:eastAsia="pt-BR"/>
    </w:rPr>
  </w:style>
  <w:style w:type="character" w:styleId="HiperlinkVisitado">
    <w:name w:val="FollowedHyperlink"/>
    <w:uiPriority w:val="99"/>
    <w:rsid w:val="0009149E"/>
    <w:rPr>
      <w:color w:val="800080"/>
      <w:u w:val="single"/>
    </w:rPr>
  </w:style>
  <w:style w:type="paragraph" w:customStyle="1" w:styleId="WW-Corpodetexto2">
    <w:name w:val="WW-Corpo de texto 2"/>
    <w:basedOn w:val="Normal"/>
    <w:rsid w:val="0009149E"/>
    <w:pPr>
      <w:suppressAutoHyphens/>
      <w:spacing w:before="280" w:after="280" w:line="240" w:lineRule="auto"/>
      <w:jc w:val="left"/>
    </w:pPr>
    <w:rPr>
      <w:rFonts w:ascii="Times New Roman" w:eastAsia="Times New Roman" w:hAnsi="Times New Roman"/>
      <w:lang w:eastAsia="ar-SA"/>
    </w:rPr>
  </w:style>
  <w:style w:type="paragraph" w:customStyle="1" w:styleId="TableContents">
    <w:name w:val="Table Contents"/>
    <w:basedOn w:val="Normal"/>
    <w:rsid w:val="0009149E"/>
    <w:pPr>
      <w:suppressLineNumbers/>
      <w:suppressAutoHyphens/>
      <w:spacing w:before="0" w:after="0" w:line="240" w:lineRule="auto"/>
      <w:jc w:val="left"/>
    </w:pPr>
    <w:rPr>
      <w:rFonts w:ascii="Courier New" w:eastAsia="Times New Roman" w:hAnsi="Courier New"/>
      <w:szCs w:val="20"/>
      <w:lang w:eastAsia="ar-SA"/>
    </w:rPr>
  </w:style>
  <w:style w:type="paragraph" w:customStyle="1" w:styleId="texto1">
    <w:name w:val="texto1"/>
    <w:basedOn w:val="Normal"/>
    <w:rsid w:val="0009149E"/>
    <w:pPr>
      <w:spacing w:before="100" w:beforeAutospacing="1" w:after="100" w:afterAutospacing="1" w:line="300" w:lineRule="atLeast"/>
    </w:pPr>
    <w:rPr>
      <w:rFonts w:eastAsia="Arial Unicode MS" w:cs="Arial Unicode MS"/>
      <w:sz w:val="17"/>
      <w:szCs w:val="17"/>
      <w:lang w:eastAsia="pt-BR"/>
    </w:rPr>
  </w:style>
  <w:style w:type="character" w:customStyle="1" w:styleId="WW8Num3z0">
    <w:name w:val="WW8Num3z0"/>
    <w:rsid w:val="0009149E"/>
    <w:rPr>
      <w:rFonts w:ascii="Symbol" w:hAnsi="Symbol"/>
    </w:rPr>
  </w:style>
  <w:style w:type="character" w:customStyle="1" w:styleId="WW8Num3z2">
    <w:name w:val="WW8Num3z2"/>
    <w:rsid w:val="0009149E"/>
    <w:rPr>
      <w:rFonts w:ascii="Wingdings" w:hAnsi="Wingdings"/>
    </w:rPr>
  </w:style>
  <w:style w:type="character" w:customStyle="1" w:styleId="WW8Num3z4">
    <w:name w:val="WW8Num3z4"/>
    <w:rsid w:val="0009149E"/>
    <w:rPr>
      <w:rFonts w:ascii="Courier New" w:hAnsi="Courier New" w:cs="Courier New"/>
    </w:rPr>
  </w:style>
  <w:style w:type="character" w:customStyle="1" w:styleId="WW8Num10z0">
    <w:name w:val="WW8Num10z0"/>
    <w:rsid w:val="0009149E"/>
    <w:rPr>
      <w:rFonts w:ascii="Symbol" w:hAnsi="Symbol"/>
    </w:rPr>
  </w:style>
  <w:style w:type="character" w:customStyle="1" w:styleId="WW8Num11z0">
    <w:name w:val="WW8Num11z0"/>
    <w:rsid w:val="0009149E"/>
    <w:rPr>
      <w:rFonts w:ascii="Symbol" w:hAnsi="Symbol"/>
    </w:rPr>
  </w:style>
  <w:style w:type="character" w:customStyle="1" w:styleId="WW8Num13z0">
    <w:name w:val="WW8Num13z0"/>
    <w:rsid w:val="0009149E"/>
    <w:rPr>
      <w:rFonts w:ascii="Symbol" w:hAnsi="Symbol"/>
    </w:rPr>
  </w:style>
  <w:style w:type="character" w:customStyle="1" w:styleId="WW8Num16z0">
    <w:name w:val="WW8Num16z0"/>
    <w:rsid w:val="0009149E"/>
    <w:rPr>
      <w:rFonts w:ascii="Symbol" w:hAnsi="Symbol"/>
    </w:rPr>
  </w:style>
  <w:style w:type="character" w:customStyle="1" w:styleId="WW8Num21z0">
    <w:name w:val="WW8Num21z0"/>
    <w:rsid w:val="0009149E"/>
    <w:rPr>
      <w:b/>
    </w:rPr>
  </w:style>
  <w:style w:type="character" w:customStyle="1" w:styleId="WW8Num28z0">
    <w:name w:val="WW8Num28z0"/>
    <w:rsid w:val="0009149E"/>
    <w:rPr>
      <w:rFonts w:ascii="Symbol" w:hAnsi="Symbol"/>
    </w:rPr>
  </w:style>
  <w:style w:type="character" w:customStyle="1" w:styleId="WW8Num28z2">
    <w:name w:val="WW8Num28z2"/>
    <w:rsid w:val="0009149E"/>
    <w:rPr>
      <w:rFonts w:ascii="Wingdings" w:hAnsi="Wingdings"/>
    </w:rPr>
  </w:style>
  <w:style w:type="character" w:customStyle="1" w:styleId="WW8Num28z4">
    <w:name w:val="WW8Num28z4"/>
    <w:rsid w:val="0009149E"/>
    <w:rPr>
      <w:rFonts w:ascii="Courier New" w:hAnsi="Courier New" w:cs="Courier New"/>
    </w:rPr>
  </w:style>
  <w:style w:type="character" w:customStyle="1" w:styleId="WW8Num29z0">
    <w:name w:val="WW8Num29z0"/>
    <w:rsid w:val="0009149E"/>
    <w:rPr>
      <w:rFonts w:ascii="Symbol" w:hAnsi="Symbol"/>
    </w:rPr>
  </w:style>
  <w:style w:type="character" w:customStyle="1" w:styleId="WW8Num30z0">
    <w:name w:val="WW8Num30z0"/>
    <w:rsid w:val="0009149E"/>
    <w:rPr>
      <w:rFonts w:ascii="Symbol" w:hAnsi="Symbol"/>
    </w:rPr>
  </w:style>
  <w:style w:type="character" w:customStyle="1" w:styleId="WW8Num31z0">
    <w:name w:val="WW8Num31z0"/>
    <w:rsid w:val="0009149E"/>
    <w:rPr>
      <w:rFonts w:ascii="Symbol" w:hAnsi="Symbol"/>
    </w:rPr>
  </w:style>
  <w:style w:type="character" w:customStyle="1" w:styleId="WW8Num32z0">
    <w:name w:val="WW8Num32z0"/>
    <w:rsid w:val="0009149E"/>
    <w:rPr>
      <w:rFonts w:ascii="Symbol" w:hAnsi="Symbol"/>
    </w:rPr>
  </w:style>
  <w:style w:type="character" w:customStyle="1" w:styleId="WW8Num33z0">
    <w:name w:val="WW8Num33z0"/>
    <w:rsid w:val="0009149E"/>
    <w:rPr>
      <w:rFonts w:ascii="Symbol" w:hAnsi="Symbol"/>
    </w:rPr>
  </w:style>
  <w:style w:type="character" w:customStyle="1" w:styleId="WW8Num34z0">
    <w:name w:val="WW8Num34z0"/>
    <w:rsid w:val="0009149E"/>
    <w:rPr>
      <w:rFonts w:ascii="Symbol" w:hAnsi="Symbol"/>
    </w:rPr>
  </w:style>
  <w:style w:type="character" w:customStyle="1" w:styleId="Fontepargpadro1">
    <w:name w:val="Fonte parág. padrão1"/>
    <w:rsid w:val="0009149E"/>
  </w:style>
  <w:style w:type="character" w:customStyle="1" w:styleId="WW8Num5z0">
    <w:name w:val="WW8Num5z0"/>
    <w:rsid w:val="0009149E"/>
    <w:rPr>
      <w:rFonts w:ascii="Symbol" w:hAnsi="Symbol"/>
    </w:rPr>
  </w:style>
  <w:style w:type="character" w:customStyle="1" w:styleId="WW8Num5z2">
    <w:name w:val="WW8Num5z2"/>
    <w:rsid w:val="0009149E"/>
    <w:rPr>
      <w:rFonts w:ascii="Wingdings" w:hAnsi="Wingdings"/>
    </w:rPr>
  </w:style>
  <w:style w:type="character" w:customStyle="1" w:styleId="WW8Num5z4">
    <w:name w:val="WW8Num5z4"/>
    <w:rsid w:val="0009149E"/>
    <w:rPr>
      <w:rFonts w:ascii="Courier New" w:hAnsi="Courier New" w:cs="Courier New"/>
    </w:rPr>
  </w:style>
  <w:style w:type="character" w:customStyle="1" w:styleId="WW8Num15z0">
    <w:name w:val="WW8Num15z0"/>
    <w:rsid w:val="0009149E"/>
    <w:rPr>
      <w:rFonts w:ascii="Symbol" w:hAnsi="Symbol"/>
    </w:rPr>
  </w:style>
  <w:style w:type="character" w:customStyle="1" w:styleId="WW8Num19z0">
    <w:name w:val="WW8Num19z0"/>
    <w:rsid w:val="0009149E"/>
    <w:rPr>
      <w:rFonts w:ascii="Symbol" w:hAnsi="Symbol"/>
    </w:rPr>
  </w:style>
  <w:style w:type="character" w:customStyle="1" w:styleId="WW8Num25z0">
    <w:name w:val="WW8Num25z0"/>
    <w:rsid w:val="0009149E"/>
    <w:rPr>
      <w:b/>
    </w:rPr>
  </w:style>
  <w:style w:type="character" w:customStyle="1" w:styleId="WW8Num37z0">
    <w:name w:val="WW8Num37z0"/>
    <w:rsid w:val="0009149E"/>
    <w:rPr>
      <w:b/>
    </w:rPr>
  </w:style>
  <w:style w:type="paragraph" w:customStyle="1" w:styleId="Ttulo20">
    <w:name w:val="Título2"/>
    <w:basedOn w:val="Normal"/>
    <w:next w:val="Corpodetexto"/>
    <w:rsid w:val="0009149E"/>
    <w:pPr>
      <w:keepNext/>
      <w:widowControl w:val="0"/>
      <w:suppressAutoHyphens/>
      <w:spacing w:before="240" w:after="120" w:line="240" w:lineRule="auto"/>
      <w:jc w:val="left"/>
    </w:pPr>
    <w:rPr>
      <w:rFonts w:ascii="Courier 10 Pitch" w:eastAsia="HG Mincho Light J" w:hAnsi="Courier 10 Pitch" w:cs="Arial"/>
      <w:sz w:val="28"/>
      <w:szCs w:val="28"/>
    </w:rPr>
  </w:style>
  <w:style w:type="paragraph" w:styleId="Lista">
    <w:name w:val="List"/>
    <w:basedOn w:val="Corpodetexto"/>
    <w:rsid w:val="0009149E"/>
    <w:pPr>
      <w:widowControl w:val="0"/>
      <w:suppressAutoHyphens/>
      <w:spacing w:before="0" w:line="240" w:lineRule="auto"/>
      <w:jc w:val="left"/>
    </w:pPr>
    <w:rPr>
      <w:rFonts w:ascii="Courier 10 Pitch" w:eastAsia="Arial" w:hAnsi="Courier 10 Pitch"/>
      <w:szCs w:val="20"/>
    </w:rPr>
  </w:style>
  <w:style w:type="paragraph" w:customStyle="1" w:styleId="Legenda2">
    <w:name w:val="Legenda2"/>
    <w:basedOn w:val="Normal"/>
    <w:rsid w:val="0009149E"/>
    <w:pPr>
      <w:widowControl w:val="0"/>
      <w:suppressLineNumbers/>
      <w:suppressAutoHyphens/>
      <w:spacing w:before="120" w:after="120" w:line="240" w:lineRule="auto"/>
      <w:jc w:val="left"/>
    </w:pPr>
    <w:rPr>
      <w:rFonts w:ascii="Courier 10 Pitch" w:eastAsia="Arial" w:hAnsi="Courier 10 Pitch"/>
      <w:i/>
      <w:iCs/>
      <w:sz w:val="20"/>
      <w:szCs w:val="20"/>
    </w:rPr>
  </w:style>
  <w:style w:type="paragraph" w:customStyle="1" w:styleId="ndice">
    <w:name w:val="Índice"/>
    <w:basedOn w:val="Normal"/>
    <w:rsid w:val="0009149E"/>
    <w:pPr>
      <w:widowControl w:val="0"/>
      <w:suppressLineNumbers/>
      <w:suppressAutoHyphens/>
      <w:spacing w:before="0" w:after="0" w:line="240" w:lineRule="auto"/>
      <w:jc w:val="left"/>
    </w:pPr>
    <w:rPr>
      <w:rFonts w:ascii="Courier 10 Pitch" w:eastAsia="Arial" w:hAnsi="Courier 10 Pitch"/>
      <w:szCs w:val="20"/>
    </w:rPr>
  </w:style>
  <w:style w:type="paragraph" w:customStyle="1" w:styleId="Ttulo10">
    <w:name w:val="Título1"/>
    <w:basedOn w:val="Normal"/>
    <w:next w:val="Corpodetexto"/>
    <w:rsid w:val="0009149E"/>
    <w:pPr>
      <w:keepNext/>
      <w:widowControl w:val="0"/>
      <w:suppressAutoHyphens/>
      <w:spacing w:before="240" w:after="120" w:line="240" w:lineRule="auto"/>
      <w:jc w:val="left"/>
    </w:pPr>
    <w:rPr>
      <w:rFonts w:ascii="Courier 10 Pitch" w:eastAsia="HG Mincho Light J" w:hAnsi="Courier 10 Pitch" w:cs="Arial"/>
      <w:sz w:val="28"/>
      <w:szCs w:val="28"/>
    </w:rPr>
  </w:style>
  <w:style w:type="paragraph" w:customStyle="1" w:styleId="Legenda1">
    <w:name w:val="Legenda1"/>
    <w:basedOn w:val="Normal"/>
    <w:rsid w:val="0009149E"/>
    <w:pPr>
      <w:widowControl w:val="0"/>
      <w:suppressLineNumbers/>
      <w:suppressAutoHyphens/>
      <w:spacing w:before="120" w:after="120" w:line="240" w:lineRule="auto"/>
      <w:jc w:val="left"/>
    </w:pPr>
    <w:rPr>
      <w:rFonts w:ascii="Courier 10 Pitch" w:eastAsia="Arial" w:hAnsi="Courier 10 Pitch"/>
      <w:i/>
      <w:iCs/>
      <w:sz w:val="20"/>
      <w:szCs w:val="20"/>
    </w:rPr>
  </w:style>
  <w:style w:type="paragraph" w:customStyle="1" w:styleId="Contedodatabela">
    <w:name w:val="Conteúdo da tabela"/>
    <w:basedOn w:val="Corpodetexto"/>
    <w:rsid w:val="0009149E"/>
    <w:pPr>
      <w:widowControl w:val="0"/>
      <w:suppressLineNumbers/>
      <w:suppressAutoHyphens/>
      <w:spacing w:before="0" w:line="240" w:lineRule="auto"/>
      <w:jc w:val="left"/>
    </w:pPr>
    <w:rPr>
      <w:rFonts w:ascii="Courier 10 Pitch" w:eastAsia="Arial" w:hAnsi="Courier 10 Pitch"/>
      <w:szCs w:val="20"/>
    </w:rPr>
  </w:style>
  <w:style w:type="paragraph" w:customStyle="1" w:styleId="TxBr2p3">
    <w:name w:val="TxBr_2p3"/>
    <w:basedOn w:val="Normal"/>
    <w:rsid w:val="0009149E"/>
    <w:pPr>
      <w:widowControl w:val="0"/>
      <w:tabs>
        <w:tab w:val="left" w:pos="204"/>
      </w:tabs>
      <w:suppressAutoHyphens/>
      <w:spacing w:before="0" w:after="0" w:line="232" w:lineRule="atLeast"/>
      <w:jc w:val="left"/>
    </w:pPr>
    <w:rPr>
      <w:rFonts w:ascii="Times New Roman" w:eastAsia="Arial" w:hAnsi="Times New Roman"/>
      <w:szCs w:val="20"/>
    </w:rPr>
  </w:style>
  <w:style w:type="paragraph" w:customStyle="1" w:styleId="WW-Corpodetexto3">
    <w:name w:val="WW-Corpo de texto 3"/>
    <w:basedOn w:val="Normal"/>
    <w:rsid w:val="0009149E"/>
    <w:pPr>
      <w:widowControl w:val="0"/>
      <w:suppressAutoHyphens/>
      <w:spacing w:before="0" w:after="120" w:line="240" w:lineRule="auto"/>
      <w:jc w:val="left"/>
    </w:pPr>
    <w:rPr>
      <w:rFonts w:ascii="Courier 10 Pitch" w:eastAsia="Arial" w:hAnsi="Courier 10 Pitch"/>
      <w:sz w:val="16"/>
      <w:szCs w:val="16"/>
    </w:rPr>
  </w:style>
  <w:style w:type="paragraph" w:customStyle="1" w:styleId="Ttulodatabela">
    <w:name w:val="Título da tabela"/>
    <w:basedOn w:val="Contedodatabela"/>
    <w:rsid w:val="0009149E"/>
    <w:pPr>
      <w:jc w:val="center"/>
    </w:pPr>
    <w:rPr>
      <w:b/>
      <w:bCs/>
      <w:i/>
      <w:iCs/>
    </w:rPr>
  </w:style>
  <w:style w:type="paragraph" w:customStyle="1" w:styleId="Itens">
    <w:name w:val="Itens"/>
    <w:basedOn w:val="Normal"/>
    <w:rsid w:val="0009149E"/>
    <w:pPr>
      <w:widowControl w:val="0"/>
      <w:numPr>
        <w:numId w:val="11"/>
      </w:numPr>
      <w:tabs>
        <w:tab w:val="left" w:pos="372"/>
      </w:tabs>
      <w:suppressAutoHyphens/>
      <w:snapToGrid w:val="0"/>
      <w:spacing w:before="0" w:after="0" w:line="240" w:lineRule="auto"/>
      <w:ind w:right="-3"/>
      <w:jc w:val="left"/>
    </w:pPr>
    <w:rPr>
      <w:rFonts w:ascii="Courier New" w:eastAsia="Arial" w:hAnsi="Courier New"/>
      <w:sz w:val="20"/>
      <w:szCs w:val="20"/>
    </w:rPr>
  </w:style>
  <w:style w:type="paragraph" w:customStyle="1" w:styleId="texto">
    <w:name w:val="texto"/>
    <w:basedOn w:val="Normal"/>
    <w:rsid w:val="0009149E"/>
    <w:pPr>
      <w:spacing w:before="0" w:after="0" w:line="240" w:lineRule="auto"/>
    </w:pPr>
    <w:rPr>
      <w:rFonts w:eastAsia="Times New Roman"/>
      <w:szCs w:val="20"/>
      <w:lang w:val="pt-PT" w:eastAsia="pt-BR"/>
    </w:rPr>
  </w:style>
  <w:style w:type="paragraph" w:styleId="Recuodecorpodetexto3">
    <w:name w:val="Body Text Indent 3"/>
    <w:basedOn w:val="Normal"/>
    <w:link w:val="Recuodecorpodetexto3Char"/>
    <w:uiPriority w:val="99"/>
    <w:rsid w:val="0009149E"/>
    <w:pPr>
      <w:widowControl w:val="0"/>
      <w:spacing w:before="0" w:after="0" w:line="240" w:lineRule="auto"/>
      <w:ind w:left="567" w:hanging="283"/>
    </w:pPr>
    <w:rPr>
      <w:rFonts w:eastAsia="Times New Roman"/>
      <w:bCs/>
      <w:sz w:val="22"/>
      <w:szCs w:val="20"/>
      <w:lang w:eastAsia="pt-BR"/>
    </w:rPr>
  </w:style>
  <w:style w:type="character" w:customStyle="1" w:styleId="Recuodecorpodetexto3Char">
    <w:name w:val="Recuo de corpo de texto 3 Char"/>
    <w:basedOn w:val="Fontepargpadro"/>
    <w:link w:val="Recuodecorpodetexto3"/>
    <w:uiPriority w:val="99"/>
    <w:rsid w:val="0009149E"/>
    <w:rPr>
      <w:rFonts w:ascii="Arial" w:hAnsi="Arial"/>
      <w:bCs/>
      <w:sz w:val="22"/>
    </w:rPr>
  </w:style>
  <w:style w:type="paragraph" w:styleId="TextosemFormatao">
    <w:name w:val="Plain Text"/>
    <w:aliases w:val="Char Char Char,Char Char,Char,Char Char Char Char Char Char,Plain Text Char,Texto sem formatação1,Char Char Char Char,Char Char Char1,Texto sem formatação, Char Char Char, Char Char, Char, Char Char Char Char Char Char"/>
    <w:basedOn w:val="Normal"/>
    <w:link w:val="TextosemFormataoChar"/>
    <w:rsid w:val="0009149E"/>
    <w:pPr>
      <w:widowControl w:val="0"/>
      <w:spacing w:before="0" w:after="0" w:line="240" w:lineRule="auto"/>
      <w:jc w:val="left"/>
    </w:pPr>
    <w:rPr>
      <w:rFonts w:ascii="Courier New" w:eastAsia="Times New Roman" w:hAnsi="Courier New"/>
      <w:snapToGrid w:val="0"/>
      <w:sz w:val="20"/>
      <w:szCs w:val="20"/>
    </w:rPr>
  </w:style>
  <w:style w:type="character" w:customStyle="1" w:styleId="TextosemFormataoChar">
    <w:name w:val="Texto sem Formatação Char"/>
    <w:aliases w:val="Char Char Char Char1,Char Char Char2,Char Char1,Char Char Char Char Char Char Char,Plain Text Char Char,Texto sem formatação1 Char,Char Char Char Char Char,Char Char Char1 Char,Texto sem formatação Char, Char Char Char Char"/>
    <w:basedOn w:val="Fontepargpadro"/>
    <w:link w:val="TextosemFormatao"/>
    <w:rsid w:val="0009149E"/>
    <w:rPr>
      <w:rFonts w:ascii="Courier New" w:hAnsi="Courier New"/>
      <w:snapToGrid w:val="0"/>
    </w:rPr>
  </w:style>
  <w:style w:type="paragraph" w:customStyle="1" w:styleId="3">
    <w:name w:val="3"/>
    <w:basedOn w:val="Normal"/>
    <w:next w:val="TextosemFormatao"/>
    <w:rsid w:val="0009149E"/>
    <w:pPr>
      <w:widowControl w:val="0"/>
      <w:spacing w:before="0" w:after="0" w:line="240" w:lineRule="auto"/>
      <w:jc w:val="left"/>
    </w:pPr>
    <w:rPr>
      <w:rFonts w:ascii="Courier New" w:eastAsia="Times New Roman" w:hAnsi="Courier New"/>
      <w:snapToGrid w:val="0"/>
      <w:sz w:val="20"/>
      <w:szCs w:val="20"/>
      <w:lang w:eastAsia="pt-BR"/>
    </w:rPr>
  </w:style>
  <w:style w:type="paragraph" w:customStyle="1" w:styleId="2">
    <w:name w:val="2"/>
    <w:basedOn w:val="Normal"/>
    <w:next w:val="TextosemFormatao"/>
    <w:rsid w:val="0009149E"/>
    <w:pPr>
      <w:widowControl w:val="0"/>
      <w:spacing w:before="0" w:after="0" w:line="240" w:lineRule="auto"/>
      <w:jc w:val="left"/>
    </w:pPr>
    <w:rPr>
      <w:rFonts w:ascii="Courier New" w:eastAsia="Times New Roman" w:hAnsi="Courier New"/>
      <w:snapToGrid w:val="0"/>
      <w:sz w:val="20"/>
      <w:szCs w:val="20"/>
      <w:lang w:eastAsia="pt-BR"/>
    </w:rPr>
  </w:style>
  <w:style w:type="paragraph" w:customStyle="1" w:styleId="1">
    <w:name w:val="1"/>
    <w:basedOn w:val="Normal"/>
    <w:next w:val="TextosemFormatao"/>
    <w:rsid w:val="0009149E"/>
    <w:pPr>
      <w:widowControl w:val="0"/>
      <w:spacing w:before="0" w:after="0" w:line="240" w:lineRule="auto"/>
      <w:jc w:val="left"/>
    </w:pPr>
    <w:rPr>
      <w:rFonts w:ascii="Courier New" w:eastAsia="Times New Roman" w:hAnsi="Courier New"/>
      <w:snapToGrid w:val="0"/>
      <w:sz w:val="20"/>
      <w:szCs w:val="20"/>
      <w:lang w:eastAsia="pt-BR"/>
    </w:rPr>
  </w:style>
  <w:style w:type="table" w:customStyle="1" w:styleId="Tabelacomgrade1">
    <w:name w:val="Tabela com grade1"/>
    <w:basedOn w:val="Tabelanormal"/>
    <w:next w:val="Tabelacomgrade"/>
    <w:uiPriority w:val="59"/>
    <w:rsid w:val="000914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terialitemtitulo1">
    <w:name w:val="material_itemtitulo1"/>
    <w:rsid w:val="0009149E"/>
    <w:rPr>
      <w:rFonts w:ascii="Arial Narrow" w:hAnsi="Arial Narrow" w:hint="default"/>
      <w:color w:val="666666"/>
      <w:sz w:val="42"/>
      <w:szCs w:val="42"/>
    </w:rPr>
  </w:style>
  <w:style w:type="table" w:customStyle="1" w:styleId="Tabelacomgrade11">
    <w:name w:val="Tabela com grade11"/>
    <w:basedOn w:val="Tabelanormal"/>
    <w:next w:val="Tabelacomgrade"/>
    <w:uiPriority w:val="59"/>
    <w:rsid w:val="0009149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terialitemtitulo">
    <w:name w:val="material_itemtitulo"/>
    <w:rsid w:val="0009149E"/>
  </w:style>
  <w:style w:type="character" w:customStyle="1" w:styleId="apple-converted-space">
    <w:name w:val="apple-converted-space"/>
    <w:rsid w:val="0009149E"/>
  </w:style>
  <w:style w:type="paragraph" w:customStyle="1" w:styleId="edital-titulo">
    <w:name w:val="edital-titulo"/>
    <w:basedOn w:val="Normal"/>
    <w:qFormat/>
    <w:rsid w:val="0009149E"/>
    <w:pPr>
      <w:numPr>
        <w:numId w:val="12"/>
      </w:numPr>
      <w:spacing w:after="100" w:line="276" w:lineRule="auto"/>
      <w:jc w:val="left"/>
    </w:pPr>
    <w:rPr>
      <w:rFonts w:ascii="Calibri" w:eastAsia="Calibri" w:hAnsi="Calibri"/>
      <w:b/>
      <w:sz w:val="22"/>
      <w:szCs w:val="22"/>
      <w:lang w:eastAsia="en-US"/>
    </w:rPr>
  </w:style>
  <w:style w:type="paragraph" w:customStyle="1" w:styleId="edital-definicao">
    <w:name w:val="edital-definicao"/>
    <w:basedOn w:val="Normal"/>
    <w:qFormat/>
    <w:rsid w:val="0009149E"/>
    <w:pPr>
      <w:numPr>
        <w:ilvl w:val="1"/>
        <w:numId w:val="12"/>
      </w:numPr>
      <w:spacing w:before="120" w:line="276" w:lineRule="auto"/>
      <w:jc w:val="left"/>
    </w:pPr>
    <w:rPr>
      <w:rFonts w:ascii="Calibri" w:eastAsia="Calibri" w:hAnsi="Calibri"/>
      <w:sz w:val="22"/>
      <w:szCs w:val="22"/>
      <w:lang w:eastAsia="en-US"/>
    </w:rPr>
  </w:style>
  <w:style w:type="table" w:customStyle="1" w:styleId="ListaColorida1">
    <w:name w:val="Lista Colorida1"/>
    <w:basedOn w:val="Tabelanormal"/>
    <w:uiPriority w:val="72"/>
    <w:rsid w:val="0009149E"/>
    <w:rPr>
      <w:color w:val="000000"/>
      <w:lang w:eastAsia="en-US"/>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ListaColorida2">
    <w:name w:val="Lista Colorida2"/>
    <w:basedOn w:val="Tabelanormal"/>
    <w:uiPriority w:val="72"/>
    <w:rsid w:val="0009149E"/>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character" w:customStyle="1" w:styleId="materialitemtitulocodigo1">
    <w:name w:val="material_itemtitulo_codigo1"/>
    <w:rsid w:val="0009149E"/>
    <w:rPr>
      <w:rFonts w:ascii="Arial Black" w:hAnsi="Arial Black" w:hint="default"/>
      <w:b/>
      <w:bCs/>
      <w:color w:val="000000"/>
      <w:sz w:val="45"/>
      <w:szCs w:val="45"/>
    </w:rPr>
  </w:style>
  <w:style w:type="table" w:customStyle="1" w:styleId="SombreamentoClaro1">
    <w:name w:val="Sombreamento Claro1"/>
    <w:basedOn w:val="Tabelanormal"/>
    <w:uiPriority w:val="60"/>
    <w:rsid w:val="0009149E"/>
    <w:pPr>
      <w:spacing w:line="360" w:lineRule="auto"/>
    </w:pPr>
    <w:rPr>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staColorida3">
    <w:name w:val="Lista Colorida3"/>
    <w:basedOn w:val="Tabelanormal"/>
    <w:uiPriority w:val="72"/>
    <w:rsid w:val="0009149E"/>
    <w:rPr>
      <w:rFonts w:ascii="Calibri" w:eastAsia="Calibri" w:hAnsi="Calibri"/>
      <w:color w:val="000000"/>
      <w:sz w:val="22"/>
      <w:szCs w:val="22"/>
      <w:lang w:eastAsia="en-US"/>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paragraph" w:customStyle="1" w:styleId="04DTI-ListaTR">
    <w:name w:val="04DTI - ListaTR"/>
    <w:basedOn w:val="Normal"/>
    <w:link w:val="04DTI-ListaTRChar"/>
    <w:qFormat/>
    <w:rsid w:val="0009149E"/>
    <w:pPr>
      <w:spacing w:before="0" w:after="140" w:line="276" w:lineRule="auto"/>
    </w:pPr>
    <w:rPr>
      <w:rFonts w:ascii="Courier New" w:eastAsia="Calibri" w:hAnsi="Courier New"/>
      <w:lang w:eastAsia="en-US"/>
    </w:rPr>
  </w:style>
  <w:style w:type="character" w:customStyle="1" w:styleId="04DTI-ListaTRChar">
    <w:name w:val="04DTI - ListaTR Char"/>
    <w:link w:val="04DTI-ListaTR"/>
    <w:rsid w:val="0009149E"/>
    <w:rPr>
      <w:rFonts w:ascii="Courier New" w:eastAsia="Calibri" w:hAnsi="Courier New"/>
      <w:sz w:val="24"/>
      <w:szCs w:val="24"/>
      <w:lang w:eastAsia="en-US"/>
    </w:rPr>
  </w:style>
  <w:style w:type="table" w:customStyle="1" w:styleId="ListaColorida30">
    <w:name w:val="Lista Colorida3"/>
    <w:basedOn w:val="Tabelanormal"/>
    <w:next w:val="ListaColorida3"/>
    <w:uiPriority w:val="72"/>
    <w:rsid w:val="0009149E"/>
    <w:rPr>
      <w:rFonts w:ascii="Calibri" w:eastAsia="Calibri" w:hAnsi="Calibri"/>
      <w:color w:val="000000"/>
      <w:sz w:val="22"/>
      <w:szCs w:val="22"/>
      <w:lang w:eastAsia="en-US"/>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paragraph" w:customStyle="1" w:styleId="western">
    <w:name w:val="western"/>
    <w:basedOn w:val="Normal"/>
    <w:rsid w:val="0009149E"/>
    <w:pPr>
      <w:numPr>
        <w:numId w:val="13"/>
      </w:numPr>
      <w:spacing w:before="280" w:after="119" w:line="240" w:lineRule="auto"/>
      <w:jc w:val="left"/>
    </w:pPr>
    <w:rPr>
      <w:rFonts w:ascii="Times New Roman" w:eastAsia="Times New Roman" w:hAnsi="Times New Roman"/>
      <w:lang w:eastAsia="zh-CN"/>
    </w:rPr>
  </w:style>
  <w:style w:type="table" w:customStyle="1" w:styleId="SFUKAYA">
    <w:name w:val="SFUKAYA"/>
    <w:basedOn w:val="Tabelanormal"/>
    <w:uiPriority w:val="99"/>
    <w:rsid w:val="0009149E"/>
    <w:rPr>
      <w:rFonts w:ascii="Calibri" w:eastAsia="Calibri" w:hAnsi="Calibri"/>
      <w:sz w:val="22"/>
      <w:szCs w:val="22"/>
      <w:lang w:eastAsia="en-US"/>
    </w:rPr>
    <w:tblPr>
      <w:tblBorders>
        <w:top w:val="single" w:sz="12" w:space="0" w:color="404040"/>
        <w:left w:val="single" w:sz="12" w:space="0" w:color="404040"/>
        <w:bottom w:val="single" w:sz="12" w:space="0" w:color="404040"/>
        <w:right w:val="single" w:sz="12" w:space="0" w:color="404040"/>
        <w:insideH w:val="single" w:sz="6" w:space="0" w:color="404040"/>
        <w:insideV w:val="single" w:sz="6" w:space="0" w:color="404040"/>
      </w:tblBorders>
      <w:tblCellMar>
        <w:left w:w="85" w:type="dxa"/>
        <w:right w:w="85" w:type="dxa"/>
      </w:tblCellMar>
    </w:tblPr>
    <w:trPr>
      <w:cantSplit/>
    </w:trPr>
    <w:tblStylePr w:type="firstRow">
      <w:tblPr/>
      <w:trPr>
        <w:cantSplit w:val="0"/>
        <w:tblHeader/>
      </w:trPr>
      <w:tcPr>
        <w:shd w:val="clear" w:color="auto" w:fill="BFBFBF"/>
      </w:tcPr>
    </w:tblStylePr>
  </w:style>
  <w:style w:type="table" w:customStyle="1" w:styleId="Tabelacomgrade2">
    <w:name w:val="Tabela com grade2"/>
    <w:basedOn w:val="Tabelanormal"/>
    <w:next w:val="Tabelacomgrade"/>
    <w:uiPriority w:val="59"/>
    <w:rsid w:val="0009149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FUKAYA1">
    <w:name w:val="SFUKAYA1"/>
    <w:basedOn w:val="Tabelanormal"/>
    <w:uiPriority w:val="99"/>
    <w:rsid w:val="0009149E"/>
    <w:rPr>
      <w:rFonts w:ascii="Calibri" w:eastAsia="Calibri" w:hAnsi="Calibri"/>
      <w:sz w:val="22"/>
      <w:szCs w:val="22"/>
      <w:lang w:eastAsia="en-US"/>
    </w:rPr>
    <w:tblPr>
      <w:tblBorders>
        <w:top w:val="single" w:sz="12" w:space="0" w:color="404040"/>
        <w:left w:val="single" w:sz="12" w:space="0" w:color="404040"/>
        <w:bottom w:val="single" w:sz="12" w:space="0" w:color="404040"/>
        <w:right w:val="single" w:sz="12" w:space="0" w:color="404040"/>
        <w:insideH w:val="single" w:sz="6" w:space="0" w:color="404040"/>
        <w:insideV w:val="single" w:sz="6" w:space="0" w:color="404040"/>
      </w:tblBorders>
      <w:tblCellMar>
        <w:left w:w="85" w:type="dxa"/>
        <w:right w:w="85" w:type="dxa"/>
      </w:tblCellMar>
    </w:tblPr>
    <w:trPr>
      <w:cantSplit/>
    </w:trPr>
    <w:tblStylePr w:type="firstRow">
      <w:tblPr/>
      <w:trPr>
        <w:cantSplit w:val="0"/>
        <w:tblHeader/>
      </w:trPr>
      <w:tcPr>
        <w:shd w:val="clear" w:color="auto" w:fill="BFBFBF"/>
      </w:tcPr>
    </w:tblStylePr>
  </w:style>
  <w:style w:type="numbering" w:customStyle="1" w:styleId="EstiloSFUKAYA">
    <w:name w:val="Estilo SFUKAYA"/>
    <w:uiPriority w:val="99"/>
    <w:rsid w:val="0009149E"/>
    <w:pPr>
      <w:numPr>
        <w:numId w:val="14"/>
      </w:numPr>
    </w:pPr>
  </w:style>
  <w:style w:type="table" w:customStyle="1" w:styleId="SFUKAYAHORIZONTAL">
    <w:name w:val="SFUKAYA HORIZONTAL"/>
    <w:basedOn w:val="Tabelanormal"/>
    <w:uiPriority w:val="99"/>
    <w:rsid w:val="0009149E"/>
    <w:rPr>
      <w:rFonts w:ascii="Calibri" w:eastAsia="Calibri" w:hAnsi="Calibri"/>
      <w:sz w:val="22"/>
      <w:szCs w:val="22"/>
      <w:lang w:eastAsia="en-US"/>
    </w:rPr>
    <w:tblPr>
      <w:tblBorders>
        <w:top w:val="single" w:sz="12" w:space="0" w:color="7F7F7F"/>
        <w:left w:val="single" w:sz="12" w:space="0" w:color="7F7F7F"/>
        <w:bottom w:val="single" w:sz="12" w:space="0" w:color="7F7F7F"/>
        <w:right w:val="single" w:sz="12" w:space="0" w:color="7F7F7F"/>
        <w:insideH w:val="single" w:sz="6" w:space="0" w:color="7F7F7F"/>
        <w:insideV w:val="single" w:sz="6" w:space="0" w:color="7F7F7F"/>
      </w:tblBorders>
    </w:tblPr>
    <w:trPr>
      <w:cantSplit/>
    </w:trPr>
    <w:tblStylePr w:type="firstCol">
      <w:rPr>
        <w:b/>
      </w:rPr>
      <w:tblPr/>
      <w:tcPr>
        <w:shd w:val="clear" w:color="auto" w:fill="BFBFBF"/>
      </w:tcPr>
    </w:tblStylePr>
  </w:style>
  <w:style w:type="character" w:customStyle="1" w:styleId="s1">
    <w:name w:val="s1"/>
    <w:rsid w:val="0009149E"/>
  </w:style>
  <w:style w:type="paragraph" w:customStyle="1" w:styleId="BodyText22">
    <w:name w:val="Body Text 22"/>
    <w:basedOn w:val="Normal"/>
    <w:rsid w:val="0009149E"/>
    <w:pPr>
      <w:spacing w:before="240" w:after="0" w:line="240" w:lineRule="auto"/>
      <w:ind w:left="788" w:hanging="431"/>
    </w:pPr>
    <w:rPr>
      <w:rFonts w:eastAsia="Times New Roman" w:cs="Arial"/>
      <w:szCs w:val="20"/>
      <w:lang w:eastAsia="zh-CN"/>
    </w:rPr>
  </w:style>
  <w:style w:type="paragraph" w:styleId="CabealhodoSumrio">
    <w:name w:val="TOC Heading"/>
    <w:basedOn w:val="Ttulo1"/>
    <w:next w:val="Normal"/>
    <w:uiPriority w:val="39"/>
    <w:semiHidden/>
    <w:unhideWhenUsed/>
    <w:qFormat/>
    <w:rsid w:val="0009149E"/>
    <w:pPr>
      <w:keepLines/>
      <w:numPr>
        <w:numId w:val="0"/>
      </w:numPr>
      <w:spacing w:before="480" w:after="0" w:line="276" w:lineRule="auto"/>
      <w:outlineLvl w:val="9"/>
    </w:pPr>
    <w:rPr>
      <w:rFonts w:ascii="Cambria" w:eastAsia="Times New Roman" w:hAnsi="Cambria" w:cs="Times New Roman"/>
      <w:color w:val="365F91"/>
      <w:sz w:val="28"/>
      <w:szCs w:val="28"/>
      <w:u w:val="none"/>
    </w:rPr>
  </w:style>
  <w:style w:type="paragraph" w:styleId="Sumrio2">
    <w:name w:val="toc 2"/>
    <w:basedOn w:val="Normal"/>
    <w:next w:val="Normal"/>
    <w:autoRedefine/>
    <w:uiPriority w:val="39"/>
    <w:unhideWhenUsed/>
    <w:rsid w:val="0009149E"/>
    <w:pPr>
      <w:spacing w:before="0" w:after="100" w:line="240" w:lineRule="auto"/>
      <w:ind w:left="240"/>
      <w:jc w:val="left"/>
    </w:pPr>
    <w:rPr>
      <w:rFonts w:ascii="Calibri" w:eastAsia="Calibri" w:hAnsi="Calibri"/>
      <w:szCs w:val="22"/>
      <w:lang w:eastAsia="en-US"/>
    </w:rPr>
  </w:style>
  <w:style w:type="paragraph" w:styleId="Sumrio3">
    <w:name w:val="toc 3"/>
    <w:basedOn w:val="Normal"/>
    <w:next w:val="Normal"/>
    <w:autoRedefine/>
    <w:uiPriority w:val="39"/>
    <w:unhideWhenUsed/>
    <w:rsid w:val="0009149E"/>
    <w:pPr>
      <w:spacing w:before="0" w:after="100" w:line="240" w:lineRule="auto"/>
      <w:ind w:left="480"/>
      <w:jc w:val="left"/>
    </w:pPr>
    <w:rPr>
      <w:rFonts w:ascii="Calibri" w:eastAsia="Calibri" w:hAnsi="Calibri"/>
      <w:szCs w:val="22"/>
      <w:lang w:eastAsia="en-US"/>
    </w:rPr>
  </w:style>
  <w:style w:type="table" w:customStyle="1" w:styleId="Tabelacomgrade3">
    <w:name w:val="Tabela com grade3"/>
    <w:basedOn w:val="Tabelanormal"/>
    <w:next w:val="Tabelacomgrade"/>
    <w:uiPriority w:val="59"/>
    <w:rsid w:val="0009149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FUKAYA2">
    <w:name w:val="SFUKAYA2"/>
    <w:basedOn w:val="Tabelanormal"/>
    <w:uiPriority w:val="99"/>
    <w:rsid w:val="0009149E"/>
    <w:rPr>
      <w:rFonts w:ascii="Calibri" w:eastAsia="Calibri" w:hAnsi="Calibri"/>
      <w:sz w:val="22"/>
      <w:szCs w:val="22"/>
      <w:lang w:eastAsia="en-US"/>
    </w:rPr>
    <w:tblPr>
      <w:tblBorders>
        <w:top w:val="single" w:sz="12" w:space="0" w:color="404040"/>
        <w:left w:val="single" w:sz="12" w:space="0" w:color="404040"/>
        <w:bottom w:val="single" w:sz="12" w:space="0" w:color="404040"/>
        <w:right w:val="single" w:sz="12" w:space="0" w:color="404040"/>
        <w:insideH w:val="single" w:sz="6" w:space="0" w:color="404040"/>
        <w:insideV w:val="single" w:sz="6" w:space="0" w:color="404040"/>
      </w:tblBorders>
      <w:tblCellMar>
        <w:left w:w="85" w:type="dxa"/>
        <w:right w:w="85" w:type="dxa"/>
      </w:tblCellMar>
    </w:tblPr>
    <w:trPr>
      <w:cantSplit/>
    </w:trPr>
    <w:tblStylePr w:type="firstRow">
      <w:tblPr/>
      <w:trPr>
        <w:cantSplit w:val="0"/>
        <w:tblHeader/>
      </w:trPr>
      <w:tcPr>
        <w:shd w:val="clear" w:color="auto" w:fill="BFBFBF"/>
      </w:tcPr>
    </w:tblStylePr>
  </w:style>
  <w:style w:type="numbering" w:customStyle="1" w:styleId="EstiloSFUKAYA1">
    <w:name w:val="Estilo SFUKAYA1"/>
    <w:uiPriority w:val="99"/>
    <w:rsid w:val="0009149E"/>
    <w:pPr>
      <w:numPr>
        <w:numId w:val="11"/>
      </w:numPr>
    </w:pPr>
  </w:style>
  <w:style w:type="table" w:customStyle="1" w:styleId="SFUKAYAHORIZONTAL1">
    <w:name w:val="SFUKAYA HORIZONTAL1"/>
    <w:basedOn w:val="Tabelanormal"/>
    <w:uiPriority w:val="99"/>
    <w:rsid w:val="0009149E"/>
    <w:rPr>
      <w:rFonts w:ascii="Calibri" w:eastAsia="Calibri" w:hAnsi="Calibri"/>
      <w:sz w:val="22"/>
      <w:szCs w:val="22"/>
      <w:lang w:eastAsia="en-US"/>
    </w:rPr>
    <w:tblPr>
      <w:tblBorders>
        <w:top w:val="single" w:sz="12" w:space="0" w:color="7F7F7F"/>
        <w:left w:val="single" w:sz="12" w:space="0" w:color="7F7F7F"/>
        <w:bottom w:val="single" w:sz="12" w:space="0" w:color="7F7F7F"/>
        <w:right w:val="single" w:sz="12" w:space="0" w:color="7F7F7F"/>
        <w:insideH w:val="single" w:sz="6" w:space="0" w:color="7F7F7F"/>
        <w:insideV w:val="single" w:sz="6" w:space="0" w:color="7F7F7F"/>
      </w:tblBorders>
    </w:tblPr>
    <w:trPr>
      <w:cantSplit/>
    </w:trPr>
    <w:tblStylePr w:type="firstCol">
      <w:rPr>
        <w:b/>
      </w:rPr>
      <w:tblPr/>
      <w:tcPr>
        <w:shd w:val="clear" w:color="auto" w:fill="BFBFBF"/>
      </w:tcPr>
    </w:tblStylePr>
  </w:style>
  <w:style w:type="table" w:customStyle="1" w:styleId="Tabelacomgrade4">
    <w:name w:val="Tabela com grade4"/>
    <w:basedOn w:val="Tabelanormal"/>
    <w:next w:val="Tabelacomgrade"/>
    <w:uiPriority w:val="59"/>
    <w:rsid w:val="0009149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FUKAYA3">
    <w:name w:val="SFUKAYA3"/>
    <w:basedOn w:val="Tabelanormal"/>
    <w:uiPriority w:val="99"/>
    <w:rsid w:val="0009149E"/>
    <w:rPr>
      <w:rFonts w:ascii="Calibri" w:eastAsia="Calibri" w:hAnsi="Calibri"/>
      <w:sz w:val="22"/>
      <w:szCs w:val="22"/>
      <w:lang w:eastAsia="en-US"/>
    </w:rPr>
    <w:tblPr>
      <w:tblBorders>
        <w:top w:val="single" w:sz="12" w:space="0" w:color="404040"/>
        <w:left w:val="single" w:sz="12" w:space="0" w:color="404040"/>
        <w:bottom w:val="single" w:sz="12" w:space="0" w:color="404040"/>
        <w:right w:val="single" w:sz="12" w:space="0" w:color="404040"/>
        <w:insideH w:val="single" w:sz="6" w:space="0" w:color="404040"/>
        <w:insideV w:val="single" w:sz="6" w:space="0" w:color="404040"/>
      </w:tblBorders>
      <w:tblCellMar>
        <w:left w:w="85" w:type="dxa"/>
        <w:right w:w="85" w:type="dxa"/>
      </w:tblCellMar>
    </w:tblPr>
    <w:tblStylePr w:type="firstRow">
      <w:tblPr/>
      <w:tcPr>
        <w:shd w:val="clear" w:color="auto" w:fill="BFBFBF"/>
      </w:tcPr>
    </w:tblStylePr>
  </w:style>
  <w:style w:type="table" w:customStyle="1" w:styleId="SFUKAYAHORIZONTAL2">
    <w:name w:val="SFUKAYA HORIZONTAL2"/>
    <w:basedOn w:val="Tabelanormal"/>
    <w:uiPriority w:val="99"/>
    <w:rsid w:val="0009149E"/>
    <w:rPr>
      <w:rFonts w:ascii="Calibri" w:eastAsia="Calibri" w:hAnsi="Calibri"/>
      <w:sz w:val="22"/>
      <w:szCs w:val="22"/>
      <w:lang w:eastAsia="en-US"/>
    </w:rPr>
    <w:tblPr>
      <w:tblBorders>
        <w:top w:val="single" w:sz="12" w:space="0" w:color="7F7F7F"/>
        <w:left w:val="single" w:sz="12" w:space="0" w:color="7F7F7F"/>
        <w:bottom w:val="single" w:sz="12" w:space="0" w:color="7F7F7F"/>
        <w:right w:val="single" w:sz="12" w:space="0" w:color="7F7F7F"/>
        <w:insideH w:val="single" w:sz="6" w:space="0" w:color="7F7F7F"/>
        <w:insideV w:val="single" w:sz="6" w:space="0" w:color="7F7F7F"/>
      </w:tblBorders>
    </w:tblPr>
    <w:tblStylePr w:type="firstCol">
      <w:rPr>
        <w:b/>
      </w:rPr>
      <w:tblPr/>
      <w:tcPr>
        <w:shd w:val="clear" w:color="auto" w:fill="BFBFBF"/>
      </w:tcPr>
    </w:tblStylePr>
  </w:style>
  <w:style w:type="numbering" w:customStyle="1" w:styleId="EstiloSFUKAYA2">
    <w:name w:val="Estilo SFUKAYA2"/>
    <w:uiPriority w:val="99"/>
    <w:rsid w:val="0009149E"/>
    <w:pPr>
      <w:numPr>
        <w:numId w:val="18"/>
      </w:numPr>
    </w:pPr>
  </w:style>
  <w:style w:type="table" w:customStyle="1" w:styleId="SombreamentoMdio11">
    <w:name w:val="Sombreamento Médio 11"/>
    <w:basedOn w:val="Tabelanormal"/>
    <w:uiPriority w:val="63"/>
    <w:rsid w:val="0009149E"/>
    <w:rPr>
      <w:rFonts w:ascii="Calibri" w:eastAsia="Calibri" w:hAnsi="Calibri"/>
      <w:sz w:val="22"/>
      <w:szCs w:val="22"/>
      <w:lang w:eastAsia="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character" w:customStyle="1" w:styleId="catalogotextotitulo1">
    <w:name w:val="catalogo_texto_titulo1"/>
    <w:rsid w:val="0009149E"/>
    <w:rPr>
      <w:rFonts w:ascii="Segoe UI Light" w:hAnsi="Segoe UI Light" w:hint="default"/>
      <w:color w:val="000000"/>
      <w:sz w:val="44"/>
      <w:szCs w:val="44"/>
    </w:rPr>
  </w:style>
  <w:style w:type="character" w:customStyle="1" w:styleId="PargrafodaListaChar">
    <w:name w:val="Parágrafo da Lista Char"/>
    <w:aliases w:val="DOCs_Paragrafo-1 Char"/>
    <w:link w:val="PargrafodaLista"/>
    <w:uiPriority w:val="34"/>
    <w:rsid w:val="0009149E"/>
    <w:rPr>
      <w:rFonts w:ascii="Arial" w:eastAsia="MS Mincho" w:hAnsi="Arial"/>
      <w:sz w:val="24"/>
      <w:szCs w:val="24"/>
      <w:lang w:eastAsia="ja-JP"/>
    </w:rPr>
  </w:style>
  <w:style w:type="paragraph" w:customStyle="1" w:styleId="font5">
    <w:name w:val="font5"/>
    <w:basedOn w:val="Normal"/>
    <w:rsid w:val="0009149E"/>
    <w:pPr>
      <w:spacing w:before="100" w:beforeAutospacing="1" w:after="100" w:afterAutospacing="1" w:line="240" w:lineRule="auto"/>
      <w:jc w:val="left"/>
    </w:pPr>
    <w:rPr>
      <w:rFonts w:eastAsia="Times New Roman" w:cs="Arial"/>
      <w:sz w:val="20"/>
      <w:szCs w:val="20"/>
      <w:lang w:eastAsia="pt-BR"/>
    </w:rPr>
  </w:style>
  <w:style w:type="paragraph" w:customStyle="1" w:styleId="font6">
    <w:name w:val="font6"/>
    <w:basedOn w:val="Normal"/>
    <w:rsid w:val="0009149E"/>
    <w:pPr>
      <w:spacing w:before="100" w:beforeAutospacing="1" w:after="100" w:afterAutospacing="1" w:line="240" w:lineRule="auto"/>
      <w:jc w:val="left"/>
    </w:pPr>
    <w:rPr>
      <w:rFonts w:eastAsia="Times New Roman" w:cs="Arial"/>
      <w:sz w:val="20"/>
      <w:szCs w:val="20"/>
      <w:lang w:eastAsia="pt-BR"/>
    </w:rPr>
  </w:style>
  <w:style w:type="paragraph" w:customStyle="1" w:styleId="font7">
    <w:name w:val="font7"/>
    <w:basedOn w:val="Normal"/>
    <w:rsid w:val="0009149E"/>
    <w:pPr>
      <w:spacing w:before="100" w:beforeAutospacing="1" w:after="100" w:afterAutospacing="1" w:line="240" w:lineRule="auto"/>
      <w:jc w:val="left"/>
    </w:pPr>
    <w:rPr>
      <w:rFonts w:eastAsia="Times New Roman" w:cs="Arial"/>
      <w:b/>
      <w:bCs/>
      <w:sz w:val="20"/>
      <w:szCs w:val="20"/>
      <w:lang w:eastAsia="pt-BR"/>
    </w:rPr>
  </w:style>
  <w:style w:type="paragraph" w:customStyle="1" w:styleId="xl73">
    <w:name w:val="xl73"/>
    <w:basedOn w:val="Normal"/>
    <w:rsid w:val="0009149E"/>
    <w:pPr>
      <w:pBdr>
        <w:top w:val="single" w:sz="4" w:space="0" w:color="000000"/>
        <w:bottom w:val="single" w:sz="4" w:space="0" w:color="000000"/>
        <w:right w:val="single" w:sz="4" w:space="0" w:color="000000"/>
      </w:pBdr>
      <w:spacing w:before="100" w:beforeAutospacing="1" w:after="100" w:afterAutospacing="1" w:line="240" w:lineRule="auto"/>
      <w:jc w:val="left"/>
      <w:textAlignment w:val="center"/>
    </w:pPr>
    <w:rPr>
      <w:rFonts w:eastAsia="Times New Roman" w:cs="Arial"/>
      <w:b/>
      <w:bCs/>
      <w:sz w:val="18"/>
      <w:szCs w:val="18"/>
      <w:lang w:eastAsia="pt-BR"/>
    </w:rPr>
  </w:style>
  <w:style w:type="paragraph" w:customStyle="1" w:styleId="xl74">
    <w:name w:val="xl74"/>
    <w:basedOn w:val="Normal"/>
    <w:rsid w:val="0009149E"/>
    <w:pPr>
      <w:pBdr>
        <w:top w:val="single" w:sz="4" w:space="0" w:color="000000"/>
        <w:left w:val="single" w:sz="4" w:space="0" w:color="000000"/>
        <w:bottom w:val="single" w:sz="4" w:space="0" w:color="000000"/>
      </w:pBdr>
      <w:shd w:val="clear" w:color="FFFFCC" w:fill="FFFFFF"/>
      <w:spacing w:before="100" w:beforeAutospacing="1" w:after="100" w:afterAutospacing="1" w:line="240" w:lineRule="auto"/>
      <w:jc w:val="center"/>
      <w:textAlignment w:val="center"/>
    </w:pPr>
    <w:rPr>
      <w:rFonts w:eastAsia="Times New Roman" w:cs="Arial"/>
      <w:b/>
      <w:bCs/>
      <w:sz w:val="18"/>
      <w:szCs w:val="18"/>
      <w:lang w:eastAsia="pt-BR"/>
    </w:rPr>
  </w:style>
  <w:style w:type="paragraph" w:customStyle="1" w:styleId="xl75">
    <w:name w:val="xl75"/>
    <w:basedOn w:val="Normal"/>
    <w:rsid w:val="0009149E"/>
    <w:pPr>
      <w:pBdr>
        <w:top w:val="single" w:sz="4" w:space="0" w:color="000000"/>
        <w:bottom w:val="single" w:sz="4" w:space="0" w:color="000000"/>
      </w:pBdr>
      <w:shd w:val="clear" w:color="FFFFCC" w:fill="FFFFFF"/>
      <w:spacing w:before="100" w:beforeAutospacing="1" w:after="100" w:afterAutospacing="1" w:line="240" w:lineRule="auto"/>
      <w:jc w:val="center"/>
      <w:textAlignment w:val="center"/>
    </w:pPr>
    <w:rPr>
      <w:rFonts w:eastAsia="Times New Roman" w:cs="Arial"/>
      <w:b/>
      <w:bCs/>
      <w:sz w:val="18"/>
      <w:szCs w:val="18"/>
      <w:lang w:eastAsia="pt-BR"/>
    </w:rPr>
  </w:style>
  <w:style w:type="paragraph" w:customStyle="1" w:styleId="xl76">
    <w:name w:val="xl76"/>
    <w:basedOn w:val="Normal"/>
    <w:rsid w:val="0009149E"/>
    <w:pPr>
      <w:pBdr>
        <w:top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eastAsia="Times New Roman" w:cs="Arial"/>
      <w:b/>
      <w:bCs/>
      <w:sz w:val="18"/>
      <w:szCs w:val="18"/>
      <w:lang w:eastAsia="pt-BR"/>
    </w:rPr>
  </w:style>
  <w:style w:type="paragraph" w:customStyle="1" w:styleId="xl77">
    <w:name w:val="xl77"/>
    <w:basedOn w:val="Normal"/>
    <w:rsid w:val="000914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cs="Arial"/>
      <w:sz w:val="20"/>
      <w:szCs w:val="20"/>
      <w:lang w:eastAsia="pt-BR"/>
    </w:rPr>
  </w:style>
  <w:style w:type="paragraph" w:customStyle="1" w:styleId="xl78">
    <w:name w:val="xl78"/>
    <w:basedOn w:val="Normal"/>
    <w:rsid w:val="000914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cs="Arial"/>
      <w:sz w:val="20"/>
      <w:szCs w:val="20"/>
      <w:lang w:eastAsia="pt-BR"/>
    </w:rPr>
  </w:style>
  <w:style w:type="paragraph" w:customStyle="1" w:styleId="xl79">
    <w:name w:val="xl79"/>
    <w:basedOn w:val="Normal"/>
    <w:rsid w:val="000914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cs="Arial"/>
      <w:sz w:val="20"/>
      <w:szCs w:val="20"/>
      <w:lang w:eastAsia="pt-BR"/>
    </w:rPr>
  </w:style>
  <w:style w:type="paragraph" w:customStyle="1" w:styleId="xl80">
    <w:name w:val="xl80"/>
    <w:basedOn w:val="Normal"/>
    <w:rsid w:val="000914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cs="Arial"/>
      <w:b/>
      <w:bCs/>
      <w:sz w:val="20"/>
      <w:szCs w:val="20"/>
      <w:lang w:eastAsia="pt-BR"/>
    </w:rPr>
  </w:style>
  <w:style w:type="paragraph" w:customStyle="1" w:styleId="xl81">
    <w:name w:val="xl81"/>
    <w:basedOn w:val="Normal"/>
    <w:rsid w:val="0009149E"/>
    <w:pPr>
      <w:spacing w:before="100" w:beforeAutospacing="1" w:after="100" w:afterAutospacing="1" w:line="240" w:lineRule="auto"/>
      <w:jc w:val="center"/>
      <w:textAlignment w:val="center"/>
    </w:pPr>
    <w:rPr>
      <w:rFonts w:eastAsia="Times New Roman" w:cs="Arial"/>
      <w:sz w:val="16"/>
      <w:szCs w:val="16"/>
      <w:lang w:eastAsia="pt-BR"/>
    </w:rPr>
  </w:style>
  <w:style w:type="paragraph" w:customStyle="1" w:styleId="xl82">
    <w:name w:val="xl82"/>
    <w:basedOn w:val="Normal"/>
    <w:rsid w:val="0009149E"/>
    <w:pPr>
      <w:spacing w:before="100" w:beforeAutospacing="1" w:after="100" w:afterAutospacing="1" w:line="240" w:lineRule="auto"/>
      <w:jc w:val="left"/>
    </w:pPr>
    <w:rPr>
      <w:rFonts w:eastAsia="Times New Roman" w:cs="Arial"/>
      <w:color w:val="000000"/>
      <w:sz w:val="16"/>
      <w:szCs w:val="16"/>
      <w:lang w:eastAsia="pt-BR"/>
    </w:rPr>
  </w:style>
  <w:style w:type="paragraph" w:customStyle="1" w:styleId="xl83">
    <w:name w:val="xl83"/>
    <w:basedOn w:val="Normal"/>
    <w:rsid w:val="0009149E"/>
    <w:pPr>
      <w:spacing w:before="100" w:beforeAutospacing="1" w:after="100" w:afterAutospacing="1" w:line="240" w:lineRule="auto"/>
      <w:jc w:val="center"/>
    </w:pPr>
    <w:rPr>
      <w:rFonts w:eastAsia="Times New Roman" w:cs="Arial"/>
      <w:color w:val="000000"/>
      <w:sz w:val="16"/>
      <w:szCs w:val="16"/>
      <w:lang w:eastAsia="pt-BR"/>
    </w:rPr>
  </w:style>
  <w:style w:type="paragraph" w:customStyle="1" w:styleId="xl84">
    <w:name w:val="xl84"/>
    <w:basedOn w:val="Normal"/>
    <w:rsid w:val="0009149E"/>
    <w:pPr>
      <w:spacing w:before="100" w:beforeAutospacing="1" w:after="100" w:afterAutospacing="1" w:line="240" w:lineRule="auto"/>
      <w:jc w:val="center"/>
    </w:pPr>
    <w:rPr>
      <w:rFonts w:eastAsia="Times New Roman" w:cs="Arial"/>
      <w:color w:val="000000"/>
      <w:sz w:val="16"/>
      <w:szCs w:val="16"/>
      <w:lang w:eastAsia="pt-BR"/>
    </w:rPr>
  </w:style>
  <w:style w:type="paragraph" w:customStyle="1" w:styleId="xl85">
    <w:name w:val="xl85"/>
    <w:basedOn w:val="Normal"/>
    <w:rsid w:val="0009149E"/>
    <w:pPr>
      <w:spacing w:before="100" w:beforeAutospacing="1" w:after="100" w:afterAutospacing="1" w:line="240" w:lineRule="auto"/>
      <w:jc w:val="center"/>
    </w:pPr>
    <w:rPr>
      <w:rFonts w:eastAsia="Times New Roman" w:cs="Arial"/>
      <w:color w:val="000000"/>
      <w:sz w:val="16"/>
      <w:szCs w:val="16"/>
      <w:lang w:eastAsia="pt-BR"/>
    </w:rPr>
  </w:style>
  <w:style w:type="paragraph" w:customStyle="1" w:styleId="xl86">
    <w:name w:val="xl86"/>
    <w:basedOn w:val="Normal"/>
    <w:rsid w:val="0009149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eastAsia="Times New Roman" w:cs="Arial"/>
      <w:sz w:val="20"/>
      <w:szCs w:val="20"/>
      <w:lang w:eastAsia="pt-BR"/>
    </w:rPr>
  </w:style>
  <w:style w:type="paragraph" w:customStyle="1" w:styleId="xl87">
    <w:name w:val="xl87"/>
    <w:basedOn w:val="Normal"/>
    <w:rsid w:val="0009149E"/>
    <w:pPr>
      <w:spacing w:before="100" w:beforeAutospacing="1" w:after="100" w:afterAutospacing="1" w:line="240" w:lineRule="auto"/>
      <w:jc w:val="left"/>
    </w:pPr>
    <w:rPr>
      <w:rFonts w:ascii="Calibri" w:eastAsia="Times New Roman" w:hAnsi="Calibri" w:cs="Calibri"/>
      <w:color w:val="000000"/>
      <w:lang w:eastAsia="pt-BR"/>
    </w:rPr>
  </w:style>
  <w:style w:type="paragraph" w:customStyle="1" w:styleId="xl88">
    <w:name w:val="xl88"/>
    <w:basedOn w:val="Normal"/>
    <w:rsid w:val="0009149E"/>
    <w:pPr>
      <w:spacing w:before="100" w:beforeAutospacing="1" w:after="100" w:afterAutospacing="1" w:line="240" w:lineRule="auto"/>
      <w:jc w:val="center"/>
    </w:pPr>
    <w:rPr>
      <w:rFonts w:ascii="Calibri" w:eastAsia="Times New Roman" w:hAnsi="Calibri" w:cs="Calibri"/>
      <w:color w:val="000000"/>
      <w:lang w:eastAsia="pt-BR"/>
    </w:rPr>
  </w:style>
  <w:style w:type="paragraph" w:customStyle="1" w:styleId="xl89">
    <w:name w:val="xl89"/>
    <w:basedOn w:val="Normal"/>
    <w:rsid w:val="0009149E"/>
    <w:pPr>
      <w:spacing w:before="100" w:beforeAutospacing="1" w:after="100" w:afterAutospacing="1" w:line="240" w:lineRule="auto"/>
      <w:jc w:val="left"/>
    </w:pPr>
    <w:rPr>
      <w:rFonts w:eastAsia="Times New Roman" w:cs="Arial"/>
      <w:color w:val="000000"/>
      <w:lang w:eastAsia="pt-BR"/>
    </w:rPr>
  </w:style>
  <w:style w:type="paragraph" w:customStyle="1" w:styleId="xl90">
    <w:name w:val="xl90"/>
    <w:basedOn w:val="Normal"/>
    <w:rsid w:val="0009149E"/>
    <w:pPr>
      <w:pBdr>
        <w:top w:val="single" w:sz="4" w:space="0" w:color="000000"/>
        <w:left w:val="single" w:sz="4" w:space="0" w:color="000000"/>
        <w:bottom w:val="single" w:sz="4" w:space="0" w:color="000000"/>
        <w:right w:val="single" w:sz="4" w:space="0" w:color="000000"/>
      </w:pBdr>
      <w:shd w:val="clear" w:color="C0C0C0" w:fill="D8D8D8"/>
      <w:spacing w:before="100" w:beforeAutospacing="1" w:after="100" w:afterAutospacing="1" w:line="240" w:lineRule="auto"/>
      <w:jc w:val="center"/>
      <w:textAlignment w:val="center"/>
    </w:pPr>
    <w:rPr>
      <w:rFonts w:eastAsia="Times New Roman" w:cs="Arial"/>
      <w:b/>
      <w:bCs/>
      <w:sz w:val="20"/>
      <w:szCs w:val="20"/>
      <w:lang w:eastAsia="pt-BR"/>
    </w:rPr>
  </w:style>
  <w:style w:type="paragraph" w:customStyle="1" w:styleId="xl91">
    <w:name w:val="xl91"/>
    <w:basedOn w:val="Normal"/>
    <w:rsid w:val="0009149E"/>
    <w:pPr>
      <w:pBdr>
        <w:top w:val="single" w:sz="4" w:space="0" w:color="000000"/>
        <w:bottom w:val="single" w:sz="4" w:space="0" w:color="000000"/>
      </w:pBdr>
      <w:shd w:val="clear" w:color="C0C0C0" w:fill="D8D8D8"/>
      <w:spacing w:before="100" w:beforeAutospacing="1" w:after="100" w:afterAutospacing="1" w:line="240" w:lineRule="auto"/>
      <w:jc w:val="left"/>
      <w:textAlignment w:val="center"/>
    </w:pPr>
    <w:rPr>
      <w:rFonts w:eastAsia="Times New Roman" w:cs="Arial"/>
      <w:b/>
      <w:bCs/>
      <w:sz w:val="20"/>
      <w:szCs w:val="20"/>
      <w:lang w:eastAsia="pt-BR"/>
    </w:rPr>
  </w:style>
  <w:style w:type="paragraph" w:customStyle="1" w:styleId="xl92">
    <w:name w:val="xl92"/>
    <w:basedOn w:val="Normal"/>
    <w:rsid w:val="0009149E"/>
    <w:pPr>
      <w:pBdr>
        <w:top w:val="single" w:sz="4" w:space="0" w:color="000000"/>
        <w:bottom w:val="single" w:sz="4" w:space="0" w:color="000000"/>
        <w:right w:val="single" w:sz="4" w:space="0" w:color="000000"/>
      </w:pBdr>
      <w:shd w:val="clear" w:color="C0C0C0" w:fill="D8D8D8"/>
      <w:spacing w:before="100" w:beforeAutospacing="1" w:after="100" w:afterAutospacing="1" w:line="240" w:lineRule="auto"/>
      <w:jc w:val="left"/>
      <w:textAlignment w:val="center"/>
    </w:pPr>
    <w:rPr>
      <w:rFonts w:eastAsia="Times New Roman" w:cs="Arial"/>
      <w:b/>
      <w:bCs/>
      <w:sz w:val="20"/>
      <w:szCs w:val="20"/>
      <w:lang w:eastAsia="pt-BR"/>
    </w:rPr>
  </w:style>
  <w:style w:type="paragraph" w:customStyle="1" w:styleId="xl93">
    <w:name w:val="xl93"/>
    <w:basedOn w:val="Normal"/>
    <w:rsid w:val="0009149E"/>
    <w:pPr>
      <w:pBdr>
        <w:top w:val="single" w:sz="4" w:space="0" w:color="000000"/>
        <w:left w:val="single" w:sz="4" w:space="0" w:color="000000"/>
        <w:bottom w:val="single" w:sz="4" w:space="0" w:color="000000"/>
        <w:right w:val="single" w:sz="4" w:space="0" w:color="000000"/>
      </w:pBdr>
      <w:shd w:val="clear" w:color="C0C0C0" w:fill="D8D8D8"/>
      <w:spacing w:before="100" w:beforeAutospacing="1" w:after="100" w:afterAutospacing="1" w:line="240" w:lineRule="auto"/>
      <w:jc w:val="center"/>
      <w:textAlignment w:val="center"/>
    </w:pPr>
    <w:rPr>
      <w:rFonts w:eastAsia="Times New Roman" w:cs="Arial"/>
      <w:b/>
      <w:bCs/>
      <w:sz w:val="20"/>
      <w:szCs w:val="20"/>
      <w:lang w:eastAsia="pt-BR"/>
    </w:rPr>
  </w:style>
  <w:style w:type="paragraph" w:customStyle="1" w:styleId="xl94">
    <w:name w:val="xl94"/>
    <w:basedOn w:val="Normal"/>
    <w:rsid w:val="0009149E"/>
    <w:pPr>
      <w:pBdr>
        <w:top w:val="single" w:sz="4" w:space="0" w:color="000000"/>
        <w:bottom w:val="single" w:sz="4" w:space="0" w:color="000000"/>
      </w:pBdr>
      <w:shd w:val="clear" w:color="C0C0C0" w:fill="D8D8D8"/>
      <w:spacing w:before="100" w:beforeAutospacing="1" w:after="100" w:afterAutospacing="1" w:line="240" w:lineRule="auto"/>
      <w:jc w:val="center"/>
      <w:textAlignment w:val="center"/>
    </w:pPr>
    <w:rPr>
      <w:rFonts w:eastAsia="Times New Roman" w:cs="Arial"/>
      <w:sz w:val="20"/>
      <w:szCs w:val="20"/>
      <w:lang w:eastAsia="pt-BR"/>
    </w:rPr>
  </w:style>
  <w:style w:type="paragraph" w:customStyle="1" w:styleId="xl95">
    <w:name w:val="xl95"/>
    <w:basedOn w:val="Normal"/>
    <w:rsid w:val="0009149E"/>
    <w:pPr>
      <w:pBdr>
        <w:top w:val="single" w:sz="4" w:space="0" w:color="000000"/>
        <w:bottom w:val="single" w:sz="4" w:space="0" w:color="000000"/>
        <w:right w:val="single" w:sz="4" w:space="0" w:color="000000"/>
      </w:pBdr>
      <w:shd w:val="clear" w:color="C0C0C0" w:fill="D8D8D8"/>
      <w:spacing w:before="100" w:beforeAutospacing="1" w:after="100" w:afterAutospacing="1" w:line="240" w:lineRule="auto"/>
      <w:jc w:val="center"/>
      <w:textAlignment w:val="center"/>
    </w:pPr>
    <w:rPr>
      <w:rFonts w:eastAsia="Times New Roman" w:cs="Arial"/>
      <w:b/>
      <w:bCs/>
      <w:sz w:val="20"/>
      <w:szCs w:val="20"/>
      <w:lang w:eastAsia="pt-BR"/>
    </w:rPr>
  </w:style>
  <w:style w:type="paragraph" w:customStyle="1" w:styleId="xl96">
    <w:name w:val="xl96"/>
    <w:basedOn w:val="Normal"/>
    <w:rsid w:val="0009149E"/>
    <w:pPr>
      <w:pBdr>
        <w:top w:val="single" w:sz="4" w:space="0" w:color="000000"/>
        <w:left w:val="single" w:sz="4" w:space="0" w:color="000000"/>
        <w:bottom w:val="single" w:sz="4" w:space="0" w:color="000000"/>
        <w:right w:val="single" w:sz="4" w:space="0" w:color="000000"/>
      </w:pBdr>
      <w:shd w:val="clear" w:color="C0C0C0" w:fill="D8D8D8"/>
      <w:spacing w:before="100" w:beforeAutospacing="1" w:after="100" w:afterAutospacing="1" w:line="240" w:lineRule="auto"/>
      <w:jc w:val="center"/>
      <w:textAlignment w:val="center"/>
    </w:pPr>
    <w:rPr>
      <w:rFonts w:eastAsia="Times New Roman" w:cs="Arial"/>
      <w:b/>
      <w:bCs/>
      <w:color w:val="000000"/>
      <w:lang w:eastAsia="pt-BR"/>
    </w:rPr>
  </w:style>
  <w:style w:type="paragraph" w:customStyle="1" w:styleId="xl97">
    <w:name w:val="xl97"/>
    <w:basedOn w:val="Normal"/>
    <w:rsid w:val="0009149E"/>
    <w:pPr>
      <w:pBdr>
        <w:top w:val="single" w:sz="4" w:space="0" w:color="000000"/>
        <w:left w:val="single" w:sz="4" w:space="0" w:color="000000"/>
        <w:bottom w:val="single" w:sz="4" w:space="0" w:color="000000"/>
        <w:right w:val="single" w:sz="4" w:space="0" w:color="000000"/>
      </w:pBdr>
      <w:shd w:val="clear" w:color="C0C0C0" w:fill="D8D8D8"/>
      <w:spacing w:before="100" w:beforeAutospacing="1" w:after="100" w:afterAutospacing="1" w:line="240" w:lineRule="auto"/>
      <w:jc w:val="center"/>
    </w:pPr>
    <w:rPr>
      <w:rFonts w:eastAsia="Times New Roman" w:cs="Arial"/>
      <w:b/>
      <w:bCs/>
      <w:color w:val="000000"/>
      <w:lang w:eastAsia="pt-BR"/>
    </w:rPr>
  </w:style>
  <w:style w:type="paragraph" w:customStyle="1" w:styleId="xl98">
    <w:name w:val="xl98"/>
    <w:basedOn w:val="Normal"/>
    <w:rsid w:val="0009149E"/>
    <w:pPr>
      <w:pBdr>
        <w:top w:val="single" w:sz="4" w:space="0" w:color="000000"/>
        <w:left w:val="single" w:sz="4" w:space="0" w:color="000000"/>
        <w:bottom w:val="single" w:sz="4" w:space="0" w:color="000000"/>
        <w:right w:val="single" w:sz="4" w:space="0" w:color="000000"/>
      </w:pBdr>
      <w:shd w:val="clear" w:color="C0C0C0" w:fill="D8D8D8"/>
      <w:spacing w:before="100" w:beforeAutospacing="1" w:after="100" w:afterAutospacing="1" w:line="240" w:lineRule="auto"/>
      <w:jc w:val="center"/>
    </w:pPr>
    <w:rPr>
      <w:rFonts w:eastAsia="Times New Roman" w:cs="Arial"/>
      <w:b/>
      <w:bCs/>
      <w:color w:val="000000"/>
      <w:lang w:eastAsia="pt-BR"/>
    </w:rPr>
  </w:style>
  <w:style w:type="paragraph" w:customStyle="1" w:styleId="xl99">
    <w:name w:val="xl99"/>
    <w:basedOn w:val="Normal"/>
    <w:rsid w:val="0009149E"/>
    <w:pPr>
      <w:pBdr>
        <w:top w:val="single" w:sz="4" w:space="0" w:color="000000"/>
        <w:left w:val="single" w:sz="4" w:space="0" w:color="000000"/>
        <w:bottom w:val="single" w:sz="4" w:space="0" w:color="000000"/>
        <w:right w:val="single" w:sz="4" w:space="0" w:color="000000"/>
      </w:pBdr>
      <w:shd w:val="clear" w:color="C0C0C0" w:fill="D8D8D8"/>
      <w:spacing w:before="100" w:beforeAutospacing="1" w:after="100" w:afterAutospacing="1" w:line="240" w:lineRule="auto"/>
      <w:jc w:val="center"/>
    </w:pPr>
    <w:rPr>
      <w:rFonts w:eastAsia="Times New Roman" w:cs="Arial"/>
      <w:b/>
      <w:bCs/>
      <w:color w:val="000000"/>
      <w:lang w:eastAsia="pt-BR"/>
    </w:rPr>
  </w:style>
  <w:style w:type="paragraph" w:customStyle="1" w:styleId="xl100">
    <w:name w:val="xl100"/>
    <w:basedOn w:val="Normal"/>
    <w:rsid w:val="0009149E"/>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cs="Arial"/>
      <w:sz w:val="20"/>
      <w:szCs w:val="20"/>
      <w:lang w:eastAsia="pt-BR"/>
    </w:rPr>
  </w:style>
  <w:style w:type="paragraph" w:customStyle="1" w:styleId="xl101">
    <w:name w:val="xl101"/>
    <w:basedOn w:val="Normal"/>
    <w:rsid w:val="000914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cs="Arial"/>
      <w:sz w:val="20"/>
      <w:szCs w:val="20"/>
      <w:lang w:eastAsia="pt-BR"/>
    </w:rPr>
  </w:style>
  <w:style w:type="paragraph" w:customStyle="1" w:styleId="xl102">
    <w:name w:val="xl102"/>
    <w:basedOn w:val="Normal"/>
    <w:rsid w:val="0009149E"/>
    <w:pPr>
      <w:pBdr>
        <w:top w:val="single" w:sz="4" w:space="0" w:color="000000"/>
        <w:left w:val="single" w:sz="4" w:space="0" w:color="000000"/>
        <w:bottom w:val="single" w:sz="4" w:space="0" w:color="auto"/>
      </w:pBdr>
      <w:spacing w:before="100" w:beforeAutospacing="1" w:after="100" w:afterAutospacing="1" w:line="240" w:lineRule="auto"/>
      <w:textAlignment w:val="center"/>
    </w:pPr>
    <w:rPr>
      <w:rFonts w:eastAsia="Times New Roman" w:cs="Arial"/>
      <w:sz w:val="20"/>
      <w:szCs w:val="20"/>
      <w:lang w:eastAsia="pt-BR"/>
    </w:rPr>
  </w:style>
  <w:style w:type="paragraph" w:customStyle="1" w:styleId="xl103">
    <w:name w:val="xl103"/>
    <w:basedOn w:val="Normal"/>
    <w:rsid w:val="0009149E"/>
    <w:pPr>
      <w:pBdr>
        <w:top w:val="single" w:sz="4" w:space="0" w:color="auto"/>
        <w:left w:val="single" w:sz="4" w:space="0" w:color="000000"/>
        <w:bottom w:val="single" w:sz="4" w:space="0" w:color="000000"/>
      </w:pBdr>
      <w:spacing w:before="100" w:beforeAutospacing="1" w:after="100" w:afterAutospacing="1" w:line="240" w:lineRule="auto"/>
      <w:textAlignment w:val="center"/>
    </w:pPr>
    <w:rPr>
      <w:rFonts w:eastAsia="Times New Roman" w:cs="Arial"/>
      <w:sz w:val="20"/>
      <w:szCs w:val="20"/>
      <w:lang w:eastAsia="pt-BR"/>
    </w:rPr>
  </w:style>
  <w:style w:type="paragraph" w:customStyle="1" w:styleId="xl104">
    <w:name w:val="xl104"/>
    <w:basedOn w:val="Normal"/>
    <w:rsid w:val="0009149E"/>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eastAsia="Times New Roman" w:cs="Arial"/>
      <w:sz w:val="20"/>
      <w:szCs w:val="20"/>
      <w:lang w:eastAsia="pt-BR"/>
    </w:rPr>
  </w:style>
  <w:style w:type="paragraph" w:customStyle="1" w:styleId="xl105">
    <w:name w:val="xl105"/>
    <w:basedOn w:val="Normal"/>
    <w:rsid w:val="0009149E"/>
    <w:pPr>
      <w:pBdr>
        <w:left w:val="single" w:sz="4" w:space="0" w:color="000000"/>
      </w:pBdr>
      <w:spacing w:before="100" w:beforeAutospacing="1" w:after="100" w:afterAutospacing="1" w:line="240" w:lineRule="auto"/>
      <w:textAlignment w:val="center"/>
    </w:pPr>
    <w:rPr>
      <w:rFonts w:eastAsia="Times New Roman" w:cs="Arial"/>
      <w:sz w:val="20"/>
      <w:szCs w:val="20"/>
      <w:lang w:eastAsia="pt-BR"/>
    </w:rPr>
  </w:style>
  <w:style w:type="paragraph" w:customStyle="1" w:styleId="xl106">
    <w:name w:val="xl106"/>
    <w:basedOn w:val="Normal"/>
    <w:rsid w:val="0009149E"/>
    <w:pPr>
      <w:pBdr>
        <w:left w:val="single" w:sz="4" w:space="0" w:color="000000"/>
        <w:bottom w:val="single" w:sz="4" w:space="0" w:color="000000"/>
        <w:right w:val="single" w:sz="4" w:space="0" w:color="000000"/>
      </w:pBdr>
      <w:shd w:val="clear" w:color="C0C0C0" w:fill="D8D8D8"/>
      <w:spacing w:before="100" w:beforeAutospacing="1" w:after="100" w:afterAutospacing="1" w:line="240" w:lineRule="auto"/>
      <w:jc w:val="left"/>
      <w:textAlignment w:val="center"/>
    </w:pPr>
    <w:rPr>
      <w:rFonts w:eastAsia="Times New Roman" w:cs="Arial"/>
      <w:b/>
      <w:bCs/>
      <w:sz w:val="20"/>
      <w:szCs w:val="20"/>
      <w:lang w:eastAsia="pt-BR"/>
    </w:rPr>
  </w:style>
  <w:style w:type="paragraph" w:customStyle="1" w:styleId="xl107">
    <w:name w:val="xl107"/>
    <w:basedOn w:val="Normal"/>
    <w:rsid w:val="0009149E"/>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eastAsia="Times New Roman" w:cs="Arial"/>
      <w:sz w:val="20"/>
      <w:szCs w:val="20"/>
      <w:lang w:eastAsia="pt-BR"/>
    </w:rPr>
  </w:style>
  <w:style w:type="paragraph" w:customStyle="1" w:styleId="xl108">
    <w:name w:val="xl108"/>
    <w:basedOn w:val="Normal"/>
    <w:rsid w:val="0009149E"/>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eastAsia="Times New Roman" w:cs="Arial"/>
      <w:b/>
      <w:bCs/>
      <w:lang w:eastAsia="pt-BR"/>
    </w:rPr>
  </w:style>
  <w:style w:type="paragraph" w:customStyle="1" w:styleId="xl109">
    <w:name w:val="xl109"/>
    <w:basedOn w:val="Normal"/>
    <w:rsid w:val="0009149E"/>
    <w:pPr>
      <w:pBdr>
        <w:left w:val="single" w:sz="4" w:space="0" w:color="000000"/>
        <w:bottom w:val="single" w:sz="4" w:space="0" w:color="000000"/>
      </w:pBdr>
      <w:shd w:val="clear" w:color="C0C0C0" w:fill="D8D8D8"/>
      <w:spacing w:before="100" w:beforeAutospacing="1" w:after="100" w:afterAutospacing="1" w:line="240" w:lineRule="auto"/>
      <w:jc w:val="left"/>
      <w:textAlignment w:val="center"/>
    </w:pPr>
    <w:rPr>
      <w:rFonts w:eastAsia="Times New Roman" w:cs="Arial"/>
      <w:b/>
      <w:bCs/>
      <w:sz w:val="20"/>
      <w:szCs w:val="20"/>
      <w:lang w:eastAsia="pt-BR"/>
    </w:rPr>
  </w:style>
  <w:style w:type="paragraph" w:customStyle="1" w:styleId="xl110">
    <w:name w:val="xl110"/>
    <w:basedOn w:val="Normal"/>
    <w:rsid w:val="0009149E"/>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eastAsia="Times New Roman" w:cs="Arial"/>
      <w:sz w:val="20"/>
      <w:szCs w:val="20"/>
      <w:lang w:eastAsia="pt-BR"/>
    </w:rPr>
  </w:style>
  <w:style w:type="paragraph" w:customStyle="1" w:styleId="xl111">
    <w:name w:val="xl111"/>
    <w:basedOn w:val="Normal"/>
    <w:rsid w:val="0009149E"/>
    <w:pPr>
      <w:pBdr>
        <w:top w:val="single" w:sz="4" w:space="0" w:color="auto"/>
        <w:left w:val="single" w:sz="4" w:space="0" w:color="000000"/>
      </w:pBdr>
      <w:spacing w:before="100" w:beforeAutospacing="1" w:after="100" w:afterAutospacing="1" w:line="240" w:lineRule="auto"/>
      <w:textAlignment w:val="top"/>
    </w:pPr>
    <w:rPr>
      <w:rFonts w:eastAsia="Times New Roman" w:cs="Arial"/>
      <w:sz w:val="20"/>
      <w:szCs w:val="20"/>
      <w:lang w:eastAsia="pt-BR"/>
    </w:rPr>
  </w:style>
  <w:style w:type="paragraph" w:customStyle="1" w:styleId="xl112">
    <w:name w:val="xl112"/>
    <w:basedOn w:val="Normal"/>
    <w:rsid w:val="0009149E"/>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eastAsia="Times New Roman" w:cs="Arial"/>
      <w:b/>
      <w:bCs/>
      <w:sz w:val="20"/>
      <w:szCs w:val="20"/>
      <w:lang w:eastAsia="pt-BR"/>
    </w:rPr>
  </w:style>
  <w:style w:type="paragraph" w:customStyle="1" w:styleId="xl113">
    <w:name w:val="xl113"/>
    <w:basedOn w:val="Normal"/>
    <w:rsid w:val="0009149E"/>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eastAsia="Times New Roman" w:cs="Arial"/>
      <w:sz w:val="20"/>
      <w:szCs w:val="20"/>
      <w:lang w:eastAsia="pt-BR"/>
    </w:rPr>
  </w:style>
  <w:style w:type="paragraph" w:customStyle="1" w:styleId="xl114">
    <w:name w:val="xl114"/>
    <w:basedOn w:val="Normal"/>
    <w:rsid w:val="0009149E"/>
    <w:pPr>
      <w:pBdr>
        <w:left w:val="single" w:sz="4" w:space="0" w:color="000000"/>
        <w:bottom w:val="single" w:sz="4" w:space="0" w:color="000000"/>
        <w:right w:val="single" w:sz="4" w:space="0" w:color="000000"/>
      </w:pBdr>
      <w:shd w:val="clear" w:color="C0C0C0" w:fill="D8D8D8"/>
      <w:spacing w:before="100" w:beforeAutospacing="1" w:after="100" w:afterAutospacing="1" w:line="240" w:lineRule="auto"/>
      <w:jc w:val="center"/>
      <w:textAlignment w:val="center"/>
    </w:pPr>
    <w:rPr>
      <w:rFonts w:eastAsia="Times New Roman" w:cs="Arial"/>
      <w:b/>
      <w:bCs/>
      <w:sz w:val="20"/>
      <w:szCs w:val="20"/>
      <w:lang w:eastAsia="pt-BR"/>
    </w:rPr>
  </w:style>
  <w:style w:type="paragraph" w:customStyle="1" w:styleId="xl115">
    <w:name w:val="xl115"/>
    <w:basedOn w:val="Normal"/>
    <w:rsid w:val="0009149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eastAsia="Times New Roman" w:cs="Arial"/>
      <w:sz w:val="20"/>
      <w:szCs w:val="20"/>
      <w:lang w:eastAsia="pt-BR"/>
    </w:rPr>
  </w:style>
  <w:style w:type="paragraph" w:customStyle="1" w:styleId="xl116">
    <w:name w:val="xl116"/>
    <w:basedOn w:val="Normal"/>
    <w:rsid w:val="0009149E"/>
    <w:pPr>
      <w:spacing w:before="100" w:beforeAutospacing="1" w:after="100" w:afterAutospacing="1" w:line="240" w:lineRule="auto"/>
      <w:jc w:val="left"/>
    </w:pPr>
    <w:rPr>
      <w:rFonts w:eastAsia="Times New Roman" w:cs="Arial"/>
      <w:b/>
      <w:bCs/>
      <w:sz w:val="20"/>
      <w:szCs w:val="20"/>
      <w:lang w:eastAsia="pt-BR"/>
    </w:rPr>
  </w:style>
  <w:style w:type="paragraph" w:customStyle="1" w:styleId="xl117">
    <w:name w:val="xl117"/>
    <w:basedOn w:val="Normal"/>
    <w:rsid w:val="0009149E"/>
    <w:pPr>
      <w:spacing w:before="100" w:beforeAutospacing="1" w:after="100" w:afterAutospacing="1" w:line="240" w:lineRule="auto"/>
      <w:jc w:val="left"/>
    </w:pPr>
    <w:rPr>
      <w:rFonts w:eastAsia="Times New Roman" w:cs="Arial"/>
      <w:sz w:val="20"/>
      <w:szCs w:val="20"/>
      <w:lang w:eastAsia="pt-BR"/>
    </w:rPr>
  </w:style>
  <w:style w:type="paragraph" w:customStyle="1" w:styleId="xl118">
    <w:name w:val="xl118"/>
    <w:basedOn w:val="Normal"/>
    <w:rsid w:val="0009149E"/>
    <w:pPr>
      <w:spacing w:before="100" w:beforeAutospacing="1" w:after="100" w:afterAutospacing="1" w:line="240" w:lineRule="auto"/>
      <w:jc w:val="center"/>
    </w:pPr>
    <w:rPr>
      <w:rFonts w:eastAsia="Times New Roman" w:cs="Arial"/>
      <w:sz w:val="20"/>
      <w:szCs w:val="20"/>
      <w:lang w:eastAsia="pt-BR"/>
    </w:rPr>
  </w:style>
  <w:style w:type="paragraph" w:customStyle="1" w:styleId="xl119">
    <w:name w:val="xl119"/>
    <w:basedOn w:val="Normal"/>
    <w:rsid w:val="0009149E"/>
    <w:pPr>
      <w:spacing w:before="100" w:beforeAutospacing="1" w:after="100" w:afterAutospacing="1" w:line="240" w:lineRule="auto"/>
      <w:jc w:val="left"/>
    </w:pPr>
    <w:rPr>
      <w:rFonts w:eastAsia="Times New Roman" w:cs="Arial"/>
      <w:sz w:val="20"/>
      <w:szCs w:val="20"/>
      <w:lang w:eastAsia="pt-BR"/>
    </w:rPr>
  </w:style>
  <w:style w:type="paragraph" w:customStyle="1" w:styleId="xl120">
    <w:name w:val="xl120"/>
    <w:basedOn w:val="Normal"/>
    <w:rsid w:val="0009149E"/>
    <w:pPr>
      <w:spacing w:before="100" w:beforeAutospacing="1" w:after="100" w:afterAutospacing="1" w:line="240" w:lineRule="auto"/>
      <w:jc w:val="center"/>
      <w:textAlignment w:val="center"/>
    </w:pPr>
    <w:rPr>
      <w:rFonts w:eastAsia="Times New Roman" w:cs="Arial"/>
      <w:b/>
      <w:bCs/>
      <w:sz w:val="20"/>
      <w:szCs w:val="20"/>
      <w:lang w:eastAsia="pt-BR"/>
    </w:rPr>
  </w:style>
  <w:style w:type="paragraph" w:customStyle="1" w:styleId="xl121">
    <w:name w:val="xl121"/>
    <w:basedOn w:val="Normal"/>
    <w:rsid w:val="0009149E"/>
    <w:pPr>
      <w:spacing w:before="100" w:beforeAutospacing="1" w:after="100" w:afterAutospacing="1" w:line="240" w:lineRule="auto"/>
      <w:jc w:val="center"/>
      <w:textAlignment w:val="center"/>
    </w:pPr>
    <w:rPr>
      <w:rFonts w:eastAsia="Times New Roman" w:cs="Arial"/>
      <w:sz w:val="20"/>
      <w:szCs w:val="20"/>
      <w:lang w:eastAsia="pt-BR"/>
    </w:rPr>
  </w:style>
  <w:style w:type="paragraph" w:customStyle="1" w:styleId="xl122">
    <w:name w:val="xl122"/>
    <w:basedOn w:val="Normal"/>
    <w:rsid w:val="0009149E"/>
    <w:pPr>
      <w:pBdr>
        <w:top w:val="single" w:sz="4" w:space="0" w:color="000000"/>
        <w:bottom w:val="single" w:sz="4" w:space="0" w:color="000000"/>
        <w:right w:val="single" w:sz="4" w:space="0" w:color="000000"/>
      </w:pBdr>
      <w:shd w:val="clear" w:color="C0C0C0" w:fill="D8D8D8"/>
      <w:spacing w:before="100" w:beforeAutospacing="1" w:after="100" w:afterAutospacing="1" w:line="240" w:lineRule="auto"/>
      <w:jc w:val="center"/>
      <w:textAlignment w:val="center"/>
    </w:pPr>
    <w:rPr>
      <w:rFonts w:eastAsia="Times New Roman" w:cs="Arial"/>
      <w:b/>
      <w:bCs/>
      <w:color w:val="000000"/>
      <w:lang w:eastAsia="pt-BR"/>
    </w:rPr>
  </w:style>
  <w:style w:type="paragraph" w:customStyle="1" w:styleId="xl123">
    <w:name w:val="xl123"/>
    <w:basedOn w:val="Normal"/>
    <w:rsid w:val="0009149E"/>
    <w:pPr>
      <w:pBdr>
        <w:top w:val="single" w:sz="4" w:space="0" w:color="auto"/>
        <w:left w:val="single" w:sz="4" w:space="0" w:color="auto"/>
        <w:bottom w:val="single" w:sz="4" w:space="0" w:color="auto"/>
      </w:pBdr>
      <w:shd w:val="clear" w:color="C0C0C0" w:fill="D8D8D8"/>
      <w:spacing w:before="100" w:beforeAutospacing="1" w:after="100" w:afterAutospacing="1" w:line="240" w:lineRule="auto"/>
      <w:jc w:val="left"/>
    </w:pPr>
    <w:rPr>
      <w:rFonts w:ascii="Calibri" w:eastAsia="Times New Roman" w:hAnsi="Calibri" w:cs="Calibri"/>
      <w:color w:val="000000"/>
      <w:lang w:eastAsia="pt-BR"/>
    </w:rPr>
  </w:style>
  <w:style w:type="paragraph" w:customStyle="1" w:styleId="xl124">
    <w:name w:val="xl124"/>
    <w:basedOn w:val="Normal"/>
    <w:rsid w:val="0009149E"/>
    <w:pPr>
      <w:pBdr>
        <w:top w:val="single" w:sz="4" w:space="0" w:color="auto"/>
        <w:bottom w:val="single" w:sz="4" w:space="0" w:color="auto"/>
      </w:pBdr>
      <w:shd w:val="clear" w:color="C0C0C0" w:fill="D8D8D8"/>
      <w:spacing w:before="100" w:beforeAutospacing="1" w:after="100" w:afterAutospacing="1" w:line="240" w:lineRule="auto"/>
      <w:jc w:val="left"/>
    </w:pPr>
    <w:rPr>
      <w:rFonts w:ascii="Calibri" w:eastAsia="Times New Roman" w:hAnsi="Calibri" w:cs="Calibri"/>
      <w:color w:val="000000"/>
      <w:lang w:eastAsia="pt-BR"/>
    </w:rPr>
  </w:style>
  <w:style w:type="paragraph" w:customStyle="1" w:styleId="xl125">
    <w:name w:val="xl125"/>
    <w:basedOn w:val="Normal"/>
    <w:rsid w:val="0009149E"/>
    <w:pPr>
      <w:pBdr>
        <w:top w:val="single" w:sz="4" w:space="0" w:color="auto"/>
        <w:bottom w:val="single" w:sz="4" w:space="0" w:color="auto"/>
        <w:right w:val="single" w:sz="4" w:space="0" w:color="auto"/>
      </w:pBdr>
      <w:shd w:val="clear" w:color="C0C0C0" w:fill="D8D8D8"/>
      <w:spacing w:before="100" w:beforeAutospacing="1" w:after="100" w:afterAutospacing="1" w:line="240" w:lineRule="auto"/>
      <w:jc w:val="right"/>
      <w:textAlignment w:val="center"/>
    </w:pPr>
    <w:rPr>
      <w:rFonts w:eastAsia="Times New Roman" w:cs="Arial"/>
      <w:b/>
      <w:bCs/>
      <w:color w:val="000000"/>
      <w:lang w:eastAsia="pt-BR"/>
    </w:rPr>
  </w:style>
  <w:style w:type="paragraph" w:customStyle="1" w:styleId="xl126">
    <w:name w:val="xl126"/>
    <w:basedOn w:val="Normal"/>
    <w:rsid w:val="0009149E"/>
    <w:pPr>
      <w:pBdr>
        <w:top w:val="single" w:sz="4" w:space="0" w:color="auto"/>
        <w:bottom w:val="single" w:sz="4" w:space="0" w:color="auto"/>
      </w:pBdr>
      <w:spacing w:before="100" w:beforeAutospacing="1" w:after="100" w:afterAutospacing="1" w:line="240" w:lineRule="auto"/>
      <w:jc w:val="right"/>
      <w:textAlignment w:val="center"/>
    </w:pPr>
    <w:rPr>
      <w:rFonts w:eastAsia="Times New Roman" w:cs="Arial"/>
      <w:b/>
      <w:bCs/>
      <w:lang w:eastAsia="pt-BR"/>
    </w:rPr>
  </w:style>
  <w:style w:type="paragraph" w:customStyle="1" w:styleId="xl127">
    <w:name w:val="xl127"/>
    <w:basedOn w:val="Normal"/>
    <w:rsid w:val="0009149E"/>
    <w:pPr>
      <w:pBdr>
        <w:top w:val="single" w:sz="4" w:space="0" w:color="auto"/>
        <w:bottom w:val="single" w:sz="4" w:space="0" w:color="auto"/>
        <w:right w:val="single" w:sz="4" w:space="0" w:color="000000"/>
      </w:pBdr>
      <w:spacing w:before="100" w:beforeAutospacing="1" w:after="100" w:afterAutospacing="1" w:line="240" w:lineRule="auto"/>
      <w:jc w:val="right"/>
      <w:textAlignment w:val="center"/>
    </w:pPr>
    <w:rPr>
      <w:rFonts w:eastAsia="Times New Roman" w:cs="Arial"/>
      <w:b/>
      <w:bCs/>
      <w:lang w:eastAsia="pt-BR"/>
    </w:rPr>
  </w:style>
  <w:style w:type="paragraph" w:customStyle="1" w:styleId="xl128">
    <w:name w:val="xl128"/>
    <w:basedOn w:val="Normal"/>
    <w:rsid w:val="0009149E"/>
    <w:pPr>
      <w:pBdr>
        <w:top w:val="single" w:sz="4" w:space="0" w:color="auto"/>
        <w:left w:val="single" w:sz="4" w:space="0" w:color="000000"/>
        <w:bottom w:val="single" w:sz="4" w:space="0" w:color="auto"/>
        <w:right w:val="single" w:sz="4" w:space="0" w:color="000000"/>
      </w:pBdr>
      <w:spacing w:before="100" w:beforeAutospacing="1" w:after="100" w:afterAutospacing="1" w:line="240" w:lineRule="auto"/>
      <w:jc w:val="center"/>
      <w:textAlignment w:val="center"/>
    </w:pPr>
    <w:rPr>
      <w:rFonts w:eastAsia="Times New Roman" w:cs="Arial"/>
      <w:b/>
      <w:bCs/>
      <w:lang w:eastAsia="pt-BR"/>
    </w:rPr>
  </w:style>
  <w:style w:type="paragraph" w:customStyle="1" w:styleId="xl129">
    <w:name w:val="xl129"/>
    <w:basedOn w:val="Normal"/>
    <w:rsid w:val="0009149E"/>
    <w:pPr>
      <w:pBdr>
        <w:top w:val="single" w:sz="4" w:space="0" w:color="auto"/>
        <w:left w:val="single" w:sz="4" w:space="0" w:color="000000"/>
        <w:bottom w:val="single" w:sz="4" w:space="0" w:color="auto"/>
        <w:right w:val="single" w:sz="4" w:space="0" w:color="auto"/>
      </w:pBdr>
      <w:spacing w:before="100" w:beforeAutospacing="1" w:after="100" w:afterAutospacing="1" w:line="240" w:lineRule="auto"/>
      <w:jc w:val="center"/>
      <w:textAlignment w:val="center"/>
    </w:pPr>
    <w:rPr>
      <w:rFonts w:eastAsia="Times New Roman" w:cs="Arial"/>
      <w:b/>
      <w:bCs/>
      <w:lang w:eastAsia="pt-BR"/>
    </w:rPr>
  </w:style>
  <w:style w:type="paragraph" w:customStyle="1" w:styleId="xl130">
    <w:name w:val="xl130"/>
    <w:basedOn w:val="Normal"/>
    <w:rsid w:val="0009149E"/>
    <w:pPr>
      <w:pBdr>
        <w:top w:val="single" w:sz="4" w:space="0" w:color="000000"/>
        <w:left w:val="single" w:sz="4" w:space="0" w:color="000000"/>
      </w:pBdr>
      <w:spacing w:before="100" w:beforeAutospacing="1" w:after="100" w:afterAutospacing="1" w:line="240" w:lineRule="auto"/>
      <w:textAlignment w:val="center"/>
    </w:pPr>
    <w:rPr>
      <w:rFonts w:eastAsia="Times New Roman" w:cs="Arial"/>
      <w:sz w:val="20"/>
      <w:szCs w:val="20"/>
      <w:lang w:eastAsia="pt-BR"/>
    </w:rPr>
  </w:style>
  <w:style w:type="paragraph" w:customStyle="1" w:styleId="xl131">
    <w:name w:val="xl131"/>
    <w:basedOn w:val="Normal"/>
    <w:rsid w:val="0009149E"/>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eastAsia="Times New Roman" w:cs="Arial"/>
      <w:sz w:val="20"/>
      <w:szCs w:val="20"/>
      <w:lang w:eastAsia="pt-BR"/>
    </w:rPr>
  </w:style>
  <w:style w:type="paragraph" w:customStyle="1" w:styleId="xl132">
    <w:name w:val="xl132"/>
    <w:basedOn w:val="Normal"/>
    <w:rsid w:val="0009149E"/>
    <w:pPr>
      <w:pBdr>
        <w:left w:val="single" w:sz="4" w:space="0" w:color="000000"/>
        <w:bottom w:val="single" w:sz="4" w:space="0" w:color="000000"/>
        <w:right w:val="single" w:sz="4" w:space="0" w:color="000000"/>
      </w:pBdr>
      <w:shd w:val="clear" w:color="C0C0C0" w:fill="D8D8D8"/>
      <w:spacing w:before="100" w:beforeAutospacing="1" w:after="100" w:afterAutospacing="1" w:line="240" w:lineRule="auto"/>
      <w:jc w:val="center"/>
      <w:textAlignment w:val="center"/>
    </w:pPr>
    <w:rPr>
      <w:rFonts w:eastAsia="Times New Roman" w:cs="Arial"/>
      <w:b/>
      <w:bCs/>
      <w:sz w:val="20"/>
      <w:szCs w:val="20"/>
      <w:lang w:eastAsia="pt-BR"/>
    </w:rPr>
  </w:style>
  <w:style w:type="paragraph" w:customStyle="1" w:styleId="xl133">
    <w:name w:val="xl133"/>
    <w:basedOn w:val="Normal"/>
    <w:rsid w:val="0009149E"/>
    <w:pPr>
      <w:pBdr>
        <w:left w:val="single" w:sz="4" w:space="0" w:color="000000"/>
        <w:bottom w:val="single" w:sz="4" w:space="0" w:color="000000"/>
        <w:right w:val="single" w:sz="4" w:space="0" w:color="000000"/>
      </w:pBdr>
      <w:shd w:val="clear" w:color="C0C0C0" w:fill="D8D8D8"/>
      <w:spacing w:before="100" w:beforeAutospacing="1" w:after="100" w:afterAutospacing="1" w:line="240" w:lineRule="auto"/>
      <w:jc w:val="center"/>
      <w:textAlignment w:val="center"/>
    </w:pPr>
    <w:rPr>
      <w:rFonts w:eastAsia="Times New Roman" w:cs="Arial"/>
      <w:sz w:val="20"/>
      <w:szCs w:val="20"/>
      <w:lang w:eastAsia="pt-BR"/>
    </w:rPr>
  </w:style>
  <w:style w:type="paragraph" w:customStyle="1" w:styleId="xl134">
    <w:name w:val="xl134"/>
    <w:basedOn w:val="Normal"/>
    <w:rsid w:val="0009149E"/>
    <w:pPr>
      <w:pBdr>
        <w:left w:val="single" w:sz="4" w:space="0" w:color="000000"/>
        <w:bottom w:val="single" w:sz="4" w:space="0" w:color="000000"/>
        <w:right w:val="single" w:sz="4" w:space="0" w:color="000000"/>
      </w:pBdr>
      <w:shd w:val="clear" w:color="C0C0C0" w:fill="D8D8D8"/>
      <w:spacing w:before="100" w:beforeAutospacing="1" w:after="100" w:afterAutospacing="1" w:line="240" w:lineRule="auto"/>
      <w:jc w:val="center"/>
      <w:textAlignment w:val="center"/>
    </w:pPr>
    <w:rPr>
      <w:rFonts w:eastAsia="Times New Roman" w:cs="Arial"/>
      <w:b/>
      <w:bCs/>
      <w:sz w:val="20"/>
      <w:szCs w:val="20"/>
      <w:lang w:eastAsia="pt-BR"/>
    </w:rPr>
  </w:style>
  <w:style w:type="paragraph" w:customStyle="1" w:styleId="xl135">
    <w:name w:val="xl135"/>
    <w:basedOn w:val="Normal"/>
    <w:rsid w:val="0009149E"/>
    <w:pPr>
      <w:pBdr>
        <w:top w:val="single" w:sz="4" w:space="0" w:color="auto"/>
        <w:left w:val="single" w:sz="4" w:space="0" w:color="auto"/>
        <w:bottom w:val="single" w:sz="4" w:space="0" w:color="auto"/>
      </w:pBdr>
      <w:spacing w:before="100" w:beforeAutospacing="1" w:after="100" w:afterAutospacing="1" w:line="240" w:lineRule="auto"/>
      <w:jc w:val="left"/>
    </w:pPr>
    <w:rPr>
      <w:rFonts w:ascii="Calibri" w:eastAsia="Times New Roman" w:hAnsi="Calibri" w:cs="Calibri"/>
      <w:color w:val="000000"/>
      <w:lang w:eastAsia="pt-BR"/>
    </w:rPr>
  </w:style>
  <w:style w:type="paragraph" w:customStyle="1" w:styleId="xl136">
    <w:name w:val="xl136"/>
    <w:basedOn w:val="Normal"/>
    <w:rsid w:val="0009149E"/>
    <w:pPr>
      <w:pBdr>
        <w:top w:val="single" w:sz="4" w:space="0" w:color="auto"/>
        <w:bottom w:val="single" w:sz="4" w:space="0" w:color="auto"/>
      </w:pBdr>
      <w:spacing w:before="100" w:beforeAutospacing="1" w:after="100" w:afterAutospacing="1" w:line="240" w:lineRule="auto"/>
      <w:jc w:val="left"/>
    </w:pPr>
    <w:rPr>
      <w:rFonts w:ascii="Calibri" w:eastAsia="Times New Roman" w:hAnsi="Calibri" w:cs="Calibri"/>
      <w:color w:val="000000"/>
      <w:lang w:eastAsia="pt-BR"/>
    </w:rPr>
  </w:style>
  <w:style w:type="paragraph" w:customStyle="1" w:styleId="xl137">
    <w:name w:val="xl137"/>
    <w:basedOn w:val="Normal"/>
    <w:rsid w:val="0009149E"/>
    <w:pPr>
      <w:pBdr>
        <w:top w:val="single" w:sz="4" w:space="0" w:color="auto"/>
        <w:bottom w:val="single" w:sz="4" w:space="0" w:color="auto"/>
      </w:pBdr>
      <w:spacing w:before="100" w:beforeAutospacing="1" w:after="100" w:afterAutospacing="1" w:line="240" w:lineRule="auto"/>
      <w:jc w:val="center"/>
    </w:pPr>
    <w:rPr>
      <w:rFonts w:ascii="Calibri" w:eastAsia="Times New Roman" w:hAnsi="Calibri" w:cs="Calibri"/>
      <w:color w:val="000000"/>
      <w:lang w:eastAsia="pt-BR"/>
    </w:rPr>
  </w:style>
  <w:style w:type="paragraph" w:customStyle="1" w:styleId="xl138">
    <w:name w:val="xl138"/>
    <w:basedOn w:val="Normal"/>
    <w:rsid w:val="0009149E"/>
    <w:pPr>
      <w:pBdr>
        <w:top w:val="single" w:sz="4" w:space="0" w:color="auto"/>
        <w:bottom w:val="single" w:sz="4" w:space="0" w:color="auto"/>
        <w:right w:val="single" w:sz="4" w:space="0" w:color="auto"/>
      </w:pBdr>
      <w:spacing w:before="100" w:beforeAutospacing="1" w:after="100" w:afterAutospacing="1" w:line="240" w:lineRule="auto"/>
      <w:jc w:val="left"/>
    </w:pPr>
    <w:rPr>
      <w:rFonts w:ascii="Calibri" w:eastAsia="Times New Roman" w:hAnsi="Calibri" w:cs="Calibri"/>
      <w:color w:val="000000"/>
      <w:lang w:eastAsia="pt-BR"/>
    </w:rPr>
  </w:style>
  <w:style w:type="paragraph" w:customStyle="1" w:styleId="xl139">
    <w:name w:val="xl139"/>
    <w:basedOn w:val="Normal"/>
    <w:rsid w:val="0009149E"/>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eastAsia="Times New Roman" w:cs="Arial"/>
      <w:sz w:val="20"/>
      <w:szCs w:val="20"/>
      <w:lang w:eastAsia="pt-BR"/>
    </w:rPr>
  </w:style>
  <w:style w:type="paragraph" w:customStyle="1" w:styleId="xl140">
    <w:name w:val="xl140"/>
    <w:basedOn w:val="Normal"/>
    <w:rsid w:val="0009149E"/>
    <w:pPr>
      <w:pBdr>
        <w:left w:val="single" w:sz="4" w:space="0" w:color="000000"/>
        <w:bottom w:val="single" w:sz="4" w:space="0" w:color="000000"/>
      </w:pBdr>
      <w:shd w:val="clear" w:color="C0C0C0" w:fill="D8D8D8"/>
      <w:spacing w:before="100" w:beforeAutospacing="1" w:after="100" w:afterAutospacing="1" w:line="240" w:lineRule="auto"/>
      <w:jc w:val="center"/>
      <w:textAlignment w:val="center"/>
    </w:pPr>
    <w:rPr>
      <w:rFonts w:eastAsia="Times New Roman" w:cs="Arial"/>
      <w:b/>
      <w:bCs/>
      <w:sz w:val="20"/>
      <w:szCs w:val="20"/>
      <w:lang w:eastAsia="pt-BR"/>
    </w:rPr>
  </w:style>
  <w:style w:type="paragraph" w:customStyle="1" w:styleId="xl141">
    <w:name w:val="xl141"/>
    <w:basedOn w:val="Normal"/>
    <w:rsid w:val="0009149E"/>
    <w:pPr>
      <w:pBdr>
        <w:bottom w:val="single" w:sz="4" w:space="0" w:color="000000"/>
      </w:pBdr>
      <w:shd w:val="clear" w:color="C0C0C0" w:fill="D8D8D8"/>
      <w:spacing w:before="100" w:beforeAutospacing="1" w:after="100" w:afterAutospacing="1" w:line="240" w:lineRule="auto"/>
      <w:jc w:val="left"/>
      <w:textAlignment w:val="center"/>
    </w:pPr>
    <w:rPr>
      <w:rFonts w:eastAsia="Times New Roman" w:cs="Arial"/>
      <w:b/>
      <w:bCs/>
      <w:sz w:val="20"/>
      <w:szCs w:val="20"/>
      <w:lang w:eastAsia="pt-BR"/>
    </w:rPr>
  </w:style>
  <w:style w:type="paragraph" w:customStyle="1" w:styleId="xl142">
    <w:name w:val="xl142"/>
    <w:basedOn w:val="Normal"/>
    <w:rsid w:val="0009149E"/>
    <w:pPr>
      <w:pBdr>
        <w:bottom w:val="single" w:sz="4" w:space="0" w:color="000000"/>
        <w:right w:val="single" w:sz="4" w:space="0" w:color="000000"/>
      </w:pBdr>
      <w:shd w:val="clear" w:color="C0C0C0" w:fill="D8D8D8"/>
      <w:spacing w:before="100" w:beforeAutospacing="1" w:after="100" w:afterAutospacing="1" w:line="240" w:lineRule="auto"/>
      <w:jc w:val="left"/>
      <w:textAlignment w:val="center"/>
    </w:pPr>
    <w:rPr>
      <w:rFonts w:eastAsia="Times New Roman" w:cs="Arial"/>
      <w:b/>
      <w:bCs/>
      <w:sz w:val="20"/>
      <w:szCs w:val="20"/>
      <w:lang w:eastAsia="pt-BR"/>
    </w:rPr>
  </w:style>
  <w:style w:type="paragraph" w:customStyle="1" w:styleId="xl143">
    <w:name w:val="xl143"/>
    <w:basedOn w:val="Normal"/>
    <w:rsid w:val="0009149E"/>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Arial"/>
      <w:b/>
      <w:bCs/>
      <w:lang w:eastAsia="pt-BR"/>
    </w:rPr>
  </w:style>
  <w:style w:type="paragraph" w:customStyle="1" w:styleId="xl144">
    <w:name w:val="xl144"/>
    <w:basedOn w:val="Normal"/>
    <w:rsid w:val="0009149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b/>
      <w:bCs/>
      <w:lang w:eastAsia="pt-BR"/>
    </w:rPr>
  </w:style>
  <w:style w:type="paragraph" w:customStyle="1" w:styleId="xl145">
    <w:name w:val="xl145"/>
    <w:basedOn w:val="Normal"/>
    <w:rsid w:val="0009149E"/>
    <w:pPr>
      <w:pBdr>
        <w:left w:val="single" w:sz="4" w:space="0" w:color="000000"/>
        <w:bottom w:val="single" w:sz="4" w:space="0" w:color="000000"/>
        <w:right w:val="single" w:sz="4" w:space="0" w:color="000000"/>
      </w:pBdr>
      <w:shd w:val="clear" w:color="C0C0C0" w:fill="D8D8D8"/>
      <w:spacing w:before="100" w:beforeAutospacing="1" w:after="100" w:afterAutospacing="1" w:line="240" w:lineRule="auto"/>
      <w:jc w:val="center"/>
      <w:textAlignment w:val="center"/>
    </w:pPr>
    <w:rPr>
      <w:rFonts w:eastAsia="Times New Roman" w:cs="Arial"/>
      <w:b/>
      <w:bCs/>
      <w:color w:val="000000"/>
      <w:lang w:eastAsia="pt-BR"/>
    </w:rPr>
  </w:style>
  <w:style w:type="paragraph" w:customStyle="1" w:styleId="xl146">
    <w:name w:val="xl146"/>
    <w:basedOn w:val="Normal"/>
    <w:rsid w:val="0009149E"/>
    <w:pPr>
      <w:pBdr>
        <w:bottom w:val="single" w:sz="4" w:space="0" w:color="000000"/>
        <w:right w:val="single" w:sz="4" w:space="0" w:color="000000"/>
      </w:pBdr>
      <w:shd w:val="clear" w:color="C0C0C0" w:fill="D8D8D8"/>
      <w:spacing w:before="100" w:beforeAutospacing="1" w:after="100" w:afterAutospacing="1" w:line="240" w:lineRule="auto"/>
      <w:jc w:val="center"/>
      <w:textAlignment w:val="center"/>
    </w:pPr>
    <w:rPr>
      <w:rFonts w:eastAsia="Times New Roman" w:cs="Arial"/>
      <w:b/>
      <w:bCs/>
      <w:color w:val="000000"/>
      <w:lang w:eastAsia="pt-BR"/>
    </w:rPr>
  </w:style>
  <w:style w:type="paragraph" w:customStyle="1" w:styleId="xl147">
    <w:name w:val="xl147"/>
    <w:basedOn w:val="Normal"/>
    <w:rsid w:val="000914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cs="Arial"/>
      <w:b/>
      <w:bCs/>
      <w:sz w:val="18"/>
      <w:szCs w:val="18"/>
      <w:lang w:eastAsia="pt-BR"/>
    </w:rPr>
  </w:style>
  <w:style w:type="paragraph" w:customStyle="1" w:styleId="xl148">
    <w:name w:val="xl148"/>
    <w:basedOn w:val="Normal"/>
    <w:rsid w:val="0009149E"/>
    <w:pPr>
      <w:pBdr>
        <w:bottom w:val="single" w:sz="4" w:space="0" w:color="000000"/>
      </w:pBdr>
      <w:shd w:val="clear" w:color="C0C0C0" w:fill="D8D8D8"/>
      <w:spacing w:before="100" w:beforeAutospacing="1" w:after="100" w:afterAutospacing="1" w:line="240" w:lineRule="auto"/>
      <w:jc w:val="left"/>
      <w:textAlignment w:val="center"/>
    </w:pPr>
    <w:rPr>
      <w:rFonts w:eastAsia="Times New Roman" w:cs="Arial"/>
      <w:b/>
      <w:bCs/>
      <w:sz w:val="20"/>
      <w:szCs w:val="20"/>
      <w:lang w:eastAsia="pt-BR"/>
    </w:rPr>
  </w:style>
  <w:style w:type="paragraph" w:customStyle="1" w:styleId="xl149">
    <w:name w:val="xl149"/>
    <w:basedOn w:val="Normal"/>
    <w:rsid w:val="0009149E"/>
    <w:pPr>
      <w:pBdr>
        <w:top w:val="single" w:sz="4" w:space="0" w:color="000000"/>
        <w:left w:val="single" w:sz="4" w:space="0" w:color="000000"/>
        <w:bottom w:val="single" w:sz="4" w:space="0" w:color="000000"/>
        <w:right w:val="single" w:sz="4" w:space="0" w:color="000000"/>
      </w:pBdr>
      <w:shd w:val="clear" w:color="003300" w:fill="000000"/>
      <w:spacing w:before="100" w:beforeAutospacing="1" w:after="100" w:afterAutospacing="1" w:line="240" w:lineRule="auto"/>
      <w:jc w:val="center"/>
      <w:textAlignment w:val="center"/>
    </w:pPr>
    <w:rPr>
      <w:rFonts w:eastAsia="Times New Roman" w:cs="Arial"/>
      <w:b/>
      <w:bCs/>
      <w:sz w:val="18"/>
      <w:szCs w:val="18"/>
      <w:lang w:eastAsia="pt-BR"/>
    </w:rPr>
  </w:style>
  <w:style w:type="paragraph" w:customStyle="1" w:styleId="xl150">
    <w:name w:val="xl150"/>
    <w:basedOn w:val="Normal"/>
    <w:rsid w:val="0009149E"/>
    <w:pPr>
      <w:pBdr>
        <w:top w:val="single" w:sz="4" w:space="0" w:color="000000"/>
        <w:left w:val="single" w:sz="4" w:space="0" w:color="000000"/>
        <w:bottom w:val="single" w:sz="4" w:space="0" w:color="000000"/>
        <w:right w:val="single" w:sz="4" w:space="0" w:color="000000"/>
      </w:pBdr>
      <w:shd w:val="clear" w:color="993300" w:fill="FF0000"/>
      <w:spacing w:before="100" w:beforeAutospacing="1" w:after="100" w:afterAutospacing="1" w:line="240" w:lineRule="auto"/>
      <w:jc w:val="center"/>
      <w:textAlignment w:val="center"/>
    </w:pPr>
    <w:rPr>
      <w:rFonts w:eastAsia="Times New Roman" w:cs="Arial"/>
      <w:b/>
      <w:bCs/>
      <w:sz w:val="18"/>
      <w:szCs w:val="18"/>
      <w:lang w:eastAsia="pt-BR"/>
    </w:rPr>
  </w:style>
  <w:style w:type="paragraph" w:customStyle="1" w:styleId="xl151">
    <w:name w:val="xl151"/>
    <w:basedOn w:val="Normal"/>
    <w:rsid w:val="000914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cs="Arial"/>
      <w:b/>
      <w:bCs/>
      <w:sz w:val="20"/>
      <w:szCs w:val="20"/>
      <w:lang w:eastAsia="pt-BR"/>
    </w:rPr>
  </w:style>
  <w:style w:type="paragraph" w:customStyle="1" w:styleId="xl152">
    <w:name w:val="xl152"/>
    <w:basedOn w:val="Normal"/>
    <w:rsid w:val="000914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cs="Arial"/>
      <w:b/>
      <w:bCs/>
      <w:sz w:val="20"/>
      <w:szCs w:val="20"/>
      <w:lang w:eastAsia="pt-BR"/>
    </w:rPr>
  </w:style>
  <w:style w:type="paragraph" w:customStyle="1" w:styleId="xl153">
    <w:name w:val="xl153"/>
    <w:basedOn w:val="Normal"/>
    <w:rsid w:val="000914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cs="Arial"/>
      <w:sz w:val="20"/>
      <w:szCs w:val="20"/>
      <w:lang w:eastAsia="pt-BR"/>
    </w:rPr>
  </w:style>
  <w:style w:type="paragraph" w:customStyle="1" w:styleId="xl154">
    <w:name w:val="xl154"/>
    <w:basedOn w:val="Normal"/>
    <w:rsid w:val="000914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cs="Arial"/>
      <w:sz w:val="20"/>
      <w:szCs w:val="20"/>
      <w:lang w:eastAsia="pt-BR"/>
    </w:rPr>
  </w:style>
  <w:style w:type="paragraph" w:customStyle="1" w:styleId="xl155">
    <w:name w:val="xl155"/>
    <w:basedOn w:val="Normal"/>
    <w:rsid w:val="0009149E"/>
    <w:pPr>
      <w:pBdr>
        <w:bottom w:val="single" w:sz="4" w:space="0" w:color="000000"/>
        <w:right w:val="single" w:sz="4" w:space="0" w:color="000000"/>
      </w:pBdr>
      <w:shd w:val="clear" w:color="C0C0C0" w:fill="D8D8D8"/>
      <w:spacing w:before="100" w:beforeAutospacing="1" w:after="100" w:afterAutospacing="1" w:line="240" w:lineRule="auto"/>
      <w:jc w:val="left"/>
      <w:textAlignment w:val="center"/>
    </w:pPr>
    <w:rPr>
      <w:rFonts w:eastAsia="Times New Roman" w:cs="Arial"/>
      <w:b/>
      <w:bCs/>
      <w:sz w:val="20"/>
      <w:szCs w:val="20"/>
      <w:lang w:eastAsia="pt-BR"/>
    </w:rPr>
  </w:style>
  <w:style w:type="paragraph" w:customStyle="1" w:styleId="xl156">
    <w:name w:val="xl156"/>
    <w:basedOn w:val="Normal"/>
    <w:rsid w:val="0009149E"/>
    <w:pPr>
      <w:pBdr>
        <w:top w:val="single" w:sz="4" w:space="0" w:color="000000"/>
        <w:left w:val="single" w:sz="4" w:space="0" w:color="000000"/>
        <w:bottom w:val="single" w:sz="4" w:space="0" w:color="000000"/>
      </w:pBdr>
      <w:shd w:val="clear" w:color="C0C0C0" w:fill="D8D8D8"/>
      <w:spacing w:before="100" w:beforeAutospacing="1" w:after="100" w:afterAutospacing="1" w:line="240" w:lineRule="auto"/>
      <w:jc w:val="left"/>
      <w:textAlignment w:val="center"/>
    </w:pPr>
    <w:rPr>
      <w:rFonts w:eastAsia="Times New Roman" w:cs="Arial"/>
      <w:b/>
      <w:bCs/>
      <w:sz w:val="20"/>
      <w:szCs w:val="20"/>
      <w:lang w:eastAsia="pt-BR"/>
    </w:rPr>
  </w:style>
  <w:style w:type="paragraph" w:customStyle="1" w:styleId="xl157">
    <w:name w:val="xl157"/>
    <w:basedOn w:val="Normal"/>
    <w:rsid w:val="0009149E"/>
    <w:pPr>
      <w:pBdr>
        <w:top w:val="single" w:sz="4" w:space="0" w:color="000000"/>
        <w:bottom w:val="single" w:sz="4" w:space="0" w:color="000000"/>
      </w:pBdr>
      <w:shd w:val="clear" w:color="C0C0C0" w:fill="D8D8D8"/>
      <w:spacing w:before="100" w:beforeAutospacing="1" w:after="100" w:afterAutospacing="1" w:line="240" w:lineRule="auto"/>
      <w:jc w:val="left"/>
      <w:textAlignment w:val="center"/>
    </w:pPr>
    <w:rPr>
      <w:rFonts w:eastAsia="Times New Roman" w:cs="Arial"/>
      <w:b/>
      <w:bCs/>
      <w:sz w:val="20"/>
      <w:szCs w:val="20"/>
      <w:lang w:eastAsia="pt-BR"/>
    </w:rPr>
  </w:style>
  <w:style w:type="character" w:customStyle="1" w:styleId="stylelabeldetalheitem">
    <w:name w:val="style_label_detalheitem"/>
    <w:basedOn w:val="Fontepargpadro"/>
    <w:rsid w:val="0009149E"/>
  </w:style>
  <w:style w:type="paragraph" w:customStyle="1" w:styleId="msonormal0">
    <w:name w:val="msonormal"/>
    <w:basedOn w:val="Normal"/>
    <w:rsid w:val="0009149E"/>
    <w:pPr>
      <w:spacing w:before="100" w:beforeAutospacing="1" w:after="100" w:afterAutospacing="1" w:line="240" w:lineRule="auto"/>
      <w:jc w:val="left"/>
    </w:pPr>
    <w:rPr>
      <w:rFonts w:ascii="Times New Roman" w:eastAsia="Times New Roman" w:hAnsi="Times New Roman"/>
      <w:lang w:eastAsia="pt-BR"/>
    </w:rPr>
  </w:style>
  <w:style w:type="paragraph" w:customStyle="1" w:styleId="xl158">
    <w:name w:val="xl158"/>
    <w:basedOn w:val="Normal"/>
    <w:rsid w:val="0009149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lang w:eastAsia="pt-BR"/>
    </w:rPr>
  </w:style>
  <w:style w:type="paragraph" w:customStyle="1" w:styleId="xl159">
    <w:name w:val="xl159"/>
    <w:basedOn w:val="Normal"/>
    <w:rsid w:val="0009149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Arial"/>
      <w:lang w:eastAsia="pt-BR"/>
    </w:rPr>
  </w:style>
  <w:style w:type="paragraph" w:customStyle="1" w:styleId="xl160">
    <w:name w:val="xl160"/>
    <w:basedOn w:val="Normal"/>
    <w:rsid w:val="0009149E"/>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Arial"/>
      <w:lang w:eastAsia="pt-BR"/>
    </w:rPr>
  </w:style>
  <w:style w:type="paragraph" w:customStyle="1" w:styleId="xl161">
    <w:name w:val="xl161"/>
    <w:basedOn w:val="Normal"/>
    <w:rsid w:val="0009149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lang w:eastAsia="pt-BR"/>
    </w:rPr>
  </w:style>
  <w:style w:type="paragraph" w:customStyle="1" w:styleId="xl162">
    <w:name w:val="xl162"/>
    <w:basedOn w:val="Normal"/>
    <w:rsid w:val="0009149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Arial"/>
      <w:b/>
      <w:bCs/>
      <w:lang w:eastAsia="pt-BR"/>
    </w:rPr>
  </w:style>
  <w:style w:type="paragraph" w:customStyle="1" w:styleId="xl163">
    <w:name w:val="xl163"/>
    <w:basedOn w:val="Normal"/>
    <w:rsid w:val="0009149E"/>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Arial"/>
      <w:b/>
      <w:bCs/>
      <w:lang w:eastAsia="pt-BR"/>
    </w:rPr>
  </w:style>
  <w:style w:type="paragraph" w:customStyle="1" w:styleId="xl164">
    <w:name w:val="xl164"/>
    <w:basedOn w:val="Normal"/>
    <w:rsid w:val="0009149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b/>
      <w:bCs/>
      <w:lang w:eastAsia="pt-BR"/>
    </w:rPr>
  </w:style>
  <w:style w:type="paragraph" w:customStyle="1" w:styleId="111">
    <w:name w:val="1.1.1"/>
    <w:basedOn w:val="Corpodetexto"/>
    <w:link w:val="111Char"/>
    <w:qFormat/>
    <w:rsid w:val="0009149E"/>
    <w:pPr>
      <w:numPr>
        <w:ilvl w:val="2"/>
        <w:numId w:val="17"/>
      </w:numPr>
      <w:spacing w:before="0" w:line="276" w:lineRule="auto"/>
      <w:jc w:val="left"/>
    </w:pPr>
    <w:rPr>
      <w:rFonts w:ascii="Calibri" w:eastAsia="Times New Roman" w:hAnsi="Calibri"/>
      <w:sz w:val="22"/>
      <w:szCs w:val="22"/>
    </w:rPr>
  </w:style>
  <w:style w:type="character" w:customStyle="1" w:styleId="111Char">
    <w:name w:val="1.1.1 Char"/>
    <w:link w:val="111"/>
    <w:rsid w:val="0009149E"/>
    <w:rPr>
      <w:rFonts w:ascii="Calibri" w:hAnsi="Calibri"/>
      <w:sz w:val="22"/>
      <w:szCs w:val="22"/>
      <w:lang w:eastAsia="ja-JP"/>
    </w:rPr>
  </w:style>
  <w:style w:type="paragraph" w:customStyle="1" w:styleId="xl67">
    <w:name w:val="xl67"/>
    <w:basedOn w:val="Normal"/>
    <w:rsid w:val="00091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0"/>
      <w:szCs w:val="20"/>
      <w:lang w:eastAsia="pt-BR"/>
    </w:rPr>
  </w:style>
  <w:style w:type="paragraph" w:customStyle="1" w:styleId="xl68">
    <w:name w:val="xl68"/>
    <w:basedOn w:val="Normal"/>
    <w:rsid w:val="00091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0"/>
      <w:szCs w:val="20"/>
      <w:lang w:eastAsia="pt-BR"/>
    </w:rPr>
  </w:style>
  <w:style w:type="paragraph" w:customStyle="1" w:styleId="xl69">
    <w:name w:val="xl69"/>
    <w:basedOn w:val="Normal"/>
    <w:rsid w:val="0009149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eastAsia="Times New Roman" w:cs="Arial"/>
      <w:b/>
      <w:bCs/>
      <w:sz w:val="20"/>
      <w:szCs w:val="20"/>
      <w:lang w:eastAsia="pt-BR"/>
    </w:rPr>
  </w:style>
  <w:style w:type="paragraph" w:customStyle="1" w:styleId="xl70">
    <w:name w:val="xl70"/>
    <w:basedOn w:val="Normal"/>
    <w:rsid w:val="0009149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eastAsia="Times New Roman" w:cs="Arial"/>
      <w:b/>
      <w:bCs/>
      <w:sz w:val="20"/>
      <w:szCs w:val="20"/>
      <w:lang w:eastAsia="pt-BR"/>
    </w:rPr>
  </w:style>
  <w:style w:type="paragraph" w:customStyle="1" w:styleId="xl71">
    <w:name w:val="xl71"/>
    <w:basedOn w:val="Normal"/>
    <w:rsid w:val="0009149E"/>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left"/>
      <w:textAlignment w:val="center"/>
    </w:pPr>
    <w:rPr>
      <w:rFonts w:eastAsia="Times New Roman" w:cs="Arial"/>
      <w:b/>
      <w:bCs/>
      <w:sz w:val="20"/>
      <w:szCs w:val="20"/>
      <w:lang w:eastAsia="pt-BR"/>
    </w:rPr>
  </w:style>
  <w:style w:type="paragraph" w:customStyle="1" w:styleId="xl72">
    <w:name w:val="xl72"/>
    <w:basedOn w:val="Normal"/>
    <w:rsid w:val="00091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0"/>
      <w:szCs w:val="20"/>
      <w:lang w:eastAsia="pt-BR"/>
    </w:rPr>
  </w:style>
  <w:style w:type="character" w:customStyle="1" w:styleId="fontstyle01">
    <w:name w:val="fontstyle01"/>
    <w:rsid w:val="0009149E"/>
    <w:rPr>
      <w:rFonts w:ascii="ArialMT" w:hAnsi="ArialMT" w:hint="default"/>
      <w:b w:val="0"/>
      <w:bCs w:val="0"/>
      <w:i w:val="0"/>
      <w:iCs w:val="0"/>
      <w:color w:val="000000"/>
      <w:sz w:val="24"/>
      <w:szCs w:val="24"/>
    </w:rPr>
  </w:style>
  <w:style w:type="paragraph" w:customStyle="1" w:styleId="Alt-2PARGRAFOTEXTO">
    <w:name w:val="Alt-2 PARÔGRAFO TEXTO"/>
    <w:rsid w:val="0009149E"/>
    <w:pPr>
      <w:ind w:firstLine="1247"/>
      <w:jc w:val="both"/>
    </w:pPr>
    <w:rPr>
      <w:rFonts w:ascii="Courier" w:hAnsi="Courier"/>
      <w:sz w:val="24"/>
    </w:rPr>
  </w:style>
  <w:style w:type="paragraph" w:styleId="SemEspaamento">
    <w:name w:val="No Spacing"/>
    <w:uiPriority w:val="1"/>
    <w:qFormat/>
    <w:rsid w:val="0009149E"/>
    <w:pPr>
      <w:spacing w:before="100" w:beforeAutospacing="1" w:after="100" w:afterAutospacing="1" w:line="240" w:lineRule="exact"/>
      <w:contextualSpacing/>
    </w:pPr>
    <w:rPr>
      <w:rFonts w:ascii="Arial Unicode MS" w:eastAsia="Calibri" w:hAnsi="Arial Unicode MS"/>
      <w:szCs w:val="22"/>
      <w:lang w:eastAsia="en-US"/>
    </w:rPr>
  </w:style>
  <w:style w:type="paragraph" w:styleId="MapadoDocumento">
    <w:name w:val="Document Map"/>
    <w:basedOn w:val="Normal"/>
    <w:link w:val="MapadoDocumentoChar"/>
    <w:uiPriority w:val="99"/>
    <w:unhideWhenUsed/>
    <w:rsid w:val="0009149E"/>
    <w:pPr>
      <w:spacing w:before="120" w:after="120"/>
    </w:pPr>
    <w:rPr>
      <w:rFonts w:ascii="Tahoma" w:eastAsia="Calibri" w:hAnsi="Tahoma" w:cs="Tahoma"/>
      <w:sz w:val="16"/>
      <w:szCs w:val="16"/>
      <w:lang w:eastAsia="en-US"/>
    </w:rPr>
  </w:style>
  <w:style w:type="character" w:customStyle="1" w:styleId="MapadoDocumentoChar">
    <w:name w:val="Mapa do Documento Char"/>
    <w:basedOn w:val="Fontepargpadro"/>
    <w:link w:val="MapadoDocumento"/>
    <w:uiPriority w:val="99"/>
    <w:rsid w:val="0009149E"/>
    <w:rPr>
      <w:rFonts w:ascii="Tahoma" w:eastAsia="Calibri" w:hAnsi="Tahoma" w:cs="Tahoma"/>
      <w:sz w:val="16"/>
      <w:szCs w:val="16"/>
      <w:lang w:eastAsia="en-US"/>
    </w:rPr>
  </w:style>
  <w:style w:type="paragraph" w:customStyle="1" w:styleId="CorpodoTexto">
    <w:name w:val="Corpo do Texto"/>
    <w:basedOn w:val="Normal"/>
    <w:qFormat/>
    <w:rsid w:val="0009149E"/>
    <w:pPr>
      <w:spacing w:before="120" w:after="120"/>
      <w:ind w:firstLine="709"/>
    </w:pPr>
    <w:rPr>
      <w:rFonts w:eastAsia="Calibri" w:cs="Arial"/>
      <w:sz w:val="20"/>
      <w:szCs w:val="22"/>
      <w:lang w:eastAsia="en-US"/>
    </w:rPr>
  </w:style>
  <w:style w:type="paragraph" w:customStyle="1" w:styleId="Citao1">
    <w:name w:val="Citação1"/>
    <w:basedOn w:val="Normal"/>
    <w:next w:val="Normal"/>
    <w:uiPriority w:val="29"/>
    <w:qFormat/>
    <w:rsid w:val="0009149E"/>
    <w:pPr>
      <w:spacing w:before="120" w:after="120"/>
      <w:ind w:left="2268"/>
    </w:pPr>
    <w:rPr>
      <w:rFonts w:eastAsia="Calibri"/>
      <w:iCs/>
      <w:color w:val="000000"/>
      <w:sz w:val="20"/>
      <w:szCs w:val="22"/>
      <w:lang w:eastAsia="en-US"/>
    </w:rPr>
  </w:style>
  <w:style w:type="character" w:customStyle="1" w:styleId="CitaoChar">
    <w:name w:val="Citação Char"/>
    <w:basedOn w:val="Fontepargpadro"/>
    <w:link w:val="Citao"/>
    <w:uiPriority w:val="29"/>
    <w:rsid w:val="0009149E"/>
    <w:rPr>
      <w:rFonts w:ascii="Arial" w:hAnsi="Arial"/>
      <w:iCs/>
      <w:color w:val="000000"/>
      <w:sz w:val="20"/>
    </w:rPr>
  </w:style>
  <w:style w:type="numbering" w:customStyle="1" w:styleId="Estilo11">
    <w:name w:val="Estilo11"/>
    <w:uiPriority w:val="99"/>
    <w:rsid w:val="0009149E"/>
    <w:pPr>
      <w:numPr>
        <w:numId w:val="19"/>
      </w:numPr>
    </w:pPr>
  </w:style>
  <w:style w:type="paragraph" w:customStyle="1" w:styleId="Enivelxx">
    <w:name w:val="E_nivel x.x"/>
    <w:basedOn w:val="Enivelx"/>
    <w:rsid w:val="0009149E"/>
    <w:pPr>
      <w:keepNext w:val="0"/>
      <w:numPr>
        <w:ilvl w:val="1"/>
      </w:numPr>
      <w:spacing w:before="120"/>
      <w:jc w:val="both"/>
      <w:outlineLvl w:val="1"/>
    </w:pPr>
    <w:rPr>
      <w:b w:val="0"/>
    </w:rPr>
  </w:style>
  <w:style w:type="paragraph" w:customStyle="1" w:styleId="Enivelx">
    <w:name w:val="E_nivel x"/>
    <w:basedOn w:val="Ttulo1"/>
    <w:rsid w:val="0009149E"/>
    <w:pPr>
      <w:keepLines/>
      <w:numPr>
        <w:numId w:val="20"/>
      </w:numPr>
      <w:spacing w:after="60" w:line="240" w:lineRule="auto"/>
      <w:ind w:left="0" w:firstLine="0"/>
    </w:pPr>
    <w:rPr>
      <w:rFonts w:eastAsia="MS Mincho"/>
      <w:kern w:val="32"/>
      <w:szCs w:val="32"/>
      <w:u w:val="none"/>
      <w:lang w:eastAsia="ja-JP"/>
    </w:rPr>
  </w:style>
  <w:style w:type="paragraph" w:customStyle="1" w:styleId="Envelxxx">
    <w:name w:val="E_nível x.x.x"/>
    <w:basedOn w:val="Enivelxx"/>
    <w:autoRedefine/>
    <w:rsid w:val="0009149E"/>
    <w:pPr>
      <w:keepNext/>
      <w:keepLines w:val="0"/>
      <w:numPr>
        <w:ilvl w:val="2"/>
      </w:numPr>
      <w:tabs>
        <w:tab w:val="left" w:pos="1701"/>
      </w:tabs>
      <w:spacing w:before="60"/>
      <w:outlineLvl w:val="2"/>
    </w:pPr>
  </w:style>
  <w:style w:type="paragraph" w:customStyle="1" w:styleId="Enivelxxxa">
    <w:name w:val="E_nivel x.x.x a)"/>
    <w:basedOn w:val="Ttulo4"/>
    <w:autoRedefine/>
    <w:rsid w:val="0009149E"/>
    <w:pPr>
      <w:keepLines/>
      <w:numPr>
        <w:ilvl w:val="0"/>
        <w:numId w:val="0"/>
      </w:numPr>
      <w:tabs>
        <w:tab w:val="clear" w:pos="851"/>
      </w:tabs>
      <w:spacing w:before="20" w:after="20" w:line="240" w:lineRule="auto"/>
      <w:ind w:firstLine="426"/>
    </w:pPr>
    <w:rPr>
      <w:rFonts w:cs="Times New Roman"/>
      <w:szCs w:val="28"/>
      <w:lang w:eastAsia="ja-JP"/>
    </w:rPr>
  </w:style>
  <w:style w:type="paragraph" w:customStyle="1" w:styleId="Enivelxxxax">
    <w:name w:val="E_nivel x.x.x a.x)"/>
    <w:basedOn w:val="Ttulo5"/>
    <w:autoRedefine/>
    <w:rsid w:val="0009149E"/>
    <w:pPr>
      <w:numPr>
        <w:numId w:val="20"/>
      </w:numPr>
      <w:tabs>
        <w:tab w:val="left" w:pos="1843"/>
      </w:tabs>
      <w:spacing w:before="60" w:after="0" w:line="240" w:lineRule="auto"/>
      <w:ind w:left="0" w:firstLine="1276"/>
    </w:pPr>
    <w:rPr>
      <w:rFonts w:cs="Times New Roman"/>
      <w:iCs/>
      <w:szCs w:val="26"/>
    </w:rPr>
  </w:style>
  <w:style w:type="paragraph" w:customStyle="1" w:styleId="Eanexos">
    <w:name w:val="E_anexos"/>
    <w:basedOn w:val="Normal"/>
    <w:rsid w:val="0009149E"/>
    <w:pPr>
      <w:spacing w:before="120" w:after="120" w:line="240" w:lineRule="auto"/>
      <w:jc w:val="center"/>
      <w:outlineLvl w:val="0"/>
    </w:pPr>
    <w:rPr>
      <w:rFonts w:cs="Arial"/>
      <w:b/>
      <w:bCs/>
      <w:kern w:val="28"/>
      <w:szCs w:val="32"/>
    </w:rPr>
  </w:style>
  <w:style w:type="paragraph" w:customStyle="1" w:styleId="P30">
    <w:name w:val="P30"/>
    <w:basedOn w:val="Normal"/>
    <w:rsid w:val="0009149E"/>
    <w:pPr>
      <w:spacing w:before="0" w:after="0" w:line="240" w:lineRule="auto"/>
    </w:pPr>
    <w:rPr>
      <w:rFonts w:ascii="Times New Roman" w:eastAsia="Times New Roman" w:hAnsi="Times New Roman"/>
      <w:b/>
      <w:szCs w:val="20"/>
      <w:lang w:eastAsia="pt-BR"/>
    </w:rPr>
  </w:style>
  <w:style w:type="paragraph" w:customStyle="1" w:styleId="font0">
    <w:name w:val="font0"/>
    <w:basedOn w:val="Normal"/>
    <w:rsid w:val="0009149E"/>
    <w:pPr>
      <w:spacing w:before="100" w:beforeAutospacing="1" w:after="100" w:afterAutospacing="1" w:line="240" w:lineRule="auto"/>
      <w:jc w:val="left"/>
    </w:pPr>
    <w:rPr>
      <w:rFonts w:eastAsia="Times New Roman" w:cs="Arial"/>
      <w:sz w:val="20"/>
      <w:szCs w:val="20"/>
      <w:lang w:eastAsia="pt-BR"/>
    </w:rPr>
  </w:style>
  <w:style w:type="paragraph" w:customStyle="1" w:styleId="xl24">
    <w:name w:val="xl24"/>
    <w:basedOn w:val="Normal"/>
    <w:rsid w:val="00091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pt-BR"/>
    </w:rPr>
  </w:style>
  <w:style w:type="paragraph" w:customStyle="1" w:styleId="xl25">
    <w:name w:val="xl25"/>
    <w:basedOn w:val="Normal"/>
    <w:rsid w:val="0009149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pt-BR"/>
    </w:rPr>
  </w:style>
  <w:style w:type="paragraph" w:customStyle="1" w:styleId="xl26">
    <w:name w:val="xl26"/>
    <w:basedOn w:val="Normal"/>
    <w:rsid w:val="00091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pt-BR"/>
    </w:rPr>
  </w:style>
  <w:style w:type="paragraph" w:customStyle="1" w:styleId="xl27">
    <w:name w:val="xl27"/>
    <w:basedOn w:val="Normal"/>
    <w:rsid w:val="00091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lang w:eastAsia="pt-BR"/>
    </w:rPr>
  </w:style>
  <w:style w:type="paragraph" w:customStyle="1" w:styleId="xl28">
    <w:name w:val="xl28"/>
    <w:basedOn w:val="Normal"/>
    <w:rsid w:val="00091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lang w:eastAsia="pt-BR"/>
    </w:rPr>
  </w:style>
  <w:style w:type="paragraph" w:customStyle="1" w:styleId="xl29">
    <w:name w:val="xl29"/>
    <w:basedOn w:val="Normal"/>
    <w:rsid w:val="00091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lang w:eastAsia="pt-BR"/>
    </w:rPr>
  </w:style>
  <w:style w:type="paragraph" w:customStyle="1" w:styleId="xl30">
    <w:name w:val="xl30"/>
    <w:basedOn w:val="Normal"/>
    <w:rsid w:val="00091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lang w:eastAsia="pt-BR"/>
    </w:rPr>
  </w:style>
  <w:style w:type="paragraph" w:customStyle="1" w:styleId="xl31">
    <w:name w:val="xl31"/>
    <w:basedOn w:val="Normal"/>
    <w:rsid w:val="00091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lang w:eastAsia="pt-BR"/>
    </w:rPr>
  </w:style>
  <w:style w:type="paragraph" w:customStyle="1" w:styleId="xl32">
    <w:name w:val="xl32"/>
    <w:basedOn w:val="Normal"/>
    <w:rsid w:val="00091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pt-BR"/>
    </w:rPr>
  </w:style>
  <w:style w:type="paragraph" w:customStyle="1" w:styleId="xl33">
    <w:name w:val="xl33"/>
    <w:basedOn w:val="Normal"/>
    <w:rsid w:val="00091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Arial"/>
      <w:b/>
      <w:bCs/>
      <w:lang w:eastAsia="pt-BR"/>
    </w:rPr>
  </w:style>
  <w:style w:type="paragraph" w:customStyle="1" w:styleId="xl34">
    <w:name w:val="xl34"/>
    <w:basedOn w:val="Normal"/>
    <w:rsid w:val="00091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pt-BR"/>
    </w:rPr>
  </w:style>
  <w:style w:type="paragraph" w:customStyle="1" w:styleId="xl35">
    <w:name w:val="xl35"/>
    <w:basedOn w:val="Normal"/>
    <w:rsid w:val="0009149E"/>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pt-BR"/>
    </w:rPr>
  </w:style>
  <w:style w:type="paragraph" w:customStyle="1" w:styleId="xl36">
    <w:name w:val="xl36"/>
    <w:basedOn w:val="Normal"/>
    <w:rsid w:val="00091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pt-BR"/>
    </w:rPr>
  </w:style>
  <w:style w:type="paragraph" w:customStyle="1" w:styleId="xl37">
    <w:name w:val="xl37"/>
    <w:basedOn w:val="Normal"/>
    <w:rsid w:val="00091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pt-BR"/>
    </w:rPr>
  </w:style>
  <w:style w:type="paragraph" w:customStyle="1" w:styleId="xl38">
    <w:name w:val="xl38"/>
    <w:basedOn w:val="Normal"/>
    <w:rsid w:val="00091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lang w:eastAsia="pt-BR"/>
    </w:rPr>
  </w:style>
  <w:style w:type="paragraph" w:customStyle="1" w:styleId="xl39">
    <w:name w:val="xl39"/>
    <w:basedOn w:val="Normal"/>
    <w:rsid w:val="00091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lang w:eastAsia="pt-BR"/>
    </w:rPr>
  </w:style>
  <w:style w:type="paragraph" w:customStyle="1" w:styleId="xl40">
    <w:name w:val="xl40"/>
    <w:basedOn w:val="Normal"/>
    <w:rsid w:val="00091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Arial"/>
      <w:b/>
      <w:bCs/>
      <w:lang w:eastAsia="pt-BR"/>
    </w:rPr>
  </w:style>
  <w:style w:type="paragraph" w:customStyle="1" w:styleId="xl41">
    <w:name w:val="xl41"/>
    <w:basedOn w:val="Normal"/>
    <w:rsid w:val="00091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lang w:eastAsia="pt-BR"/>
    </w:rPr>
  </w:style>
  <w:style w:type="paragraph" w:customStyle="1" w:styleId="xl42">
    <w:name w:val="xl42"/>
    <w:basedOn w:val="Normal"/>
    <w:rsid w:val="00091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pt-BR"/>
    </w:rPr>
  </w:style>
  <w:style w:type="paragraph" w:customStyle="1" w:styleId="xl43">
    <w:name w:val="xl43"/>
    <w:basedOn w:val="Normal"/>
    <w:rsid w:val="00091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lang w:eastAsia="pt-BR"/>
    </w:rPr>
  </w:style>
  <w:style w:type="paragraph" w:customStyle="1" w:styleId="xl44">
    <w:name w:val="xl44"/>
    <w:basedOn w:val="Normal"/>
    <w:rsid w:val="00091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Arial"/>
      <w:lang w:eastAsia="pt-BR"/>
    </w:rPr>
  </w:style>
  <w:style w:type="paragraph" w:customStyle="1" w:styleId="xl45">
    <w:name w:val="xl45"/>
    <w:basedOn w:val="Normal"/>
    <w:rsid w:val="00091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lang w:eastAsia="pt-BR"/>
    </w:rPr>
  </w:style>
  <w:style w:type="paragraph" w:customStyle="1" w:styleId="xl46">
    <w:name w:val="xl46"/>
    <w:basedOn w:val="Normal"/>
    <w:rsid w:val="00091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lang w:eastAsia="pt-BR"/>
    </w:rPr>
  </w:style>
  <w:style w:type="paragraph" w:customStyle="1" w:styleId="xl47">
    <w:name w:val="xl47"/>
    <w:basedOn w:val="Normal"/>
    <w:rsid w:val="00091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pt-BR"/>
    </w:rPr>
  </w:style>
  <w:style w:type="paragraph" w:customStyle="1" w:styleId="xl48">
    <w:name w:val="xl48"/>
    <w:basedOn w:val="Normal"/>
    <w:rsid w:val="00091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lang w:eastAsia="pt-BR"/>
    </w:rPr>
  </w:style>
  <w:style w:type="paragraph" w:customStyle="1" w:styleId="xl49">
    <w:name w:val="xl49"/>
    <w:basedOn w:val="Normal"/>
    <w:rsid w:val="00091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pt-BR"/>
    </w:rPr>
  </w:style>
  <w:style w:type="paragraph" w:customStyle="1" w:styleId="xl50">
    <w:name w:val="xl50"/>
    <w:basedOn w:val="Normal"/>
    <w:rsid w:val="00091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8"/>
      <w:szCs w:val="18"/>
      <w:lang w:eastAsia="pt-BR"/>
    </w:rPr>
  </w:style>
  <w:style w:type="paragraph" w:customStyle="1" w:styleId="xl51">
    <w:name w:val="xl51"/>
    <w:basedOn w:val="Normal"/>
    <w:rsid w:val="00091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lang w:eastAsia="pt-BR"/>
    </w:rPr>
  </w:style>
  <w:style w:type="paragraph" w:customStyle="1" w:styleId="xl52">
    <w:name w:val="xl52"/>
    <w:basedOn w:val="Normal"/>
    <w:rsid w:val="0009149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Arial"/>
      <w:b/>
      <w:bCs/>
      <w:lang w:eastAsia="pt-BR"/>
    </w:rPr>
  </w:style>
  <w:style w:type="paragraph" w:customStyle="1" w:styleId="xl53">
    <w:name w:val="xl53"/>
    <w:basedOn w:val="Normal"/>
    <w:rsid w:val="0009149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Arial"/>
      <w:b/>
      <w:bCs/>
      <w:lang w:eastAsia="pt-BR"/>
    </w:rPr>
  </w:style>
  <w:style w:type="paragraph" w:customStyle="1" w:styleId="xl54">
    <w:name w:val="xl54"/>
    <w:basedOn w:val="Normal"/>
    <w:rsid w:val="0009149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Arial"/>
      <w:b/>
      <w:bCs/>
      <w:lang w:eastAsia="pt-BR"/>
    </w:rPr>
  </w:style>
  <w:style w:type="paragraph" w:customStyle="1" w:styleId="xl55">
    <w:name w:val="xl55"/>
    <w:basedOn w:val="Normal"/>
    <w:rsid w:val="0009149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b/>
      <w:bCs/>
      <w:lang w:eastAsia="pt-BR"/>
    </w:rPr>
  </w:style>
  <w:style w:type="paragraph" w:customStyle="1" w:styleId="xl56">
    <w:name w:val="xl56"/>
    <w:basedOn w:val="Normal"/>
    <w:rsid w:val="0009149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b/>
      <w:bCs/>
      <w:lang w:eastAsia="pt-BR"/>
    </w:rPr>
  </w:style>
  <w:style w:type="paragraph" w:customStyle="1" w:styleId="xl57">
    <w:name w:val="xl57"/>
    <w:basedOn w:val="Normal"/>
    <w:rsid w:val="0009149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b/>
      <w:bCs/>
      <w:lang w:eastAsia="pt-BR"/>
    </w:rPr>
  </w:style>
  <w:style w:type="paragraph" w:customStyle="1" w:styleId="xl58">
    <w:name w:val="xl58"/>
    <w:basedOn w:val="Normal"/>
    <w:rsid w:val="0009149E"/>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Arial"/>
      <w:b/>
      <w:bCs/>
      <w:lang w:eastAsia="pt-BR"/>
    </w:rPr>
  </w:style>
  <w:style w:type="paragraph" w:customStyle="1" w:styleId="xl59">
    <w:name w:val="xl59"/>
    <w:basedOn w:val="Normal"/>
    <w:rsid w:val="0009149E"/>
    <w:pPr>
      <w:pBdr>
        <w:right w:val="single" w:sz="4" w:space="0" w:color="auto"/>
      </w:pBdr>
      <w:spacing w:before="100" w:beforeAutospacing="1" w:after="100" w:afterAutospacing="1" w:line="240" w:lineRule="auto"/>
      <w:jc w:val="center"/>
      <w:textAlignment w:val="center"/>
    </w:pPr>
    <w:rPr>
      <w:rFonts w:eastAsia="Times New Roman" w:cs="Arial"/>
      <w:b/>
      <w:bCs/>
      <w:lang w:eastAsia="pt-BR"/>
    </w:rPr>
  </w:style>
  <w:style w:type="paragraph" w:customStyle="1" w:styleId="xl60">
    <w:name w:val="xl60"/>
    <w:basedOn w:val="Normal"/>
    <w:rsid w:val="0009149E"/>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eastAsia="Times New Roman" w:cs="Arial"/>
      <w:b/>
      <w:bCs/>
      <w:lang w:eastAsia="pt-BR"/>
    </w:rPr>
  </w:style>
  <w:style w:type="paragraph" w:customStyle="1" w:styleId="xl61">
    <w:name w:val="xl61"/>
    <w:basedOn w:val="Normal"/>
    <w:rsid w:val="0009149E"/>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b/>
      <w:bCs/>
      <w:lang w:eastAsia="pt-BR"/>
    </w:rPr>
  </w:style>
  <w:style w:type="paragraph" w:customStyle="1" w:styleId="xl62">
    <w:name w:val="xl62"/>
    <w:basedOn w:val="Normal"/>
    <w:rsid w:val="0009149E"/>
    <w:pPr>
      <w:pBdr>
        <w:top w:val="single" w:sz="4" w:space="0" w:color="auto"/>
        <w:bottom w:val="single" w:sz="4" w:space="0" w:color="auto"/>
      </w:pBdr>
      <w:spacing w:before="100" w:beforeAutospacing="1" w:after="100" w:afterAutospacing="1" w:line="240" w:lineRule="auto"/>
      <w:jc w:val="left"/>
      <w:textAlignment w:val="center"/>
    </w:pPr>
    <w:rPr>
      <w:rFonts w:eastAsia="Times New Roman" w:cs="Arial"/>
      <w:b/>
      <w:bCs/>
      <w:lang w:eastAsia="pt-BR"/>
    </w:rPr>
  </w:style>
  <w:style w:type="paragraph" w:customStyle="1" w:styleId="xl63">
    <w:name w:val="xl63"/>
    <w:basedOn w:val="Normal"/>
    <w:rsid w:val="0009149E"/>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Arial"/>
      <w:b/>
      <w:bCs/>
      <w:lang w:eastAsia="pt-BR"/>
    </w:rPr>
  </w:style>
  <w:style w:type="paragraph" w:customStyle="1" w:styleId="xl64">
    <w:name w:val="xl64"/>
    <w:basedOn w:val="Normal"/>
    <w:rsid w:val="0009149E"/>
    <w:pPr>
      <w:pBdr>
        <w:top w:val="single" w:sz="4" w:space="0" w:color="auto"/>
        <w:bottom w:val="single" w:sz="4" w:space="0" w:color="auto"/>
      </w:pBdr>
      <w:spacing w:before="100" w:beforeAutospacing="1" w:after="100" w:afterAutospacing="1" w:line="240" w:lineRule="auto"/>
      <w:jc w:val="left"/>
      <w:textAlignment w:val="center"/>
    </w:pPr>
    <w:rPr>
      <w:rFonts w:eastAsia="Times New Roman" w:cs="Arial"/>
      <w:b/>
      <w:bCs/>
      <w:lang w:eastAsia="pt-BR"/>
    </w:rPr>
  </w:style>
  <w:style w:type="paragraph" w:customStyle="1" w:styleId="xl65">
    <w:name w:val="xl65"/>
    <w:basedOn w:val="Normal"/>
    <w:rsid w:val="0009149E"/>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Arial"/>
      <w:b/>
      <w:bCs/>
      <w:lang w:eastAsia="pt-BR"/>
    </w:rPr>
  </w:style>
  <w:style w:type="paragraph" w:customStyle="1" w:styleId="xl66">
    <w:name w:val="xl66"/>
    <w:basedOn w:val="Normal"/>
    <w:rsid w:val="0009149E"/>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eastAsia="Times New Roman" w:cs="Arial"/>
      <w:b/>
      <w:bCs/>
      <w:lang w:eastAsia="pt-BR"/>
    </w:rPr>
  </w:style>
  <w:style w:type="paragraph" w:customStyle="1" w:styleId="font8">
    <w:name w:val="font8"/>
    <w:basedOn w:val="Normal"/>
    <w:rsid w:val="0009149E"/>
    <w:pPr>
      <w:spacing w:before="100" w:beforeAutospacing="1" w:after="100" w:afterAutospacing="1" w:line="240" w:lineRule="auto"/>
      <w:jc w:val="left"/>
    </w:pPr>
    <w:rPr>
      <w:rFonts w:ascii="Calibri" w:eastAsia="Times New Roman" w:hAnsi="Calibri" w:cs="Calibri"/>
      <w:sz w:val="22"/>
      <w:szCs w:val="22"/>
      <w:lang w:eastAsia="pt-BR"/>
    </w:rPr>
  </w:style>
  <w:style w:type="paragraph" w:customStyle="1" w:styleId="font9">
    <w:name w:val="font9"/>
    <w:basedOn w:val="Normal"/>
    <w:rsid w:val="0009149E"/>
    <w:pPr>
      <w:spacing w:before="100" w:beforeAutospacing="1" w:after="100" w:afterAutospacing="1" w:line="240" w:lineRule="auto"/>
      <w:jc w:val="left"/>
    </w:pPr>
    <w:rPr>
      <w:rFonts w:ascii="Calibri" w:eastAsia="Times New Roman" w:hAnsi="Calibri" w:cs="Calibri"/>
      <w:sz w:val="22"/>
      <w:szCs w:val="22"/>
      <w:lang w:eastAsia="pt-BR"/>
    </w:rPr>
  </w:style>
  <w:style w:type="paragraph" w:customStyle="1" w:styleId="xl165">
    <w:name w:val="xl165"/>
    <w:basedOn w:val="Normal"/>
    <w:rsid w:val="0009149E"/>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Arial"/>
      <w:b/>
      <w:bCs/>
      <w:sz w:val="20"/>
      <w:szCs w:val="20"/>
      <w:lang w:eastAsia="pt-BR"/>
    </w:rPr>
  </w:style>
  <w:style w:type="paragraph" w:customStyle="1" w:styleId="xl166">
    <w:name w:val="xl166"/>
    <w:basedOn w:val="Normal"/>
    <w:rsid w:val="0009149E"/>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20"/>
      <w:szCs w:val="20"/>
      <w:lang w:eastAsia="pt-BR"/>
    </w:rPr>
  </w:style>
  <w:style w:type="paragraph" w:customStyle="1" w:styleId="xl167">
    <w:name w:val="xl167"/>
    <w:basedOn w:val="Normal"/>
    <w:rsid w:val="0009149E"/>
    <w:pPr>
      <w:pBdr>
        <w:bottom w:val="single" w:sz="4" w:space="0" w:color="auto"/>
      </w:pBdr>
      <w:spacing w:before="100" w:beforeAutospacing="1" w:after="100" w:afterAutospacing="1" w:line="240" w:lineRule="auto"/>
      <w:jc w:val="center"/>
      <w:textAlignment w:val="center"/>
    </w:pPr>
    <w:rPr>
      <w:rFonts w:eastAsia="Times New Roman" w:cs="Arial"/>
      <w:sz w:val="20"/>
      <w:szCs w:val="20"/>
      <w:lang w:eastAsia="pt-BR"/>
    </w:rPr>
  </w:style>
  <w:style w:type="paragraph" w:customStyle="1" w:styleId="xl168">
    <w:name w:val="xl168"/>
    <w:basedOn w:val="Normal"/>
    <w:rsid w:val="0009149E"/>
    <w:pPr>
      <w:pBdr>
        <w:top w:val="single" w:sz="4" w:space="0" w:color="auto"/>
        <w:bottom w:val="single" w:sz="4" w:space="0" w:color="auto"/>
      </w:pBdr>
      <w:shd w:val="clear" w:color="000000" w:fill="D9D9D9"/>
      <w:spacing w:before="100" w:beforeAutospacing="1" w:after="100" w:afterAutospacing="1" w:line="240" w:lineRule="auto"/>
      <w:jc w:val="left"/>
      <w:textAlignment w:val="center"/>
    </w:pPr>
    <w:rPr>
      <w:rFonts w:eastAsia="Times New Roman" w:cs="Arial"/>
      <w:b/>
      <w:bCs/>
      <w:sz w:val="20"/>
      <w:szCs w:val="20"/>
      <w:lang w:eastAsia="pt-BR"/>
    </w:rPr>
  </w:style>
  <w:style w:type="paragraph" w:customStyle="1" w:styleId="xl169">
    <w:name w:val="xl169"/>
    <w:basedOn w:val="Normal"/>
    <w:rsid w:val="0009149E"/>
    <w:pPr>
      <w:pBdr>
        <w:left w:val="single" w:sz="4" w:space="0" w:color="auto"/>
        <w:bottom w:val="single" w:sz="4" w:space="0" w:color="auto"/>
      </w:pBdr>
      <w:spacing w:before="100" w:beforeAutospacing="1" w:after="100" w:afterAutospacing="1" w:line="240" w:lineRule="auto"/>
      <w:jc w:val="center"/>
      <w:textAlignment w:val="center"/>
    </w:pPr>
    <w:rPr>
      <w:rFonts w:eastAsia="Times New Roman" w:cs="Arial"/>
      <w:sz w:val="20"/>
      <w:szCs w:val="20"/>
      <w:lang w:eastAsia="pt-BR"/>
    </w:rPr>
  </w:style>
  <w:style w:type="paragraph" w:customStyle="1" w:styleId="xl170">
    <w:name w:val="xl170"/>
    <w:basedOn w:val="Normal"/>
    <w:rsid w:val="0009149E"/>
    <w:pPr>
      <w:pBdr>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0"/>
      <w:szCs w:val="20"/>
      <w:lang w:eastAsia="pt-BR"/>
    </w:rPr>
  </w:style>
  <w:style w:type="paragraph" w:customStyle="1" w:styleId="xl171">
    <w:name w:val="xl171"/>
    <w:basedOn w:val="Normal"/>
    <w:rsid w:val="0009149E"/>
    <w:pPr>
      <w:pBdr>
        <w:top w:val="single" w:sz="4" w:space="0" w:color="auto"/>
        <w:bottom w:val="single" w:sz="4" w:space="0" w:color="auto"/>
      </w:pBdr>
      <w:spacing w:before="100" w:beforeAutospacing="1" w:after="100" w:afterAutospacing="1" w:line="240" w:lineRule="auto"/>
      <w:jc w:val="left"/>
      <w:textAlignment w:val="center"/>
    </w:pPr>
    <w:rPr>
      <w:rFonts w:eastAsia="Times New Roman" w:cs="Arial"/>
      <w:sz w:val="20"/>
      <w:szCs w:val="20"/>
      <w:lang w:eastAsia="pt-BR"/>
    </w:rPr>
  </w:style>
  <w:style w:type="paragraph" w:customStyle="1" w:styleId="xl172">
    <w:name w:val="xl172"/>
    <w:basedOn w:val="Normal"/>
    <w:rsid w:val="0009149E"/>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Arial"/>
      <w:sz w:val="20"/>
      <w:szCs w:val="20"/>
      <w:lang w:eastAsia="pt-BR"/>
    </w:rPr>
  </w:style>
  <w:style w:type="paragraph" w:customStyle="1" w:styleId="xl173">
    <w:name w:val="xl173"/>
    <w:basedOn w:val="Normal"/>
    <w:rsid w:val="0009149E"/>
    <w:pPr>
      <w:pBdr>
        <w:top w:val="double" w:sz="6" w:space="0" w:color="auto"/>
        <w:bottom w:val="double" w:sz="6" w:space="0" w:color="auto"/>
      </w:pBdr>
      <w:shd w:val="clear" w:color="000000" w:fill="D9D9D9"/>
      <w:spacing w:before="100" w:beforeAutospacing="1" w:after="100" w:afterAutospacing="1" w:line="240" w:lineRule="auto"/>
      <w:jc w:val="center"/>
      <w:textAlignment w:val="center"/>
    </w:pPr>
    <w:rPr>
      <w:rFonts w:eastAsia="Times New Roman" w:cs="Arial"/>
      <w:b/>
      <w:bCs/>
      <w:sz w:val="20"/>
      <w:szCs w:val="20"/>
      <w:lang w:eastAsia="pt-BR"/>
    </w:rPr>
  </w:style>
  <w:style w:type="paragraph" w:customStyle="1" w:styleId="xl174">
    <w:name w:val="xl174"/>
    <w:basedOn w:val="Normal"/>
    <w:rsid w:val="0009149E"/>
    <w:pPr>
      <w:pBdr>
        <w:top w:val="double" w:sz="6" w:space="0" w:color="auto"/>
        <w:bottom w:val="double" w:sz="6" w:space="0" w:color="auto"/>
        <w:right w:val="single" w:sz="4" w:space="0" w:color="auto"/>
      </w:pBdr>
      <w:shd w:val="clear" w:color="000000" w:fill="D9D9D9"/>
      <w:spacing w:before="100" w:beforeAutospacing="1" w:after="100" w:afterAutospacing="1" w:line="240" w:lineRule="auto"/>
      <w:jc w:val="center"/>
      <w:textAlignment w:val="center"/>
    </w:pPr>
    <w:rPr>
      <w:rFonts w:eastAsia="Times New Roman" w:cs="Arial"/>
      <w:b/>
      <w:bCs/>
      <w:sz w:val="20"/>
      <w:szCs w:val="20"/>
      <w:lang w:eastAsia="pt-BR"/>
    </w:rPr>
  </w:style>
  <w:style w:type="paragraph" w:customStyle="1" w:styleId="xl175">
    <w:name w:val="xl175"/>
    <w:basedOn w:val="Normal"/>
    <w:rsid w:val="0009149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Arial"/>
      <w:b/>
      <w:bCs/>
      <w:sz w:val="18"/>
      <w:szCs w:val="18"/>
      <w:lang w:eastAsia="pt-BR"/>
    </w:rPr>
  </w:style>
  <w:style w:type="paragraph" w:customStyle="1" w:styleId="xl176">
    <w:name w:val="xl176"/>
    <w:basedOn w:val="Normal"/>
    <w:rsid w:val="0009149E"/>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Arial"/>
      <w:b/>
      <w:bCs/>
      <w:sz w:val="18"/>
      <w:szCs w:val="18"/>
      <w:lang w:eastAsia="pt-BR"/>
    </w:rPr>
  </w:style>
  <w:style w:type="paragraph" w:customStyle="1" w:styleId="xl177">
    <w:name w:val="xl177"/>
    <w:basedOn w:val="Normal"/>
    <w:rsid w:val="0009149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b/>
      <w:bCs/>
      <w:sz w:val="18"/>
      <w:szCs w:val="18"/>
      <w:lang w:eastAsia="pt-BR"/>
    </w:rPr>
  </w:style>
  <w:style w:type="paragraph" w:customStyle="1" w:styleId="xl178">
    <w:name w:val="xl178"/>
    <w:basedOn w:val="Normal"/>
    <w:rsid w:val="00091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b/>
      <w:bCs/>
      <w:sz w:val="18"/>
      <w:szCs w:val="18"/>
      <w:lang w:eastAsia="pt-BR"/>
    </w:rPr>
  </w:style>
  <w:style w:type="paragraph" w:customStyle="1" w:styleId="xl179">
    <w:name w:val="xl179"/>
    <w:basedOn w:val="Normal"/>
    <w:rsid w:val="0009149E"/>
    <w:pPr>
      <w:pBdr>
        <w:top w:val="single" w:sz="4" w:space="0" w:color="auto"/>
        <w:left w:val="single" w:sz="4" w:space="0" w:color="auto"/>
        <w:bottom w:val="single" w:sz="4" w:space="0" w:color="auto"/>
      </w:pBdr>
      <w:shd w:val="clear" w:color="000000" w:fill="000000"/>
      <w:spacing w:before="100" w:beforeAutospacing="1" w:after="100" w:afterAutospacing="1" w:line="240" w:lineRule="auto"/>
      <w:jc w:val="center"/>
      <w:textAlignment w:val="center"/>
    </w:pPr>
    <w:rPr>
      <w:rFonts w:eastAsia="Times New Roman" w:cs="Arial"/>
      <w:b/>
      <w:bCs/>
      <w:sz w:val="18"/>
      <w:szCs w:val="18"/>
      <w:lang w:eastAsia="pt-BR"/>
    </w:rPr>
  </w:style>
  <w:style w:type="paragraph" w:customStyle="1" w:styleId="xl180">
    <w:name w:val="xl180"/>
    <w:basedOn w:val="Normal"/>
    <w:rsid w:val="0009149E"/>
    <w:pPr>
      <w:pBdr>
        <w:top w:val="single" w:sz="4" w:space="0" w:color="auto"/>
        <w:bottom w:val="single" w:sz="4" w:space="0" w:color="auto"/>
      </w:pBdr>
      <w:shd w:val="clear" w:color="000000" w:fill="000000"/>
      <w:spacing w:before="100" w:beforeAutospacing="1" w:after="100" w:afterAutospacing="1" w:line="240" w:lineRule="auto"/>
      <w:jc w:val="center"/>
      <w:textAlignment w:val="center"/>
    </w:pPr>
    <w:rPr>
      <w:rFonts w:eastAsia="Times New Roman" w:cs="Arial"/>
      <w:b/>
      <w:bCs/>
      <w:sz w:val="18"/>
      <w:szCs w:val="18"/>
      <w:lang w:eastAsia="pt-BR"/>
    </w:rPr>
  </w:style>
  <w:style w:type="paragraph" w:customStyle="1" w:styleId="xl181">
    <w:name w:val="xl181"/>
    <w:basedOn w:val="Normal"/>
    <w:rsid w:val="0009149E"/>
    <w:pPr>
      <w:pBdr>
        <w:top w:val="single" w:sz="4" w:space="0" w:color="auto"/>
        <w:bottom w:val="single" w:sz="4" w:space="0" w:color="auto"/>
        <w:right w:val="single" w:sz="4" w:space="0" w:color="auto"/>
      </w:pBdr>
      <w:shd w:val="clear" w:color="000000" w:fill="000000"/>
      <w:spacing w:before="100" w:beforeAutospacing="1" w:after="100" w:afterAutospacing="1" w:line="240" w:lineRule="auto"/>
      <w:jc w:val="center"/>
      <w:textAlignment w:val="center"/>
    </w:pPr>
    <w:rPr>
      <w:rFonts w:eastAsia="Times New Roman" w:cs="Arial"/>
      <w:b/>
      <w:bCs/>
      <w:sz w:val="18"/>
      <w:szCs w:val="18"/>
      <w:lang w:eastAsia="pt-BR"/>
    </w:rPr>
  </w:style>
  <w:style w:type="paragraph" w:customStyle="1" w:styleId="xl182">
    <w:name w:val="xl182"/>
    <w:basedOn w:val="Normal"/>
    <w:rsid w:val="0009149E"/>
    <w:pPr>
      <w:pBdr>
        <w:top w:val="single" w:sz="4" w:space="0" w:color="auto"/>
        <w:left w:val="single" w:sz="4" w:space="0" w:color="auto"/>
        <w:bottom w:val="single" w:sz="4" w:space="0" w:color="auto"/>
      </w:pBdr>
      <w:shd w:val="clear" w:color="000000" w:fill="FF0000"/>
      <w:spacing w:before="100" w:beforeAutospacing="1" w:after="100" w:afterAutospacing="1" w:line="240" w:lineRule="auto"/>
      <w:jc w:val="center"/>
      <w:textAlignment w:val="center"/>
    </w:pPr>
    <w:rPr>
      <w:rFonts w:eastAsia="Times New Roman" w:cs="Arial"/>
      <w:b/>
      <w:bCs/>
      <w:sz w:val="18"/>
      <w:szCs w:val="18"/>
      <w:lang w:eastAsia="pt-BR"/>
    </w:rPr>
  </w:style>
  <w:style w:type="paragraph" w:customStyle="1" w:styleId="xl183">
    <w:name w:val="xl183"/>
    <w:basedOn w:val="Normal"/>
    <w:rsid w:val="0009149E"/>
    <w:pPr>
      <w:pBdr>
        <w:top w:val="single" w:sz="4" w:space="0" w:color="auto"/>
        <w:bottom w:val="single" w:sz="4" w:space="0" w:color="auto"/>
      </w:pBdr>
      <w:shd w:val="clear" w:color="000000" w:fill="FF0000"/>
      <w:spacing w:before="100" w:beforeAutospacing="1" w:after="100" w:afterAutospacing="1" w:line="240" w:lineRule="auto"/>
      <w:jc w:val="center"/>
      <w:textAlignment w:val="center"/>
    </w:pPr>
    <w:rPr>
      <w:rFonts w:eastAsia="Times New Roman" w:cs="Arial"/>
      <w:b/>
      <w:bCs/>
      <w:sz w:val="18"/>
      <w:szCs w:val="18"/>
      <w:lang w:eastAsia="pt-BR"/>
    </w:rPr>
  </w:style>
  <w:style w:type="paragraph" w:customStyle="1" w:styleId="xl184">
    <w:name w:val="xl184"/>
    <w:basedOn w:val="Normal"/>
    <w:rsid w:val="0009149E"/>
    <w:pPr>
      <w:pBdr>
        <w:top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eastAsia="Times New Roman" w:cs="Arial"/>
      <w:b/>
      <w:bCs/>
      <w:sz w:val="18"/>
      <w:szCs w:val="18"/>
      <w:lang w:eastAsia="pt-BR"/>
    </w:rPr>
  </w:style>
  <w:style w:type="paragraph" w:customStyle="1" w:styleId="xl185">
    <w:name w:val="xl185"/>
    <w:basedOn w:val="Normal"/>
    <w:rsid w:val="0009149E"/>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cs="Arial"/>
      <w:b/>
      <w:bCs/>
      <w:sz w:val="20"/>
      <w:szCs w:val="20"/>
      <w:lang w:eastAsia="pt-BR"/>
    </w:rPr>
  </w:style>
  <w:style w:type="paragraph" w:customStyle="1" w:styleId="xl186">
    <w:name w:val="xl186"/>
    <w:basedOn w:val="Normal"/>
    <w:rsid w:val="0009149E"/>
    <w:pPr>
      <w:pBdr>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cs="Arial"/>
      <w:b/>
      <w:bCs/>
      <w:sz w:val="20"/>
      <w:szCs w:val="20"/>
      <w:lang w:eastAsia="pt-BR"/>
    </w:rPr>
  </w:style>
  <w:style w:type="paragraph" w:customStyle="1" w:styleId="xl187">
    <w:name w:val="xl187"/>
    <w:basedOn w:val="Normal"/>
    <w:rsid w:val="0009149E"/>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cs="Arial"/>
      <w:b/>
      <w:bCs/>
      <w:sz w:val="20"/>
      <w:szCs w:val="20"/>
      <w:lang w:eastAsia="pt-BR"/>
    </w:rPr>
  </w:style>
  <w:style w:type="paragraph" w:customStyle="1" w:styleId="xl188">
    <w:name w:val="xl188"/>
    <w:basedOn w:val="Normal"/>
    <w:rsid w:val="0009149E"/>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cs="Arial"/>
      <w:b/>
      <w:bCs/>
      <w:sz w:val="20"/>
      <w:szCs w:val="20"/>
      <w:lang w:eastAsia="pt-BR"/>
    </w:rPr>
  </w:style>
  <w:style w:type="paragraph" w:customStyle="1" w:styleId="xl189">
    <w:name w:val="xl189"/>
    <w:basedOn w:val="Normal"/>
    <w:rsid w:val="0009149E"/>
    <w:pPr>
      <w:pBdr>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cs="Arial"/>
      <w:b/>
      <w:bCs/>
      <w:sz w:val="20"/>
      <w:szCs w:val="20"/>
      <w:lang w:eastAsia="pt-BR"/>
    </w:rPr>
  </w:style>
  <w:style w:type="paragraph" w:customStyle="1" w:styleId="xl190">
    <w:name w:val="xl190"/>
    <w:basedOn w:val="Normal"/>
    <w:rsid w:val="0009149E"/>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cs="Arial"/>
      <w:b/>
      <w:bCs/>
      <w:sz w:val="20"/>
      <w:szCs w:val="20"/>
      <w:lang w:eastAsia="pt-BR"/>
    </w:rPr>
  </w:style>
  <w:style w:type="paragraph" w:customStyle="1" w:styleId="xl191">
    <w:name w:val="xl191"/>
    <w:basedOn w:val="Normal"/>
    <w:rsid w:val="0009149E"/>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cs="Arial"/>
      <w:b/>
      <w:bCs/>
      <w:sz w:val="20"/>
      <w:szCs w:val="20"/>
      <w:lang w:eastAsia="pt-BR"/>
    </w:rPr>
  </w:style>
  <w:style w:type="paragraph" w:customStyle="1" w:styleId="xl192">
    <w:name w:val="xl192"/>
    <w:basedOn w:val="Normal"/>
    <w:rsid w:val="0009149E"/>
    <w:pPr>
      <w:pBdr>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cs="Arial"/>
      <w:b/>
      <w:bCs/>
      <w:sz w:val="20"/>
      <w:szCs w:val="20"/>
      <w:lang w:eastAsia="pt-BR"/>
    </w:rPr>
  </w:style>
  <w:style w:type="paragraph" w:customStyle="1" w:styleId="xl193">
    <w:name w:val="xl193"/>
    <w:basedOn w:val="Normal"/>
    <w:rsid w:val="0009149E"/>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cs="Arial"/>
      <w:b/>
      <w:bCs/>
      <w:sz w:val="20"/>
      <w:szCs w:val="20"/>
      <w:lang w:eastAsia="pt-BR"/>
    </w:rPr>
  </w:style>
  <w:style w:type="paragraph" w:customStyle="1" w:styleId="xl194">
    <w:name w:val="xl194"/>
    <w:basedOn w:val="Normal"/>
    <w:rsid w:val="0009149E"/>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cs="Arial"/>
      <w:b/>
      <w:bCs/>
      <w:sz w:val="20"/>
      <w:szCs w:val="20"/>
      <w:lang w:eastAsia="pt-BR"/>
    </w:rPr>
  </w:style>
  <w:style w:type="paragraph" w:customStyle="1" w:styleId="xl195">
    <w:name w:val="xl195"/>
    <w:basedOn w:val="Normal"/>
    <w:rsid w:val="0009149E"/>
    <w:pPr>
      <w:pBdr>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cs="Arial"/>
      <w:b/>
      <w:bCs/>
      <w:sz w:val="20"/>
      <w:szCs w:val="20"/>
      <w:lang w:eastAsia="pt-BR"/>
    </w:rPr>
  </w:style>
  <w:style w:type="paragraph" w:customStyle="1" w:styleId="xl196">
    <w:name w:val="xl196"/>
    <w:basedOn w:val="Normal"/>
    <w:rsid w:val="0009149E"/>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cs="Arial"/>
      <w:b/>
      <w:bCs/>
      <w:sz w:val="20"/>
      <w:szCs w:val="20"/>
      <w:lang w:eastAsia="pt-BR"/>
    </w:rPr>
  </w:style>
  <w:style w:type="paragraph" w:customStyle="1" w:styleId="xl197">
    <w:name w:val="xl197"/>
    <w:basedOn w:val="Normal"/>
    <w:rsid w:val="0009149E"/>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eastAsia="Times New Roman" w:cs="Arial"/>
      <w:b/>
      <w:bCs/>
      <w:sz w:val="20"/>
      <w:szCs w:val="20"/>
      <w:lang w:eastAsia="pt-BR"/>
    </w:rPr>
  </w:style>
  <w:style w:type="paragraph" w:customStyle="1" w:styleId="xl198">
    <w:name w:val="xl198"/>
    <w:basedOn w:val="Normal"/>
    <w:rsid w:val="0009149E"/>
    <w:pPr>
      <w:pBdr>
        <w:top w:val="single" w:sz="4" w:space="0" w:color="auto"/>
        <w:bottom w:val="single" w:sz="4" w:space="0" w:color="auto"/>
      </w:pBdr>
      <w:shd w:val="clear" w:color="000000" w:fill="F2F2F2"/>
      <w:spacing w:before="100" w:beforeAutospacing="1" w:after="100" w:afterAutospacing="1" w:line="240" w:lineRule="auto"/>
      <w:jc w:val="center"/>
      <w:textAlignment w:val="center"/>
    </w:pPr>
    <w:rPr>
      <w:rFonts w:eastAsia="Times New Roman" w:cs="Arial"/>
      <w:b/>
      <w:bCs/>
      <w:sz w:val="20"/>
      <w:szCs w:val="20"/>
      <w:lang w:eastAsia="pt-BR"/>
    </w:rPr>
  </w:style>
  <w:style w:type="paragraph" w:customStyle="1" w:styleId="xl199">
    <w:name w:val="xl199"/>
    <w:basedOn w:val="Normal"/>
    <w:rsid w:val="0009149E"/>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cs="Arial"/>
      <w:b/>
      <w:bCs/>
      <w:sz w:val="20"/>
      <w:szCs w:val="20"/>
      <w:lang w:eastAsia="pt-BR"/>
    </w:rPr>
  </w:style>
  <w:style w:type="paragraph" w:customStyle="1" w:styleId="xl200">
    <w:name w:val="xl200"/>
    <w:basedOn w:val="Normal"/>
    <w:rsid w:val="0009149E"/>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cs="Arial"/>
      <w:b/>
      <w:bCs/>
      <w:sz w:val="20"/>
      <w:szCs w:val="20"/>
      <w:lang w:eastAsia="pt-BR"/>
    </w:rPr>
  </w:style>
  <w:style w:type="paragraph" w:customStyle="1" w:styleId="xl201">
    <w:name w:val="xl201"/>
    <w:basedOn w:val="Normal"/>
    <w:rsid w:val="0009149E"/>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cs="Arial"/>
      <w:b/>
      <w:bCs/>
      <w:sz w:val="20"/>
      <w:szCs w:val="20"/>
      <w:lang w:eastAsia="pt-BR"/>
    </w:rPr>
  </w:style>
  <w:style w:type="paragraph" w:customStyle="1" w:styleId="font10">
    <w:name w:val="font10"/>
    <w:basedOn w:val="Normal"/>
    <w:rsid w:val="0009149E"/>
    <w:pPr>
      <w:spacing w:before="100" w:beforeAutospacing="1" w:after="100" w:afterAutospacing="1" w:line="240" w:lineRule="auto"/>
      <w:jc w:val="left"/>
    </w:pPr>
    <w:rPr>
      <w:rFonts w:eastAsia="Times New Roman" w:cs="Arial"/>
      <w:i/>
      <w:iCs/>
      <w:sz w:val="20"/>
      <w:szCs w:val="20"/>
      <w:lang w:eastAsia="pt-BR"/>
    </w:rPr>
  </w:style>
  <w:style w:type="paragraph" w:customStyle="1" w:styleId="font11">
    <w:name w:val="font11"/>
    <w:basedOn w:val="Normal"/>
    <w:rsid w:val="0009149E"/>
    <w:pPr>
      <w:spacing w:before="100" w:beforeAutospacing="1" w:after="100" w:afterAutospacing="1" w:line="240" w:lineRule="auto"/>
      <w:jc w:val="left"/>
    </w:pPr>
    <w:rPr>
      <w:rFonts w:eastAsia="Times New Roman" w:cs="Arial"/>
      <w:i/>
      <w:iCs/>
      <w:color w:val="000000"/>
      <w:sz w:val="20"/>
      <w:szCs w:val="20"/>
      <w:lang w:eastAsia="pt-BR"/>
    </w:rPr>
  </w:style>
  <w:style w:type="numbering" w:customStyle="1" w:styleId="Estilo21">
    <w:name w:val="Estilo21"/>
    <w:uiPriority w:val="99"/>
    <w:rsid w:val="0009149E"/>
    <w:pPr>
      <w:numPr>
        <w:numId w:val="15"/>
      </w:numPr>
    </w:pPr>
  </w:style>
  <w:style w:type="numbering" w:customStyle="1" w:styleId="Estilo3">
    <w:name w:val="Estilo3"/>
    <w:uiPriority w:val="99"/>
    <w:rsid w:val="0009149E"/>
    <w:pPr>
      <w:numPr>
        <w:numId w:val="21"/>
      </w:numPr>
    </w:pPr>
  </w:style>
  <w:style w:type="paragraph" w:styleId="Citao">
    <w:name w:val="Quote"/>
    <w:basedOn w:val="Normal"/>
    <w:next w:val="Normal"/>
    <w:link w:val="CitaoChar"/>
    <w:uiPriority w:val="29"/>
    <w:qFormat/>
    <w:rsid w:val="0009149E"/>
    <w:pPr>
      <w:spacing w:after="160"/>
      <w:ind w:left="864" w:right="864"/>
      <w:jc w:val="center"/>
    </w:pPr>
    <w:rPr>
      <w:rFonts w:eastAsia="Times New Roman"/>
      <w:iCs/>
      <w:color w:val="000000"/>
      <w:sz w:val="20"/>
      <w:szCs w:val="20"/>
      <w:lang w:eastAsia="pt-BR"/>
    </w:rPr>
  </w:style>
  <w:style w:type="character" w:customStyle="1" w:styleId="CitaoChar1">
    <w:name w:val="Citação Char1"/>
    <w:basedOn w:val="Fontepargpadro"/>
    <w:uiPriority w:val="29"/>
    <w:rsid w:val="0009149E"/>
    <w:rPr>
      <w:rFonts w:ascii="Arial" w:eastAsia="MS Mincho" w:hAnsi="Arial"/>
      <w:i/>
      <w:iCs/>
      <w:color w:val="404040" w:themeColor="text1" w:themeTint="BF"/>
      <w:sz w:val="24"/>
      <w:szCs w:val="24"/>
      <w:lang w:eastAsia="ja-JP"/>
    </w:rPr>
  </w:style>
  <w:style w:type="character" w:customStyle="1" w:styleId="MenoPendente2">
    <w:name w:val="Menção Pendente2"/>
    <w:basedOn w:val="Fontepargpadro"/>
    <w:uiPriority w:val="99"/>
    <w:semiHidden/>
    <w:unhideWhenUsed/>
    <w:rsid w:val="00B12DE7"/>
    <w:rPr>
      <w:color w:val="605E5C"/>
      <w:shd w:val="clear" w:color="auto" w:fill="E1DFDD"/>
    </w:rPr>
  </w:style>
  <w:style w:type="table" w:customStyle="1" w:styleId="Tabelacomgrade5">
    <w:name w:val="Tabela com grade5"/>
    <w:basedOn w:val="Tabelanormal"/>
    <w:next w:val="Tabelacomgrade"/>
    <w:uiPriority w:val="59"/>
    <w:rsid w:val="00A64C07"/>
    <w:pPr>
      <w:suppressAutoHyphens/>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oPendente3">
    <w:name w:val="Menção Pendente3"/>
    <w:basedOn w:val="Fontepargpadro"/>
    <w:uiPriority w:val="99"/>
    <w:semiHidden/>
    <w:unhideWhenUsed/>
    <w:rsid w:val="00CD7CAC"/>
    <w:rPr>
      <w:color w:val="605E5C"/>
      <w:shd w:val="clear" w:color="auto" w:fill="E1DFDD"/>
    </w:rPr>
  </w:style>
  <w:style w:type="paragraph" w:customStyle="1" w:styleId="Titulo2Verdana">
    <w:name w:val="Titulo 2 + Verdana"/>
    <w:basedOn w:val="Corpodetexto"/>
    <w:autoRedefine/>
    <w:rsid w:val="004F6D1F"/>
    <w:pPr>
      <w:numPr>
        <w:ilvl w:val="2"/>
        <w:numId w:val="23"/>
      </w:numPr>
      <w:spacing w:before="600" w:after="360" w:line="240" w:lineRule="auto"/>
    </w:pPr>
    <w:rPr>
      <w:rFonts w:ascii="Verdana" w:eastAsia="Times New Roman" w:hAnsi="Verdana"/>
      <w:b/>
      <w:bCs/>
      <w:sz w:val="22"/>
      <w:lang w:eastAsia="pt-BR"/>
    </w:rPr>
  </w:style>
  <w:style w:type="character" w:customStyle="1" w:styleId="UnresolvedMention1">
    <w:name w:val="Unresolved Mention1"/>
    <w:basedOn w:val="Fontepargpadro"/>
    <w:uiPriority w:val="99"/>
    <w:semiHidden/>
    <w:unhideWhenUsed/>
    <w:rsid w:val="008115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53405">
      <w:bodyDiv w:val="1"/>
      <w:marLeft w:val="0"/>
      <w:marRight w:val="0"/>
      <w:marTop w:val="0"/>
      <w:marBottom w:val="0"/>
      <w:divBdr>
        <w:top w:val="none" w:sz="0" w:space="0" w:color="auto"/>
        <w:left w:val="none" w:sz="0" w:space="0" w:color="auto"/>
        <w:bottom w:val="none" w:sz="0" w:space="0" w:color="auto"/>
        <w:right w:val="none" w:sz="0" w:space="0" w:color="auto"/>
      </w:divBdr>
    </w:div>
    <w:div w:id="52580086">
      <w:bodyDiv w:val="1"/>
      <w:marLeft w:val="0"/>
      <w:marRight w:val="0"/>
      <w:marTop w:val="0"/>
      <w:marBottom w:val="0"/>
      <w:divBdr>
        <w:top w:val="none" w:sz="0" w:space="0" w:color="auto"/>
        <w:left w:val="none" w:sz="0" w:space="0" w:color="auto"/>
        <w:bottom w:val="none" w:sz="0" w:space="0" w:color="auto"/>
        <w:right w:val="none" w:sz="0" w:space="0" w:color="auto"/>
      </w:divBdr>
    </w:div>
    <w:div w:id="102961097">
      <w:bodyDiv w:val="1"/>
      <w:marLeft w:val="0"/>
      <w:marRight w:val="0"/>
      <w:marTop w:val="0"/>
      <w:marBottom w:val="0"/>
      <w:divBdr>
        <w:top w:val="none" w:sz="0" w:space="0" w:color="auto"/>
        <w:left w:val="none" w:sz="0" w:space="0" w:color="auto"/>
        <w:bottom w:val="none" w:sz="0" w:space="0" w:color="auto"/>
        <w:right w:val="none" w:sz="0" w:space="0" w:color="auto"/>
      </w:divBdr>
    </w:div>
    <w:div w:id="108739612">
      <w:bodyDiv w:val="1"/>
      <w:marLeft w:val="0"/>
      <w:marRight w:val="0"/>
      <w:marTop w:val="0"/>
      <w:marBottom w:val="0"/>
      <w:divBdr>
        <w:top w:val="none" w:sz="0" w:space="0" w:color="auto"/>
        <w:left w:val="none" w:sz="0" w:space="0" w:color="auto"/>
        <w:bottom w:val="none" w:sz="0" w:space="0" w:color="auto"/>
        <w:right w:val="none" w:sz="0" w:space="0" w:color="auto"/>
      </w:divBdr>
    </w:div>
    <w:div w:id="133328423">
      <w:bodyDiv w:val="1"/>
      <w:marLeft w:val="0"/>
      <w:marRight w:val="0"/>
      <w:marTop w:val="0"/>
      <w:marBottom w:val="0"/>
      <w:divBdr>
        <w:top w:val="none" w:sz="0" w:space="0" w:color="auto"/>
        <w:left w:val="none" w:sz="0" w:space="0" w:color="auto"/>
        <w:bottom w:val="none" w:sz="0" w:space="0" w:color="auto"/>
        <w:right w:val="none" w:sz="0" w:space="0" w:color="auto"/>
      </w:divBdr>
    </w:div>
    <w:div w:id="151221045">
      <w:bodyDiv w:val="1"/>
      <w:marLeft w:val="0"/>
      <w:marRight w:val="0"/>
      <w:marTop w:val="0"/>
      <w:marBottom w:val="0"/>
      <w:divBdr>
        <w:top w:val="none" w:sz="0" w:space="0" w:color="auto"/>
        <w:left w:val="none" w:sz="0" w:space="0" w:color="auto"/>
        <w:bottom w:val="none" w:sz="0" w:space="0" w:color="auto"/>
        <w:right w:val="none" w:sz="0" w:space="0" w:color="auto"/>
      </w:divBdr>
    </w:div>
    <w:div w:id="163859876">
      <w:bodyDiv w:val="1"/>
      <w:marLeft w:val="0"/>
      <w:marRight w:val="0"/>
      <w:marTop w:val="0"/>
      <w:marBottom w:val="0"/>
      <w:divBdr>
        <w:top w:val="none" w:sz="0" w:space="0" w:color="auto"/>
        <w:left w:val="none" w:sz="0" w:space="0" w:color="auto"/>
        <w:bottom w:val="none" w:sz="0" w:space="0" w:color="auto"/>
        <w:right w:val="none" w:sz="0" w:space="0" w:color="auto"/>
      </w:divBdr>
    </w:div>
    <w:div w:id="180514702">
      <w:bodyDiv w:val="1"/>
      <w:marLeft w:val="0"/>
      <w:marRight w:val="0"/>
      <w:marTop w:val="0"/>
      <w:marBottom w:val="0"/>
      <w:divBdr>
        <w:top w:val="none" w:sz="0" w:space="0" w:color="auto"/>
        <w:left w:val="none" w:sz="0" w:space="0" w:color="auto"/>
        <w:bottom w:val="none" w:sz="0" w:space="0" w:color="auto"/>
        <w:right w:val="none" w:sz="0" w:space="0" w:color="auto"/>
      </w:divBdr>
    </w:div>
    <w:div w:id="202794909">
      <w:bodyDiv w:val="1"/>
      <w:marLeft w:val="0"/>
      <w:marRight w:val="0"/>
      <w:marTop w:val="0"/>
      <w:marBottom w:val="0"/>
      <w:divBdr>
        <w:top w:val="none" w:sz="0" w:space="0" w:color="auto"/>
        <w:left w:val="none" w:sz="0" w:space="0" w:color="auto"/>
        <w:bottom w:val="none" w:sz="0" w:space="0" w:color="auto"/>
        <w:right w:val="none" w:sz="0" w:space="0" w:color="auto"/>
      </w:divBdr>
    </w:div>
    <w:div w:id="234751788">
      <w:bodyDiv w:val="1"/>
      <w:marLeft w:val="0"/>
      <w:marRight w:val="0"/>
      <w:marTop w:val="0"/>
      <w:marBottom w:val="0"/>
      <w:divBdr>
        <w:top w:val="none" w:sz="0" w:space="0" w:color="auto"/>
        <w:left w:val="none" w:sz="0" w:space="0" w:color="auto"/>
        <w:bottom w:val="none" w:sz="0" w:space="0" w:color="auto"/>
        <w:right w:val="none" w:sz="0" w:space="0" w:color="auto"/>
      </w:divBdr>
    </w:div>
    <w:div w:id="235165295">
      <w:bodyDiv w:val="1"/>
      <w:marLeft w:val="0"/>
      <w:marRight w:val="0"/>
      <w:marTop w:val="0"/>
      <w:marBottom w:val="0"/>
      <w:divBdr>
        <w:top w:val="none" w:sz="0" w:space="0" w:color="auto"/>
        <w:left w:val="none" w:sz="0" w:space="0" w:color="auto"/>
        <w:bottom w:val="none" w:sz="0" w:space="0" w:color="auto"/>
        <w:right w:val="none" w:sz="0" w:space="0" w:color="auto"/>
      </w:divBdr>
    </w:div>
    <w:div w:id="256989769">
      <w:bodyDiv w:val="1"/>
      <w:marLeft w:val="0"/>
      <w:marRight w:val="0"/>
      <w:marTop w:val="0"/>
      <w:marBottom w:val="0"/>
      <w:divBdr>
        <w:top w:val="none" w:sz="0" w:space="0" w:color="auto"/>
        <w:left w:val="none" w:sz="0" w:space="0" w:color="auto"/>
        <w:bottom w:val="none" w:sz="0" w:space="0" w:color="auto"/>
        <w:right w:val="none" w:sz="0" w:space="0" w:color="auto"/>
      </w:divBdr>
    </w:div>
    <w:div w:id="319579579">
      <w:bodyDiv w:val="1"/>
      <w:marLeft w:val="0"/>
      <w:marRight w:val="0"/>
      <w:marTop w:val="0"/>
      <w:marBottom w:val="0"/>
      <w:divBdr>
        <w:top w:val="none" w:sz="0" w:space="0" w:color="auto"/>
        <w:left w:val="none" w:sz="0" w:space="0" w:color="auto"/>
        <w:bottom w:val="none" w:sz="0" w:space="0" w:color="auto"/>
        <w:right w:val="none" w:sz="0" w:space="0" w:color="auto"/>
      </w:divBdr>
    </w:div>
    <w:div w:id="323702096">
      <w:bodyDiv w:val="1"/>
      <w:marLeft w:val="0"/>
      <w:marRight w:val="0"/>
      <w:marTop w:val="0"/>
      <w:marBottom w:val="0"/>
      <w:divBdr>
        <w:top w:val="none" w:sz="0" w:space="0" w:color="auto"/>
        <w:left w:val="none" w:sz="0" w:space="0" w:color="auto"/>
        <w:bottom w:val="none" w:sz="0" w:space="0" w:color="auto"/>
        <w:right w:val="none" w:sz="0" w:space="0" w:color="auto"/>
      </w:divBdr>
    </w:div>
    <w:div w:id="340401436">
      <w:bodyDiv w:val="1"/>
      <w:marLeft w:val="0"/>
      <w:marRight w:val="0"/>
      <w:marTop w:val="0"/>
      <w:marBottom w:val="0"/>
      <w:divBdr>
        <w:top w:val="none" w:sz="0" w:space="0" w:color="auto"/>
        <w:left w:val="none" w:sz="0" w:space="0" w:color="auto"/>
        <w:bottom w:val="none" w:sz="0" w:space="0" w:color="auto"/>
        <w:right w:val="none" w:sz="0" w:space="0" w:color="auto"/>
      </w:divBdr>
    </w:div>
    <w:div w:id="343556177">
      <w:bodyDiv w:val="1"/>
      <w:marLeft w:val="0"/>
      <w:marRight w:val="0"/>
      <w:marTop w:val="0"/>
      <w:marBottom w:val="0"/>
      <w:divBdr>
        <w:top w:val="none" w:sz="0" w:space="0" w:color="auto"/>
        <w:left w:val="none" w:sz="0" w:space="0" w:color="auto"/>
        <w:bottom w:val="none" w:sz="0" w:space="0" w:color="auto"/>
        <w:right w:val="none" w:sz="0" w:space="0" w:color="auto"/>
      </w:divBdr>
    </w:div>
    <w:div w:id="409038285">
      <w:bodyDiv w:val="1"/>
      <w:marLeft w:val="0"/>
      <w:marRight w:val="0"/>
      <w:marTop w:val="0"/>
      <w:marBottom w:val="0"/>
      <w:divBdr>
        <w:top w:val="none" w:sz="0" w:space="0" w:color="auto"/>
        <w:left w:val="none" w:sz="0" w:space="0" w:color="auto"/>
        <w:bottom w:val="none" w:sz="0" w:space="0" w:color="auto"/>
        <w:right w:val="none" w:sz="0" w:space="0" w:color="auto"/>
      </w:divBdr>
    </w:div>
    <w:div w:id="413480431">
      <w:bodyDiv w:val="1"/>
      <w:marLeft w:val="0"/>
      <w:marRight w:val="0"/>
      <w:marTop w:val="0"/>
      <w:marBottom w:val="0"/>
      <w:divBdr>
        <w:top w:val="none" w:sz="0" w:space="0" w:color="auto"/>
        <w:left w:val="none" w:sz="0" w:space="0" w:color="auto"/>
        <w:bottom w:val="none" w:sz="0" w:space="0" w:color="auto"/>
        <w:right w:val="none" w:sz="0" w:space="0" w:color="auto"/>
      </w:divBdr>
    </w:div>
    <w:div w:id="454951385">
      <w:bodyDiv w:val="1"/>
      <w:marLeft w:val="0"/>
      <w:marRight w:val="0"/>
      <w:marTop w:val="0"/>
      <w:marBottom w:val="0"/>
      <w:divBdr>
        <w:top w:val="none" w:sz="0" w:space="0" w:color="auto"/>
        <w:left w:val="none" w:sz="0" w:space="0" w:color="auto"/>
        <w:bottom w:val="none" w:sz="0" w:space="0" w:color="auto"/>
        <w:right w:val="none" w:sz="0" w:space="0" w:color="auto"/>
      </w:divBdr>
    </w:div>
    <w:div w:id="471679259">
      <w:bodyDiv w:val="1"/>
      <w:marLeft w:val="0"/>
      <w:marRight w:val="0"/>
      <w:marTop w:val="0"/>
      <w:marBottom w:val="0"/>
      <w:divBdr>
        <w:top w:val="none" w:sz="0" w:space="0" w:color="auto"/>
        <w:left w:val="none" w:sz="0" w:space="0" w:color="auto"/>
        <w:bottom w:val="none" w:sz="0" w:space="0" w:color="auto"/>
        <w:right w:val="none" w:sz="0" w:space="0" w:color="auto"/>
      </w:divBdr>
    </w:div>
    <w:div w:id="683440789">
      <w:bodyDiv w:val="1"/>
      <w:marLeft w:val="0"/>
      <w:marRight w:val="0"/>
      <w:marTop w:val="0"/>
      <w:marBottom w:val="0"/>
      <w:divBdr>
        <w:top w:val="none" w:sz="0" w:space="0" w:color="auto"/>
        <w:left w:val="none" w:sz="0" w:space="0" w:color="auto"/>
        <w:bottom w:val="none" w:sz="0" w:space="0" w:color="auto"/>
        <w:right w:val="none" w:sz="0" w:space="0" w:color="auto"/>
      </w:divBdr>
    </w:div>
    <w:div w:id="760033432">
      <w:bodyDiv w:val="1"/>
      <w:marLeft w:val="0"/>
      <w:marRight w:val="0"/>
      <w:marTop w:val="0"/>
      <w:marBottom w:val="0"/>
      <w:divBdr>
        <w:top w:val="none" w:sz="0" w:space="0" w:color="auto"/>
        <w:left w:val="none" w:sz="0" w:space="0" w:color="auto"/>
        <w:bottom w:val="none" w:sz="0" w:space="0" w:color="auto"/>
        <w:right w:val="none" w:sz="0" w:space="0" w:color="auto"/>
      </w:divBdr>
    </w:div>
    <w:div w:id="764615489">
      <w:bodyDiv w:val="1"/>
      <w:marLeft w:val="0"/>
      <w:marRight w:val="0"/>
      <w:marTop w:val="0"/>
      <w:marBottom w:val="0"/>
      <w:divBdr>
        <w:top w:val="none" w:sz="0" w:space="0" w:color="auto"/>
        <w:left w:val="none" w:sz="0" w:space="0" w:color="auto"/>
        <w:bottom w:val="none" w:sz="0" w:space="0" w:color="auto"/>
        <w:right w:val="none" w:sz="0" w:space="0" w:color="auto"/>
      </w:divBdr>
    </w:div>
    <w:div w:id="766315533">
      <w:bodyDiv w:val="1"/>
      <w:marLeft w:val="0"/>
      <w:marRight w:val="0"/>
      <w:marTop w:val="0"/>
      <w:marBottom w:val="0"/>
      <w:divBdr>
        <w:top w:val="none" w:sz="0" w:space="0" w:color="auto"/>
        <w:left w:val="none" w:sz="0" w:space="0" w:color="auto"/>
        <w:bottom w:val="none" w:sz="0" w:space="0" w:color="auto"/>
        <w:right w:val="none" w:sz="0" w:space="0" w:color="auto"/>
      </w:divBdr>
    </w:div>
    <w:div w:id="818352642">
      <w:bodyDiv w:val="1"/>
      <w:marLeft w:val="0"/>
      <w:marRight w:val="0"/>
      <w:marTop w:val="0"/>
      <w:marBottom w:val="0"/>
      <w:divBdr>
        <w:top w:val="none" w:sz="0" w:space="0" w:color="auto"/>
        <w:left w:val="none" w:sz="0" w:space="0" w:color="auto"/>
        <w:bottom w:val="none" w:sz="0" w:space="0" w:color="auto"/>
        <w:right w:val="none" w:sz="0" w:space="0" w:color="auto"/>
      </w:divBdr>
    </w:div>
    <w:div w:id="862978367">
      <w:bodyDiv w:val="1"/>
      <w:marLeft w:val="0"/>
      <w:marRight w:val="0"/>
      <w:marTop w:val="0"/>
      <w:marBottom w:val="0"/>
      <w:divBdr>
        <w:top w:val="none" w:sz="0" w:space="0" w:color="auto"/>
        <w:left w:val="none" w:sz="0" w:space="0" w:color="auto"/>
        <w:bottom w:val="none" w:sz="0" w:space="0" w:color="auto"/>
        <w:right w:val="none" w:sz="0" w:space="0" w:color="auto"/>
      </w:divBdr>
    </w:div>
    <w:div w:id="872767311">
      <w:bodyDiv w:val="1"/>
      <w:marLeft w:val="0"/>
      <w:marRight w:val="0"/>
      <w:marTop w:val="0"/>
      <w:marBottom w:val="0"/>
      <w:divBdr>
        <w:top w:val="none" w:sz="0" w:space="0" w:color="auto"/>
        <w:left w:val="none" w:sz="0" w:space="0" w:color="auto"/>
        <w:bottom w:val="none" w:sz="0" w:space="0" w:color="auto"/>
        <w:right w:val="none" w:sz="0" w:space="0" w:color="auto"/>
      </w:divBdr>
    </w:div>
    <w:div w:id="907689969">
      <w:bodyDiv w:val="1"/>
      <w:marLeft w:val="0"/>
      <w:marRight w:val="0"/>
      <w:marTop w:val="0"/>
      <w:marBottom w:val="0"/>
      <w:divBdr>
        <w:top w:val="none" w:sz="0" w:space="0" w:color="auto"/>
        <w:left w:val="none" w:sz="0" w:space="0" w:color="auto"/>
        <w:bottom w:val="none" w:sz="0" w:space="0" w:color="auto"/>
        <w:right w:val="none" w:sz="0" w:space="0" w:color="auto"/>
      </w:divBdr>
    </w:div>
    <w:div w:id="947197701">
      <w:bodyDiv w:val="1"/>
      <w:marLeft w:val="0"/>
      <w:marRight w:val="0"/>
      <w:marTop w:val="0"/>
      <w:marBottom w:val="0"/>
      <w:divBdr>
        <w:top w:val="none" w:sz="0" w:space="0" w:color="auto"/>
        <w:left w:val="none" w:sz="0" w:space="0" w:color="auto"/>
        <w:bottom w:val="none" w:sz="0" w:space="0" w:color="auto"/>
        <w:right w:val="none" w:sz="0" w:space="0" w:color="auto"/>
      </w:divBdr>
    </w:div>
    <w:div w:id="957369846">
      <w:bodyDiv w:val="1"/>
      <w:marLeft w:val="0"/>
      <w:marRight w:val="0"/>
      <w:marTop w:val="0"/>
      <w:marBottom w:val="0"/>
      <w:divBdr>
        <w:top w:val="none" w:sz="0" w:space="0" w:color="auto"/>
        <w:left w:val="none" w:sz="0" w:space="0" w:color="auto"/>
        <w:bottom w:val="none" w:sz="0" w:space="0" w:color="auto"/>
        <w:right w:val="none" w:sz="0" w:space="0" w:color="auto"/>
      </w:divBdr>
    </w:div>
    <w:div w:id="960036949">
      <w:bodyDiv w:val="1"/>
      <w:marLeft w:val="0"/>
      <w:marRight w:val="0"/>
      <w:marTop w:val="0"/>
      <w:marBottom w:val="0"/>
      <w:divBdr>
        <w:top w:val="none" w:sz="0" w:space="0" w:color="auto"/>
        <w:left w:val="none" w:sz="0" w:space="0" w:color="auto"/>
        <w:bottom w:val="none" w:sz="0" w:space="0" w:color="auto"/>
        <w:right w:val="none" w:sz="0" w:space="0" w:color="auto"/>
      </w:divBdr>
    </w:div>
    <w:div w:id="970789000">
      <w:bodyDiv w:val="1"/>
      <w:marLeft w:val="0"/>
      <w:marRight w:val="0"/>
      <w:marTop w:val="0"/>
      <w:marBottom w:val="0"/>
      <w:divBdr>
        <w:top w:val="none" w:sz="0" w:space="0" w:color="auto"/>
        <w:left w:val="none" w:sz="0" w:space="0" w:color="auto"/>
        <w:bottom w:val="none" w:sz="0" w:space="0" w:color="auto"/>
        <w:right w:val="none" w:sz="0" w:space="0" w:color="auto"/>
      </w:divBdr>
    </w:div>
    <w:div w:id="976105374">
      <w:bodyDiv w:val="1"/>
      <w:marLeft w:val="0"/>
      <w:marRight w:val="0"/>
      <w:marTop w:val="0"/>
      <w:marBottom w:val="0"/>
      <w:divBdr>
        <w:top w:val="none" w:sz="0" w:space="0" w:color="auto"/>
        <w:left w:val="none" w:sz="0" w:space="0" w:color="auto"/>
        <w:bottom w:val="none" w:sz="0" w:space="0" w:color="auto"/>
        <w:right w:val="none" w:sz="0" w:space="0" w:color="auto"/>
      </w:divBdr>
    </w:div>
    <w:div w:id="998926544">
      <w:bodyDiv w:val="1"/>
      <w:marLeft w:val="0"/>
      <w:marRight w:val="0"/>
      <w:marTop w:val="0"/>
      <w:marBottom w:val="0"/>
      <w:divBdr>
        <w:top w:val="none" w:sz="0" w:space="0" w:color="auto"/>
        <w:left w:val="none" w:sz="0" w:space="0" w:color="auto"/>
        <w:bottom w:val="none" w:sz="0" w:space="0" w:color="auto"/>
        <w:right w:val="none" w:sz="0" w:space="0" w:color="auto"/>
      </w:divBdr>
    </w:div>
    <w:div w:id="1060666067">
      <w:bodyDiv w:val="1"/>
      <w:marLeft w:val="0"/>
      <w:marRight w:val="0"/>
      <w:marTop w:val="0"/>
      <w:marBottom w:val="0"/>
      <w:divBdr>
        <w:top w:val="none" w:sz="0" w:space="0" w:color="auto"/>
        <w:left w:val="none" w:sz="0" w:space="0" w:color="auto"/>
        <w:bottom w:val="none" w:sz="0" w:space="0" w:color="auto"/>
        <w:right w:val="none" w:sz="0" w:space="0" w:color="auto"/>
      </w:divBdr>
    </w:div>
    <w:div w:id="1099373376">
      <w:bodyDiv w:val="1"/>
      <w:marLeft w:val="0"/>
      <w:marRight w:val="0"/>
      <w:marTop w:val="0"/>
      <w:marBottom w:val="0"/>
      <w:divBdr>
        <w:top w:val="none" w:sz="0" w:space="0" w:color="auto"/>
        <w:left w:val="none" w:sz="0" w:space="0" w:color="auto"/>
        <w:bottom w:val="none" w:sz="0" w:space="0" w:color="auto"/>
        <w:right w:val="none" w:sz="0" w:space="0" w:color="auto"/>
      </w:divBdr>
    </w:div>
    <w:div w:id="1165391710">
      <w:bodyDiv w:val="1"/>
      <w:marLeft w:val="0"/>
      <w:marRight w:val="0"/>
      <w:marTop w:val="0"/>
      <w:marBottom w:val="0"/>
      <w:divBdr>
        <w:top w:val="none" w:sz="0" w:space="0" w:color="auto"/>
        <w:left w:val="none" w:sz="0" w:space="0" w:color="auto"/>
        <w:bottom w:val="none" w:sz="0" w:space="0" w:color="auto"/>
        <w:right w:val="none" w:sz="0" w:space="0" w:color="auto"/>
      </w:divBdr>
    </w:div>
    <w:div w:id="1175221407">
      <w:bodyDiv w:val="1"/>
      <w:marLeft w:val="0"/>
      <w:marRight w:val="0"/>
      <w:marTop w:val="0"/>
      <w:marBottom w:val="0"/>
      <w:divBdr>
        <w:top w:val="none" w:sz="0" w:space="0" w:color="auto"/>
        <w:left w:val="none" w:sz="0" w:space="0" w:color="auto"/>
        <w:bottom w:val="none" w:sz="0" w:space="0" w:color="auto"/>
        <w:right w:val="none" w:sz="0" w:space="0" w:color="auto"/>
      </w:divBdr>
    </w:div>
    <w:div w:id="1213270756">
      <w:bodyDiv w:val="1"/>
      <w:marLeft w:val="0"/>
      <w:marRight w:val="0"/>
      <w:marTop w:val="0"/>
      <w:marBottom w:val="0"/>
      <w:divBdr>
        <w:top w:val="none" w:sz="0" w:space="0" w:color="auto"/>
        <w:left w:val="none" w:sz="0" w:space="0" w:color="auto"/>
        <w:bottom w:val="none" w:sz="0" w:space="0" w:color="auto"/>
        <w:right w:val="none" w:sz="0" w:space="0" w:color="auto"/>
      </w:divBdr>
    </w:div>
    <w:div w:id="1253129647">
      <w:bodyDiv w:val="1"/>
      <w:marLeft w:val="0"/>
      <w:marRight w:val="0"/>
      <w:marTop w:val="0"/>
      <w:marBottom w:val="0"/>
      <w:divBdr>
        <w:top w:val="none" w:sz="0" w:space="0" w:color="auto"/>
        <w:left w:val="none" w:sz="0" w:space="0" w:color="auto"/>
        <w:bottom w:val="none" w:sz="0" w:space="0" w:color="auto"/>
        <w:right w:val="none" w:sz="0" w:space="0" w:color="auto"/>
      </w:divBdr>
    </w:div>
    <w:div w:id="1256860728">
      <w:bodyDiv w:val="1"/>
      <w:marLeft w:val="0"/>
      <w:marRight w:val="0"/>
      <w:marTop w:val="0"/>
      <w:marBottom w:val="0"/>
      <w:divBdr>
        <w:top w:val="none" w:sz="0" w:space="0" w:color="auto"/>
        <w:left w:val="none" w:sz="0" w:space="0" w:color="auto"/>
        <w:bottom w:val="none" w:sz="0" w:space="0" w:color="auto"/>
        <w:right w:val="none" w:sz="0" w:space="0" w:color="auto"/>
      </w:divBdr>
    </w:div>
    <w:div w:id="1263996765">
      <w:bodyDiv w:val="1"/>
      <w:marLeft w:val="0"/>
      <w:marRight w:val="0"/>
      <w:marTop w:val="0"/>
      <w:marBottom w:val="0"/>
      <w:divBdr>
        <w:top w:val="none" w:sz="0" w:space="0" w:color="auto"/>
        <w:left w:val="none" w:sz="0" w:space="0" w:color="auto"/>
        <w:bottom w:val="none" w:sz="0" w:space="0" w:color="auto"/>
        <w:right w:val="none" w:sz="0" w:space="0" w:color="auto"/>
      </w:divBdr>
    </w:div>
    <w:div w:id="1297955777">
      <w:bodyDiv w:val="1"/>
      <w:marLeft w:val="0"/>
      <w:marRight w:val="0"/>
      <w:marTop w:val="0"/>
      <w:marBottom w:val="0"/>
      <w:divBdr>
        <w:top w:val="none" w:sz="0" w:space="0" w:color="auto"/>
        <w:left w:val="none" w:sz="0" w:space="0" w:color="auto"/>
        <w:bottom w:val="none" w:sz="0" w:space="0" w:color="auto"/>
        <w:right w:val="none" w:sz="0" w:space="0" w:color="auto"/>
      </w:divBdr>
    </w:div>
    <w:div w:id="1381245769">
      <w:bodyDiv w:val="1"/>
      <w:marLeft w:val="0"/>
      <w:marRight w:val="0"/>
      <w:marTop w:val="0"/>
      <w:marBottom w:val="0"/>
      <w:divBdr>
        <w:top w:val="none" w:sz="0" w:space="0" w:color="auto"/>
        <w:left w:val="none" w:sz="0" w:space="0" w:color="auto"/>
        <w:bottom w:val="none" w:sz="0" w:space="0" w:color="auto"/>
        <w:right w:val="none" w:sz="0" w:space="0" w:color="auto"/>
      </w:divBdr>
    </w:div>
    <w:div w:id="1406491420">
      <w:bodyDiv w:val="1"/>
      <w:marLeft w:val="0"/>
      <w:marRight w:val="0"/>
      <w:marTop w:val="0"/>
      <w:marBottom w:val="0"/>
      <w:divBdr>
        <w:top w:val="none" w:sz="0" w:space="0" w:color="auto"/>
        <w:left w:val="none" w:sz="0" w:space="0" w:color="auto"/>
        <w:bottom w:val="none" w:sz="0" w:space="0" w:color="auto"/>
        <w:right w:val="none" w:sz="0" w:space="0" w:color="auto"/>
      </w:divBdr>
    </w:div>
    <w:div w:id="1449617770">
      <w:bodyDiv w:val="1"/>
      <w:marLeft w:val="0"/>
      <w:marRight w:val="0"/>
      <w:marTop w:val="0"/>
      <w:marBottom w:val="0"/>
      <w:divBdr>
        <w:top w:val="none" w:sz="0" w:space="0" w:color="auto"/>
        <w:left w:val="none" w:sz="0" w:space="0" w:color="auto"/>
        <w:bottom w:val="none" w:sz="0" w:space="0" w:color="auto"/>
        <w:right w:val="none" w:sz="0" w:space="0" w:color="auto"/>
      </w:divBdr>
    </w:div>
    <w:div w:id="1480490624">
      <w:bodyDiv w:val="1"/>
      <w:marLeft w:val="0"/>
      <w:marRight w:val="0"/>
      <w:marTop w:val="0"/>
      <w:marBottom w:val="0"/>
      <w:divBdr>
        <w:top w:val="none" w:sz="0" w:space="0" w:color="auto"/>
        <w:left w:val="none" w:sz="0" w:space="0" w:color="auto"/>
        <w:bottom w:val="none" w:sz="0" w:space="0" w:color="auto"/>
        <w:right w:val="none" w:sz="0" w:space="0" w:color="auto"/>
      </w:divBdr>
    </w:div>
    <w:div w:id="1481459279">
      <w:bodyDiv w:val="1"/>
      <w:marLeft w:val="0"/>
      <w:marRight w:val="0"/>
      <w:marTop w:val="0"/>
      <w:marBottom w:val="0"/>
      <w:divBdr>
        <w:top w:val="none" w:sz="0" w:space="0" w:color="auto"/>
        <w:left w:val="none" w:sz="0" w:space="0" w:color="auto"/>
        <w:bottom w:val="none" w:sz="0" w:space="0" w:color="auto"/>
        <w:right w:val="none" w:sz="0" w:space="0" w:color="auto"/>
      </w:divBdr>
    </w:div>
    <w:div w:id="1497916775">
      <w:bodyDiv w:val="1"/>
      <w:marLeft w:val="0"/>
      <w:marRight w:val="0"/>
      <w:marTop w:val="0"/>
      <w:marBottom w:val="0"/>
      <w:divBdr>
        <w:top w:val="none" w:sz="0" w:space="0" w:color="auto"/>
        <w:left w:val="none" w:sz="0" w:space="0" w:color="auto"/>
        <w:bottom w:val="none" w:sz="0" w:space="0" w:color="auto"/>
        <w:right w:val="none" w:sz="0" w:space="0" w:color="auto"/>
      </w:divBdr>
    </w:div>
    <w:div w:id="1538659047">
      <w:bodyDiv w:val="1"/>
      <w:marLeft w:val="0"/>
      <w:marRight w:val="0"/>
      <w:marTop w:val="0"/>
      <w:marBottom w:val="0"/>
      <w:divBdr>
        <w:top w:val="none" w:sz="0" w:space="0" w:color="auto"/>
        <w:left w:val="none" w:sz="0" w:space="0" w:color="auto"/>
        <w:bottom w:val="none" w:sz="0" w:space="0" w:color="auto"/>
        <w:right w:val="none" w:sz="0" w:space="0" w:color="auto"/>
      </w:divBdr>
    </w:div>
    <w:div w:id="1630236406">
      <w:bodyDiv w:val="1"/>
      <w:marLeft w:val="0"/>
      <w:marRight w:val="0"/>
      <w:marTop w:val="0"/>
      <w:marBottom w:val="0"/>
      <w:divBdr>
        <w:top w:val="none" w:sz="0" w:space="0" w:color="auto"/>
        <w:left w:val="none" w:sz="0" w:space="0" w:color="auto"/>
        <w:bottom w:val="none" w:sz="0" w:space="0" w:color="auto"/>
        <w:right w:val="none" w:sz="0" w:space="0" w:color="auto"/>
      </w:divBdr>
    </w:div>
    <w:div w:id="1652634054">
      <w:bodyDiv w:val="1"/>
      <w:marLeft w:val="0"/>
      <w:marRight w:val="0"/>
      <w:marTop w:val="0"/>
      <w:marBottom w:val="0"/>
      <w:divBdr>
        <w:top w:val="none" w:sz="0" w:space="0" w:color="auto"/>
        <w:left w:val="none" w:sz="0" w:space="0" w:color="auto"/>
        <w:bottom w:val="none" w:sz="0" w:space="0" w:color="auto"/>
        <w:right w:val="none" w:sz="0" w:space="0" w:color="auto"/>
      </w:divBdr>
    </w:div>
    <w:div w:id="1703359518">
      <w:bodyDiv w:val="1"/>
      <w:marLeft w:val="0"/>
      <w:marRight w:val="0"/>
      <w:marTop w:val="0"/>
      <w:marBottom w:val="0"/>
      <w:divBdr>
        <w:top w:val="none" w:sz="0" w:space="0" w:color="auto"/>
        <w:left w:val="none" w:sz="0" w:space="0" w:color="auto"/>
        <w:bottom w:val="none" w:sz="0" w:space="0" w:color="auto"/>
        <w:right w:val="none" w:sz="0" w:space="0" w:color="auto"/>
      </w:divBdr>
    </w:div>
    <w:div w:id="1717123372">
      <w:bodyDiv w:val="1"/>
      <w:marLeft w:val="0"/>
      <w:marRight w:val="0"/>
      <w:marTop w:val="0"/>
      <w:marBottom w:val="0"/>
      <w:divBdr>
        <w:top w:val="none" w:sz="0" w:space="0" w:color="auto"/>
        <w:left w:val="none" w:sz="0" w:space="0" w:color="auto"/>
        <w:bottom w:val="none" w:sz="0" w:space="0" w:color="auto"/>
        <w:right w:val="none" w:sz="0" w:space="0" w:color="auto"/>
      </w:divBdr>
    </w:div>
    <w:div w:id="1750349139">
      <w:bodyDiv w:val="1"/>
      <w:marLeft w:val="0"/>
      <w:marRight w:val="0"/>
      <w:marTop w:val="0"/>
      <w:marBottom w:val="0"/>
      <w:divBdr>
        <w:top w:val="none" w:sz="0" w:space="0" w:color="auto"/>
        <w:left w:val="none" w:sz="0" w:space="0" w:color="auto"/>
        <w:bottom w:val="none" w:sz="0" w:space="0" w:color="auto"/>
        <w:right w:val="none" w:sz="0" w:space="0" w:color="auto"/>
      </w:divBdr>
    </w:div>
    <w:div w:id="1758937255">
      <w:bodyDiv w:val="1"/>
      <w:marLeft w:val="0"/>
      <w:marRight w:val="0"/>
      <w:marTop w:val="0"/>
      <w:marBottom w:val="0"/>
      <w:divBdr>
        <w:top w:val="none" w:sz="0" w:space="0" w:color="auto"/>
        <w:left w:val="none" w:sz="0" w:space="0" w:color="auto"/>
        <w:bottom w:val="none" w:sz="0" w:space="0" w:color="auto"/>
        <w:right w:val="none" w:sz="0" w:space="0" w:color="auto"/>
      </w:divBdr>
    </w:div>
    <w:div w:id="1826431888">
      <w:bodyDiv w:val="1"/>
      <w:marLeft w:val="0"/>
      <w:marRight w:val="0"/>
      <w:marTop w:val="0"/>
      <w:marBottom w:val="0"/>
      <w:divBdr>
        <w:top w:val="none" w:sz="0" w:space="0" w:color="auto"/>
        <w:left w:val="none" w:sz="0" w:space="0" w:color="auto"/>
        <w:bottom w:val="none" w:sz="0" w:space="0" w:color="auto"/>
        <w:right w:val="none" w:sz="0" w:space="0" w:color="auto"/>
      </w:divBdr>
    </w:div>
    <w:div w:id="1838569093">
      <w:bodyDiv w:val="1"/>
      <w:marLeft w:val="0"/>
      <w:marRight w:val="0"/>
      <w:marTop w:val="0"/>
      <w:marBottom w:val="0"/>
      <w:divBdr>
        <w:top w:val="none" w:sz="0" w:space="0" w:color="auto"/>
        <w:left w:val="none" w:sz="0" w:space="0" w:color="auto"/>
        <w:bottom w:val="none" w:sz="0" w:space="0" w:color="auto"/>
        <w:right w:val="none" w:sz="0" w:space="0" w:color="auto"/>
      </w:divBdr>
    </w:div>
    <w:div w:id="1861504335">
      <w:bodyDiv w:val="1"/>
      <w:marLeft w:val="0"/>
      <w:marRight w:val="0"/>
      <w:marTop w:val="0"/>
      <w:marBottom w:val="0"/>
      <w:divBdr>
        <w:top w:val="none" w:sz="0" w:space="0" w:color="auto"/>
        <w:left w:val="none" w:sz="0" w:space="0" w:color="auto"/>
        <w:bottom w:val="none" w:sz="0" w:space="0" w:color="auto"/>
        <w:right w:val="none" w:sz="0" w:space="0" w:color="auto"/>
      </w:divBdr>
    </w:div>
    <w:div w:id="1917742234">
      <w:bodyDiv w:val="1"/>
      <w:marLeft w:val="0"/>
      <w:marRight w:val="0"/>
      <w:marTop w:val="0"/>
      <w:marBottom w:val="0"/>
      <w:divBdr>
        <w:top w:val="none" w:sz="0" w:space="0" w:color="auto"/>
        <w:left w:val="none" w:sz="0" w:space="0" w:color="auto"/>
        <w:bottom w:val="none" w:sz="0" w:space="0" w:color="auto"/>
        <w:right w:val="none" w:sz="0" w:space="0" w:color="auto"/>
      </w:divBdr>
    </w:div>
    <w:div w:id="1926762820">
      <w:bodyDiv w:val="1"/>
      <w:marLeft w:val="0"/>
      <w:marRight w:val="0"/>
      <w:marTop w:val="0"/>
      <w:marBottom w:val="0"/>
      <w:divBdr>
        <w:top w:val="none" w:sz="0" w:space="0" w:color="auto"/>
        <w:left w:val="none" w:sz="0" w:space="0" w:color="auto"/>
        <w:bottom w:val="none" w:sz="0" w:space="0" w:color="auto"/>
        <w:right w:val="none" w:sz="0" w:space="0" w:color="auto"/>
      </w:divBdr>
    </w:div>
    <w:div w:id="1942907477">
      <w:bodyDiv w:val="1"/>
      <w:marLeft w:val="0"/>
      <w:marRight w:val="0"/>
      <w:marTop w:val="0"/>
      <w:marBottom w:val="0"/>
      <w:divBdr>
        <w:top w:val="none" w:sz="0" w:space="0" w:color="auto"/>
        <w:left w:val="none" w:sz="0" w:space="0" w:color="auto"/>
        <w:bottom w:val="none" w:sz="0" w:space="0" w:color="auto"/>
        <w:right w:val="none" w:sz="0" w:space="0" w:color="auto"/>
      </w:divBdr>
    </w:div>
    <w:div w:id="1976176996">
      <w:bodyDiv w:val="1"/>
      <w:marLeft w:val="0"/>
      <w:marRight w:val="0"/>
      <w:marTop w:val="0"/>
      <w:marBottom w:val="0"/>
      <w:divBdr>
        <w:top w:val="none" w:sz="0" w:space="0" w:color="auto"/>
        <w:left w:val="none" w:sz="0" w:space="0" w:color="auto"/>
        <w:bottom w:val="none" w:sz="0" w:space="0" w:color="auto"/>
        <w:right w:val="none" w:sz="0" w:space="0" w:color="auto"/>
      </w:divBdr>
    </w:div>
    <w:div w:id="1985088112">
      <w:bodyDiv w:val="1"/>
      <w:marLeft w:val="0"/>
      <w:marRight w:val="0"/>
      <w:marTop w:val="0"/>
      <w:marBottom w:val="0"/>
      <w:divBdr>
        <w:top w:val="none" w:sz="0" w:space="0" w:color="auto"/>
        <w:left w:val="none" w:sz="0" w:space="0" w:color="auto"/>
        <w:bottom w:val="none" w:sz="0" w:space="0" w:color="auto"/>
        <w:right w:val="none" w:sz="0" w:space="0" w:color="auto"/>
      </w:divBdr>
    </w:div>
    <w:div w:id="1985237561">
      <w:bodyDiv w:val="1"/>
      <w:marLeft w:val="0"/>
      <w:marRight w:val="0"/>
      <w:marTop w:val="0"/>
      <w:marBottom w:val="0"/>
      <w:divBdr>
        <w:top w:val="none" w:sz="0" w:space="0" w:color="auto"/>
        <w:left w:val="none" w:sz="0" w:space="0" w:color="auto"/>
        <w:bottom w:val="none" w:sz="0" w:space="0" w:color="auto"/>
        <w:right w:val="none" w:sz="0" w:space="0" w:color="auto"/>
      </w:divBdr>
    </w:div>
    <w:div w:id="1995135547">
      <w:bodyDiv w:val="1"/>
      <w:marLeft w:val="0"/>
      <w:marRight w:val="0"/>
      <w:marTop w:val="0"/>
      <w:marBottom w:val="0"/>
      <w:divBdr>
        <w:top w:val="none" w:sz="0" w:space="0" w:color="auto"/>
        <w:left w:val="none" w:sz="0" w:space="0" w:color="auto"/>
        <w:bottom w:val="none" w:sz="0" w:space="0" w:color="auto"/>
        <w:right w:val="none" w:sz="0" w:space="0" w:color="auto"/>
      </w:divBdr>
    </w:div>
    <w:div w:id="1997607321">
      <w:bodyDiv w:val="1"/>
      <w:marLeft w:val="0"/>
      <w:marRight w:val="0"/>
      <w:marTop w:val="0"/>
      <w:marBottom w:val="0"/>
      <w:divBdr>
        <w:top w:val="none" w:sz="0" w:space="0" w:color="auto"/>
        <w:left w:val="none" w:sz="0" w:space="0" w:color="auto"/>
        <w:bottom w:val="none" w:sz="0" w:space="0" w:color="auto"/>
        <w:right w:val="none" w:sz="0" w:space="0" w:color="auto"/>
      </w:divBdr>
    </w:div>
    <w:div w:id="2047756017">
      <w:bodyDiv w:val="1"/>
      <w:marLeft w:val="0"/>
      <w:marRight w:val="0"/>
      <w:marTop w:val="0"/>
      <w:marBottom w:val="0"/>
      <w:divBdr>
        <w:top w:val="none" w:sz="0" w:space="0" w:color="auto"/>
        <w:left w:val="none" w:sz="0" w:space="0" w:color="auto"/>
        <w:bottom w:val="none" w:sz="0" w:space="0" w:color="auto"/>
        <w:right w:val="none" w:sz="0" w:space="0" w:color="auto"/>
      </w:divBdr>
    </w:div>
    <w:div w:id="2060199880">
      <w:bodyDiv w:val="1"/>
      <w:marLeft w:val="0"/>
      <w:marRight w:val="0"/>
      <w:marTop w:val="0"/>
      <w:marBottom w:val="0"/>
      <w:divBdr>
        <w:top w:val="none" w:sz="0" w:space="0" w:color="auto"/>
        <w:left w:val="none" w:sz="0" w:space="0" w:color="auto"/>
        <w:bottom w:val="none" w:sz="0" w:space="0" w:color="auto"/>
        <w:right w:val="none" w:sz="0" w:space="0" w:color="auto"/>
      </w:divBdr>
    </w:div>
    <w:div w:id="2060930945">
      <w:bodyDiv w:val="1"/>
      <w:marLeft w:val="0"/>
      <w:marRight w:val="0"/>
      <w:marTop w:val="0"/>
      <w:marBottom w:val="0"/>
      <w:divBdr>
        <w:top w:val="none" w:sz="0" w:space="0" w:color="auto"/>
        <w:left w:val="none" w:sz="0" w:space="0" w:color="auto"/>
        <w:bottom w:val="none" w:sz="0" w:space="0" w:color="auto"/>
        <w:right w:val="none" w:sz="0" w:space="0" w:color="auto"/>
      </w:divBdr>
    </w:div>
    <w:div w:id="2063676578">
      <w:bodyDiv w:val="1"/>
      <w:marLeft w:val="0"/>
      <w:marRight w:val="0"/>
      <w:marTop w:val="0"/>
      <w:marBottom w:val="0"/>
      <w:divBdr>
        <w:top w:val="none" w:sz="0" w:space="0" w:color="auto"/>
        <w:left w:val="none" w:sz="0" w:space="0" w:color="auto"/>
        <w:bottom w:val="none" w:sz="0" w:space="0" w:color="auto"/>
        <w:right w:val="none" w:sz="0" w:space="0" w:color="auto"/>
      </w:divBdr>
    </w:div>
    <w:div w:id="2088065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4.tce.sp.gov.br/licitaca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tce.sp.gov.br/diariooficial" TargetMode="External"/><Relationship Id="rId10" Type="http://schemas.openxmlformats.org/officeDocument/2006/relationships/hyperlink" Target="https://www4.tce.sp.gov.br/licitacao/" TargetMode="External"/><Relationship Id="rId4" Type="http://schemas.openxmlformats.org/officeDocument/2006/relationships/settings" Target="settings.xml"/><Relationship Id="rId9" Type="http://schemas.openxmlformats.org/officeDocument/2006/relationships/hyperlink" Target="mailto:dm2-licitacoes@tce.sp.gov.br" TargetMode="External"/><Relationship Id="rId14"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81D2B-7DC5-42A5-841E-5818725A5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27</Pages>
  <Words>5497</Words>
  <Characters>29685</Characters>
  <Application>Microsoft Office Word</Application>
  <DocSecurity>0</DocSecurity>
  <Lines>247</Lines>
  <Paragraphs>70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Interessado:</vt:lpstr>
      <vt:lpstr>Interessado:</vt:lpstr>
    </vt:vector>
  </TitlesOfParts>
  <Company>TCESP</Company>
  <LinksUpToDate>false</LinksUpToDate>
  <CharactersWithSpaces>35112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Interessado:</dc:title>
  <dc:creator/>
  <cp:lastModifiedBy>Caroline Zentner</cp:lastModifiedBy>
  <cp:revision>16</cp:revision>
  <cp:lastPrinted>2020-07-22T15:43:00Z</cp:lastPrinted>
  <dcterms:created xsi:type="dcterms:W3CDTF">2023-03-13T12:59:00Z</dcterms:created>
  <dcterms:modified xsi:type="dcterms:W3CDTF">2023-06-26T11:11:00Z</dcterms:modified>
</cp:coreProperties>
</file>