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7553" w14:textId="77777777" w:rsidR="00940A67" w:rsidRDefault="00940A67" w:rsidP="00F0052F">
      <w:pPr>
        <w:spacing w:before="0" w:after="0" w:line="240" w:lineRule="auto"/>
        <w:jc w:val="center"/>
        <w:rPr>
          <w:rFonts w:cs="Arial"/>
          <w:b/>
        </w:rPr>
      </w:pPr>
    </w:p>
    <w:p w14:paraId="76FBA972" w14:textId="77777777" w:rsidR="00940A67" w:rsidRDefault="00940A67" w:rsidP="00F0052F">
      <w:pPr>
        <w:spacing w:before="0" w:after="0" w:line="240" w:lineRule="auto"/>
        <w:jc w:val="center"/>
        <w:rPr>
          <w:rFonts w:cs="Arial"/>
          <w:b/>
        </w:rPr>
      </w:pPr>
    </w:p>
    <w:p w14:paraId="3B5BC7D6" w14:textId="77777777" w:rsidR="00940A67" w:rsidRDefault="00940A67" w:rsidP="00F0052F">
      <w:pPr>
        <w:spacing w:before="0" w:after="0" w:line="240" w:lineRule="auto"/>
        <w:jc w:val="center"/>
        <w:rPr>
          <w:rFonts w:cs="Arial"/>
          <w:b/>
        </w:rPr>
      </w:pPr>
    </w:p>
    <w:p w14:paraId="5F1821AF" w14:textId="2FA08003" w:rsidR="00F0052F" w:rsidRPr="00423979" w:rsidRDefault="00F0052F" w:rsidP="00F0052F">
      <w:pPr>
        <w:spacing w:before="0" w:after="0" w:line="240" w:lineRule="auto"/>
        <w:jc w:val="center"/>
        <w:rPr>
          <w:rFonts w:cs="Arial"/>
          <w:b/>
        </w:rPr>
      </w:pPr>
      <w:r w:rsidRPr="00423979">
        <w:rPr>
          <w:rFonts w:cs="Arial"/>
          <w:b/>
        </w:rPr>
        <w:t>ANEXO I</w:t>
      </w:r>
    </w:p>
    <w:p w14:paraId="3BD11103" w14:textId="77777777" w:rsidR="00F0052F" w:rsidRPr="00423979" w:rsidRDefault="00F0052F" w:rsidP="00F0052F">
      <w:pPr>
        <w:spacing w:before="0" w:after="0" w:line="240" w:lineRule="auto"/>
        <w:jc w:val="center"/>
        <w:rPr>
          <w:rFonts w:cs="Arial"/>
          <w:b/>
        </w:rPr>
      </w:pPr>
      <w:r w:rsidRPr="00423979">
        <w:rPr>
          <w:rFonts w:cs="Arial"/>
          <w:b/>
        </w:rPr>
        <w:t>RECIBO DE RETIRADA DE EDITAL PELA INTERNET</w:t>
      </w:r>
    </w:p>
    <w:p w14:paraId="5E868325" w14:textId="5CDDBEB6" w:rsidR="00F0052F" w:rsidRPr="00423979" w:rsidRDefault="00F0052F" w:rsidP="00F0052F">
      <w:pPr>
        <w:spacing w:before="0" w:after="0" w:line="240" w:lineRule="auto"/>
        <w:jc w:val="center"/>
        <w:rPr>
          <w:rFonts w:cs="Arial"/>
          <w:i/>
        </w:rPr>
      </w:pPr>
      <w:r w:rsidRPr="00423979">
        <w:rPr>
          <w:rFonts w:cs="Arial"/>
          <w:i/>
        </w:rPr>
        <w:t xml:space="preserve">(enviar pelo e-mail </w:t>
      </w:r>
      <w:hyperlink r:id="rId8" w:history="1">
        <w:r w:rsidR="002348B5" w:rsidRPr="004472F6">
          <w:rPr>
            <w:rStyle w:val="Hyperlink"/>
            <w:rFonts w:cs="Arial"/>
            <w:i/>
          </w:rPr>
          <w:t>dm2-licitacoes@tce.sp.gov.br</w:t>
        </w:r>
      </w:hyperlink>
      <w:r w:rsidR="002348B5">
        <w:rPr>
          <w:rFonts w:cs="Arial"/>
          <w:i/>
        </w:rPr>
        <w:t>)</w:t>
      </w:r>
    </w:p>
    <w:p w14:paraId="69620139" w14:textId="77777777" w:rsidR="00F0052F" w:rsidRPr="00423979" w:rsidRDefault="00F0052F" w:rsidP="00F0052F">
      <w:pPr>
        <w:spacing w:before="0" w:after="0" w:line="240" w:lineRule="auto"/>
        <w:rPr>
          <w:rFonts w:cs="Arial"/>
          <w:b/>
        </w:rPr>
      </w:pPr>
    </w:p>
    <w:p w14:paraId="6FD5DF4A" w14:textId="0912B4A4" w:rsidR="00F0052F" w:rsidRPr="00423979" w:rsidRDefault="00F0052F" w:rsidP="00F0052F">
      <w:pPr>
        <w:widowControl w:val="0"/>
        <w:spacing w:before="0" w:after="0" w:line="240" w:lineRule="auto"/>
        <w:jc w:val="center"/>
        <w:rPr>
          <w:rFonts w:cs="Arial"/>
          <w:b/>
          <w:bCs/>
        </w:rPr>
      </w:pPr>
      <w:r w:rsidRPr="00423979">
        <w:rPr>
          <w:rFonts w:cs="Arial"/>
          <w:b/>
        </w:rPr>
        <w:t>TOMADA DE PREÇOS</w:t>
      </w:r>
      <w:r w:rsidRPr="00423979">
        <w:rPr>
          <w:rFonts w:cs="Arial"/>
        </w:rPr>
        <w:t xml:space="preserve"> </w:t>
      </w:r>
      <w:r w:rsidRPr="00423979">
        <w:rPr>
          <w:rFonts w:cs="Arial"/>
          <w:b/>
          <w:bCs/>
        </w:rPr>
        <w:t xml:space="preserve">n° </w:t>
      </w:r>
      <w:r w:rsidR="00423979" w:rsidRPr="00423979">
        <w:rPr>
          <w:rFonts w:cs="Arial"/>
          <w:b/>
          <w:bCs/>
        </w:rPr>
        <w:t>04/22</w:t>
      </w:r>
    </w:p>
    <w:p w14:paraId="7AE41630" w14:textId="77777777" w:rsidR="00F0052F" w:rsidRPr="00423979" w:rsidRDefault="00F0052F" w:rsidP="00F0052F">
      <w:pPr>
        <w:spacing w:before="0" w:after="0" w:line="240" w:lineRule="auto"/>
        <w:jc w:val="center"/>
        <w:rPr>
          <w:rFonts w:cs="Arial"/>
          <w:b/>
        </w:rPr>
      </w:pPr>
      <w:r w:rsidRPr="00423979">
        <w:rPr>
          <w:rFonts w:cs="Arial"/>
          <w:b/>
        </w:rPr>
        <w:t xml:space="preserve">SEI PROCESSO nº </w:t>
      </w:r>
      <w:r w:rsidR="00D24046" w:rsidRPr="00423979">
        <w:rPr>
          <w:rFonts w:cs="Arial"/>
          <w:b/>
        </w:rPr>
        <w:t>6071/2022-30</w:t>
      </w:r>
    </w:p>
    <w:p w14:paraId="1B341677" w14:textId="77777777" w:rsidR="00F0052F" w:rsidRPr="00423979" w:rsidRDefault="00F0052F" w:rsidP="00F0052F">
      <w:pPr>
        <w:spacing w:before="0" w:after="0" w:line="240" w:lineRule="auto"/>
        <w:rPr>
          <w:rFonts w:cs="Arial"/>
        </w:rPr>
      </w:pPr>
    </w:p>
    <w:p w14:paraId="384EA3C7" w14:textId="77777777" w:rsidR="00F0052F" w:rsidRPr="00423979" w:rsidRDefault="00F0052F" w:rsidP="00F0052F">
      <w:pPr>
        <w:spacing w:before="0" w:after="0" w:line="240" w:lineRule="auto"/>
        <w:rPr>
          <w:rFonts w:cs="Arial"/>
        </w:rPr>
      </w:pPr>
      <w:r w:rsidRPr="00423979">
        <w:rPr>
          <w:rFonts w:cs="Arial"/>
        </w:rPr>
        <w:t>Denominação:</w:t>
      </w:r>
    </w:p>
    <w:p w14:paraId="3BEDED3F" w14:textId="77777777" w:rsidR="00F0052F" w:rsidRPr="00423979" w:rsidRDefault="00F0052F" w:rsidP="00F0052F">
      <w:pPr>
        <w:spacing w:before="0" w:after="0" w:line="240" w:lineRule="auto"/>
        <w:rPr>
          <w:rFonts w:cs="Arial"/>
        </w:rPr>
      </w:pPr>
    </w:p>
    <w:p w14:paraId="31B36F91" w14:textId="77777777" w:rsidR="00F0052F" w:rsidRPr="00423979" w:rsidRDefault="00F0052F" w:rsidP="00F0052F">
      <w:pPr>
        <w:spacing w:before="0" w:after="0" w:line="240" w:lineRule="auto"/>
        <w:rPr>
          <w:rFonts w:cs="Arial"/>
        </w:rPr>
      </w:pPr>
      <w:r w:rsidRPr="00423979">
        <w:rPr>
          <w:rFonts w:cs="Arial"/>
        </w:rPr>
        <w:t>CNPJ:</w:t>
      </w:r>
    </w:p>
    <w:p w14:paraId="4BCBD3CF" w14:textId="77777777" w:rsidR="00F0052F" w:rsidRPr="00423979" w:rsidRDefault="00F0052F" w:rsidP="00F0052F">
      <w:pPr>
        <w:spacing w:before="0" w:after="0" w:line="240" w:lineRule="auto"/>
        <w:rPr>
          <w:rFonts w:cs="Arial"/>
        </w:rPr>
      </w:pPr>
    </w:p>
    <w:p w14:paraId="658986A3" w14:textId="77777777" w:rsidR="00F0052F" w:rsidRPr="00423979" w:rsidRDefault="00F0052F" w:rsidP="00F0052F">
      <w:pPr>
        <w:spacing w:before="0" w:after="0" w:line="240" w:lineRule="auto"/>
        <w:rPr>
          <w:rFonts w:cs="Arial"/>
        </w:rPr>
      </w:pPr>
      <w:r w:rsidRPr="00423979">
        <w:rPr>
          <w:rFonts w:cs="Arial"/>
        </w:rPr>
        <w:t>Endereço:</w:t>
      </w:r>
    </w:p>
    <w:p w14:paraId="67FEFE45" w14:textId="77777777" w:rsidR="00F0052F" w:rsidRPr="00423979" w:rsidRDefault="00F0052F" w:rsidP="00F0052F">
      <w:pPr>
        <w:spacing w:before="0" w:after="0" w:line="240" w:lineRule="auto"/>
        <w:rPr>
          <w:rFonts w:cs="Arial"/>
        </w:rPr>
      </w:pPr>
    </w:p>
    <w:p w14:paraId="3C6D7BDA" w14:textId="77777777" w:rsidR="00F0052F" w:rsidRPr="00423979" w:rsidRDefault="00F0052F" w:rsidP="00F0052F">
      <w:pPr>
        <w:spacing w:before="0" w:after="0" w:line="240" w:lineRule="auto"/>
        <w:rPr>
          <w:rFonts w:cs="Arial"/>
        </w:rPr>
      </w:pPr>
      <w:r w:rsidRPr="00423979">
        <w:rPr>
          <w:rFonts w:cs="Arial"/>
        </w:rPr>
        <w:t>e-mail:</w:t>
      </w:r>
    </w:p>
    <w:p w14:paraId="4F352B6B" w14:textId="77777777" w:rsidR="00F0052F" w:rsidRPr="00423979" w:rsidRDefault="00F0052F" w:rsidP="00F0052F">
      <w:pPr>
        <w:spacing w:before="0" w:after="0" w:line="240" w:lineRule="auto"/>
        <w:rPr>
          <w:rFonts w:cs="Arial"/>
        </w:rPr>
      </w:pPr>
    </w:p>
    <w:p w14:paraId="45CF7DD0" w14:textId="77777777" w:rsidR="00F0052F" w:rsidRPr="00423979" w:rsidRDefault="00F0052F" w:rsidP="00F0052F">
      <w:pPr>
        <w:spacing w:before="0" w:after="0" w:line="240" w:lineRule="auto"/>
        <w:rPr>
          <w:rFonts w:cs="Arial"/>
        </w:rPr>
      </w:pPr>
      <w:r w:rsidRPr="00423979">
        <w:rPr>
          <w:rFonts w:cs="Arial"/>
        </w:rPr>
        <w:t>Cidade:</w:t>
      </w:r>
    </w:p>
    <w:p w14:paraId="441A7B84" w14:textId="77777777" w:rsidR="00F0052F" w:rsidRPr="00423979" w:rsidRDefault="00F0052F" w:rsidP="00F0052F">
      <w:pPr>
        <w:spacing w:before="0" w:after="0" w:line="240" w:lineRule="auto"/>
        <w:rPr>
          <w:rFonts w:cs="Arial"/>
        </w:rPr>
      </w:pPr>
    </w:p>
    <w:p w14:paraId="47014075" w14:textId="77777777" w:rsidR="00F0052F" w:rsidRPr="00423979" w:rsidRDefault="00F0052F" w:rsidP="00F0052F">
      <w:pPr>
        <w:spacing w:before="0" w:after="0" w:line="240" w:lineRule="auto"/>
        <w:rPr>
          <w:rFonts w:cs="Arial"/>
        </w:rPr>
      </w:pPr>
      <w:r w:rsidRPr="00423979">
        <w:rPr>
          <w:rFonts w:cs="Arial"/>
        </w:rPr>
        <w:t>Estado:</w:t>
      </w:r>
    </w:p>
    <w:p w14:paraId="1612A99D" w14:textId="77777777" w:rsidR="00F0052F" w:rsidRPr="00423979" w:rsidRDefault="00F0052F" w:rsidP="00F0052F">
      <w:pPr>
        <w:spacing w:before="0" w:after="0" w:line="240" w:lineRule="auto"/>
        <w:rPr>
          <w:rFonts w:cs="Arial"/>
        </w:rPr>
      </w:pPr>
    </w:p>
    <w:p w14:paraId="6501AF18" w14:textId="77777777" w:rsidR="00F0052F" w:rsidRPr="00423979" w:rsidRDefault="00F0052F" w:rsidP="00F0052F">
      <w:pPr>
        <w:spacing w:before="0" w:after="0" w:line="240" w:lineRule="auto"/>
        <w:rPr>
          <w:rFonts w:cs="Arial"/>
        </w:rPr>
      </w:pPr>
      <w:r w:rsidRPr="00423979">
        <w:rPr>
          <w:rFonts w:cs="Arial"/>
        </w:rPr>
        <w:t>Telefone:</w:t>
      </w:r>
    </w:p>
    <w:p w14:paraId="0CA71B5E" w14:textId="77777777" w:rsidR="00F0052F" w:rsidRPr="00423979" w:rsidRDefault="00F0052F" w:rsidP="00F0052F">
      <w:pPr>
        <w:spacing w:before="0" w:after="0" w:line="240" w:lineRule="auto"/>
        <w:rPr>
          <w:rFonts w:cs="Arial"/>
        </w:rPr>
      </w:pPr>
    </w:p>
    <w:p w14:paraId="01D18AFE" w14:textId="77777777" w:rsidR="00F0052F" w:rsidRPr="00423979" w:rsidRDefault="00F0052F" w:rsidP="00F0052F">
      <w:pPr>
        <w:spacing w:before="0" w:after="0" w:line="240" w:lineRule="auto"/>
        <w:rPr>
          <w:rFonts w:cs="Arial"/>
        </w:rPr>
      </w:pPr>
    </w:p>
    <w:p w14:paraId="5ECDDB55" w14:textId="77777777" w:rsidR="00F0052F" w:rsidRPr="00423979" w:rsidRDefault="00F0052F" w:rsidP="00F0052F">
      <w:pPr>
        <w:spacing w:before="0" w:after="0" w:line="240" w:lineRule="auto"/>
        <w:rPr>
          <w:rFonts w:cs="Arial"/>
        </w:rPr>
      </w:pPr>
    </w:p>
    <w:p w14:paraId="1A643A67" w14:textId="77777777" w:rsidR="00F0052F" w:rsidRPr="00423979" w:rsidRDefault="00F0052F" w:rsidP="00F0052F">
      <w:pPr>
        <w:spacing w:before="0" w:after="0" w:line="240" w:lineRule="auto"/>
        <w:rPr>
          <w:rFonts w:cs="Arial"/>
          <w:noProof/>
        </w:rPr>
      </w:pPr>
      <w:r w:rsidRPr="00423979">
        <w:rPr>
          <w:rFonts w:cs="Arial"/>
          <w:noProof/>
        </w:rPr>
        <w:t xml:space="preserve">Obtivemos, através do acesso à página </w:t>
      </w:r>
      <w:r w:rsidRPr="00423979">
        <w:rPr>
          <w:rFonts w:cs="Arial"/>
          <w:color w:val="0000FF"/>
          <w:u w:val="single"/>
        </w:rPr>
        <w:t>http://www.tce.sp.gov.br/licitacao/licitacoes</w:t>
      </w:r>
      <w:r w:rsidRPr="00423979">
        <w:rPr>
          <w:rFonts w:cs="Arial"/>
          <w:noProof/>
        </w:rPr>
        <w:t>, nesta data, cópia do instrumento convocatório da licitação acima identificada.</w:t>
      </w:r>
    </w:p>
    <w:p w14:paraId="122148D4" w14:textId="77777777" w:rsidR="00F0052F" w:rsidRPr="00423979" w:rsidRDefault="00F0052F" w:rsidP="00F0052F">
      <w:pPr>
        <w:spacing w:before="0" w:after="0" w:line="240" w:lineRule="auto"/>
        <w:rPr>
          <w:rFonts w:cs="Arial"/>
          <w:noProof/>
        </w:rPr>
      </w:pPr>
    </w:p>
    <w:p w14:paraId="21F3A477" w14:textId="77777777" w:rsidR="00F0052F" w:rsidRPr="00423979" w:rsidRDefault="00F0052F" w:rsidP="00F0052F">
      <w:pPr>
        <w:tabs>
          <w:tab w:val="left" w:pos="1845"/>
        </w:tabs>
        <w:spacing w:before="0" w:after="0" w:line="240" w:lineRule="auto"/>
        <w:rPr>
          <w:rFonts w:cs="Arial"/>
          <w:noProof/>
        </w:rPr>
      </w:pPr>
    </w:p>
    <w:p w14:paraId="1AF92C98" w14:textId="77777777" w:rsidR="00F0052F" w:rsidRPr="00423979" w:rsidRDefault="00F0052F" w:rsidP="00F0052F">
      <w:pPr>
        <w:spacing w:before="0" w:after="0" w:line="240" w:lineRule="auto"/>
        <w:rPr>
          <w:rFonts w:cs="Arial"/>
          <w:noProof/>
        </w:rPr>
      </w:pPr>
    </w:p>
    <w:p w14:paraId="64308202" w14:textId="77777777" w:rsidR="00F0052F" w:rsidRPr="00423979" w:rsidRDefault="00F0052F" w:rsidP="00F0052F">
      <w:pPr>
        <w:spacing w:before="0" w:after="0" w:line="240" w:lineRule="auto"/>
        <w:rPr>
          <w:rFonts w:cs="Arial"/>
          <w:noProof/>
        </w:rPr>
      </w:pPr>
      <w:r w:rsidRPr="00423979">
        <w:rPr>
          <w:rFonts w:cs="Arial"/>
          <w:noProof/>
        </w:rPr>
        <w:t>Local:                                                                    ,     de                            de 20</w:t>
      </w:r>
      <w:r w:rsidR="000069F3" w:rsidRPr="00423979">
        <w:rPr>
          <w:rFonts w:cs="Arial"/>
          <w:noProof/>
        </w:rPr>
        <w:t>22</w:t>
      </w:r>
      <w:r w:rsidRPr="00423979">
        <w:rPr>
          <w:rFonts w:cs="Arial"/>
          <w:noProof/>
        </w:rPr>
        <w:t>.</w:t>
      </w:r>
    </w:p>
    <w:p w14:paraId="33F868CF" w14:textId="77777777" w:rsidR="00F0052F" w:rsidRPr="00423979" w:rsidRDefault="00F0052F" w:rsidP="00F0052F">
      <w:pPr>
        <w:spacing w:before="0" w:after="0" w:line="240" w:lineRule="auto"/>
        <w:rPr>
          <w:rFonts w:cs="Arial"/>
          <w:noProof/>
        </w:rPr>
      </w:pPr>
    </w:p>
    <w:p w14:paraId="5BD99E1F" w14:textId="77777777" w:rsidR="00F0052F" w:rsidRPr="00423979" w:rsidRDefault="00F0052F" w:rsidP="00F0052F">
      <w:pPr>
        <w:spacing w:before="0" w:after="0" w:line="240" w:lineRule="auto"/>
        <w:rPr>
          <w:rFonts w:cs="Arial"/>
          <w:noProof/>
        </w:rPr>
      </w:pPr>
      <w:r w:rsidRPr="00423979">
        <w:rPr>
          <w:rFonts w:cs="Arial"/>
          <w:noProof/>
        </w:rPr>
        <w:t>Nome:</w:t>
      </w:r>
    </w:p>
    <w:p w14:paraId="4693EBB2" w14:textId="77777777" w:rsidR="00F0052F" w:rsidRPr="00423979" w:rsidRDefault="00F0052F" w:rsidP="00F0052F">
      <w:pPr>
        <w:spacing w:before="0" w:after="0" w:line="240" w:lineRule="auto"/>
        <w:rPr>
          <w:rFonts w:cs="Arial"/>
          <w:noProof/>
        </w:rPr>
      </w:pPr>
    </w:p>
    <w:p w14:paraId="33C5DCBD" w14:textId="77777777" w:rsidR="00F0052F" w:rsidRPr="00423979" w:rsidRDefault="00F0052F" w:rsidP="00F0052F">
      <w:pPr>
        <w:spacing w:before="0" w:after="0" w:line="240" w:lineRule="auto"/>
        <w:rPr>
          <w:rFonts w:eastAsia="Arial Unicode MS" w:cs="Arial"/>
        </w:rPr>
      </w:pPr>
    </w:p>
    <w:p w14:paraId="48B206AB" w14:textId="77777777" w:rsidR="00F0052F" w:rsidRPr="00423979" w:rsidRDefault="00F0052F" w:rsidP="00F0052F">
      <w:pPr>
        <w:spacing w:before="0" w:after="0" w:line="240" w:lineRule="auto"/>
        <w:rPr>
          <w:rFonts w:cs="Arial"/>
        </w:rPr>
      </w:pPr>
      <w:r w:rsidRPr="00423979">
        <w:rPr>
          <w:rFonts w:cs="Arial"/>
        </w:rPr>
        <w:t>Senhor Licitante,</w:t>
      </w:r>
    </w:p>
    <w:p w14:paraId="70B696F3" w14:textId="77777777" w:rsidR="00F0052F" w:rsidRPr="00423979" w:rsidRDefault="00F0052F" w:rsidP="00F0052F">
      <w:pPr>
        <w:spacing w:before="0" w:after="0" w:line="240" w:lineRule="auto"/>
        <w:rPr>
          <w:rFonts w:cs="Arial"/>
        </w:rPr>
      </w:pPr>
    </w:p>
    <w:p w14:paraId="27C9D766" w14:textId="77777777" w:rsidR="00F0052F" w:rsidRPr="00423979" w:rsidRDefault="00F0052F" w:rsidP="00F0052F">
      <w:pPr>
        <w:spacing w:before="0" w:after="0" w:line="240" w:lineRule="auto"/>
        <w:rPr>
          <w:rFonts w:cs="Arial"/>
        </w:rPr>
      </w:pPr>
      <w:r w:rsidRPr="00423979">
        <w:rPr>
          <w:rFonts w:cs="Arial"/>
        </w:rPr>
        <w:t>Visando à comunicação futura entre este Tribunal de Contas e sua empresa, solicitamos a Vossa Senhoria preencher o recibo de retirada do Edital e remetê-lo à Seção de Licitações - DM-</w:t>
      </w:r>
      <w:r w:rsidR="00DC6AED" w:rsidRPr="00423979">
        <w:rPr>
          <w:rFonts w:cs="Arial"/>
        </w:rPr>
        <w:t>2</w:t>
      </w:r>
      <w:r w:rsidRPr="00423979">
        <w:rPr>
          <w:rFonts w:cs="Arial"/>
        </w:rPr>
        <w:t xml:space="preserve">, pelo e-mail </w:t>
      </w:r>
      <w:hyperlink r:id="rId9" w:history="1">
        <w:r w:rsidR="00DC6AED" w:rsidRPr="00423979">
          <w:rPr>
            <w:rStyle w:val="Hyperlink"/>
          </w:rPr>
          <w:t>dm2-licitacoes@tce.sp.gov.br</w:t>
        </w:r>
      </w:hyperlink>
      <w:r w:rsidRPr="00423979">
        <w:rPr>
          <w:rFonts w:cs="Arial"/>
        </w:rPr>
        <w:t>.</w:t>
      </w:r>
    </w:p>
    <w:p w14:paraId="055925EC" w14:textId="77777777" w:rsidR="00F0052F" w:rsidRPr="00423979" w:rsidRDefault="00F0052F" w:rsidP="00F0052F">
      <w:pPr>
        <w:spacing w:before="0" w:after="0" w:line="240" w:lineRule="auto"/>
        <w:rPr>
          <w:rFonts w:eastAsia="Arial Unicode MS" w:cs="Arial"/>
        </w:rPr>
      </w:pPr>
    </w:p>
    <w:p w14:paraId="4810753F" w14:textId="77777777" w:rsidR="00F0052F" w:rsidRPr="00423979" w:rsidRDefault="00F0052F" w:rsidP="00F0052F">
      <w:pPr>
        <w:spacing w:before="0" w:after="0" w:line="240" w:lineRule="auto"/>
        <w:rPr>
          <w:rFonts w:eastAsia="Arial Unicode MS" w:cs="Arial"/>
        </w:rPr>
      </w:pPr>
      <w:r w:rsidRPr="00423979">
        <w:rPr>
          <w:rFonts w:cs="Arial"/>
        </w:rPr>
        <w:t>A não remessa do recibo exime o Tribunal de Contas do Estado de São Paulo da comunicação, através de e-mail, de eventuais esclarecimentos e retificações ocorridas no instrumento convocatório, bem como de quaisquer informações adicionais, não cabendo posteriormente qualquer reclamação.</w:t>
      </w:r>
    </w:p>
    <w:p w14:paraId="3A6ED9AA" w14:textId="77777777" w:rsidR="00F0052F" w:rsidRPr="00423979" w:rsidRDefault="00F0052F" w:rsidP="00F0052F">
      <w:pPr>
        <w:spacing w:before="0" w:after="0" w:line="240" w:lineRule="auto"/>
        <w:rPr>
          <w:rFonts w:eastAsia="Arial Unicode MS" w:cs="Arial"/>
        </w:rPr>
      </w:pPr>
    </w:p>
    <w:p w14:paraId="49A11830" w14:textId="77777777" w:rsidR="00F0052F" w:rsidRPr="00423979" w:rsidRDefault="00F0052F" w:rsidP="00F0052F">
      <w:pPr>
        <w:keepLines/>
        <w:spacing w:before="0" w:after="0" w:line="240" w:lineRule="auto"/>
        <w:rPr>
          <w:rFonts w:cs="Arial"/>
        </w:rPr>
      </w:pPr>
      <w:r w:rsidRPr="00423979">
        <w:rPr>
          <w:rFonts w:cs="Arial"/>
        </w:rPr>
        <w:t>Recomendamos, ainda, consultas à referida página para eventuais comunicações e ou esclarecimentos disponibilizados acerca do processo licitatório.</w:t>
      </w:r>
    </w:p>
    <w:p w14:paraId="4429C394" w14:textId="77777777" w:rsidR="00F0052F" w:rsidRPr="00423979" w:rsidRDefault="00F0052F" w:rsidP="00F0052F">
      <w:pPr>
        <w:keepLines/>
        <w:spacing w:before="0" w:after="0" w:line="240" w:lineRule="auto"/>
        <w:rPr>
          <w:rFonts w:cs="Arial"/>
        </w:rPr>
      </w:pPr>
    </w:p>
    <w:p w14:paraId="1140CBF3" w14:textId="77777777" w:rsidR="00F0052F" w:rsidRPr="00423979" w:rsidRDefault="00F0052F" w:rsidP="00F0052F">
      <w:pPr>
        <w:keepLines/>
        <w:spacing w:before="0" w:after="0" w:line="240" w:lineRule="auto"/>
        <w:rPr>
          <w:rFonts w:cs="Arial"/>
        </w:rPr>
      </w:pPr>
      <w:r w:rsidRPr="00423979">
        <w:rPr>
          <w:rFonts w:cs="Arial"/>
        </w:rPr>
        <w:t>Os esclarecimentos prestados</w:t>
      </w:r>
      <w:r w:rsidRPr="00423979">
        <w:t>,</w:t>
      </w:r>
      <w:r w:rsidRPr="00423979">
        <w:rPr>
          <w:rFonts w:cs="Arial"/>
        </w:rPr>
        <w:t xml:space="preserve"> decisões sobre eventuais impugnações, entre outras comunicações, serão disponibilizados na página da Internet </w:t>
      </w:r>
      <w:r w:rsidRPr="00423979">
        <w:rPr>
          <w:rFonts w:cs="Arial"/>
          <w:color w:val="0000FF"/>
          <w:u w:val="single"/>
        </w:rPr>
        <w:t>http://www.tce.sp.gov.br/licitacao/licitacoes</w:t>
      </w:r>
      <w:r w:rsidRPr="00423979">
        <w:rPr>
          <w:rFonts w:cs="Arial"/>
        </w:rPr>
        <w:t>.</w:t>
      </w:r>
    </w:p>
    <w:p w14:paraId="104F7AB5" w14:textId="77777777" w:rsidR="00A64C07" w:rsidRPr="00423979" w:rsidRDefault="00A64C07">
      <w:pPr>
        <w:spacing w:before="0" w:after="0" w:line="240" w:lineRule="auto"/>
        <w:jc w:val="left"/>
        <w:rPr>
          <w:rFonts w:cs="Arial"/>
          <w:b/>
        </w:rPr>
      </w:pPr>
    </w:p>
    <w:p w14:paraId="08E7CA68" w14:textId="77777777" w:rsidR="008B2F3B" w:rsidRPr="00423979" w:rsidRDefault="008B2F3B" w:rsidP="00940A67">
      <w:pPr>
        <w:pStyle w:val="Ttulo1"/>
        <w:numPr>
          <w:ilvl w:val="0"/>
          <w:numId w:val="0"/>
        </w:numPr>
        <w:sectPr w:rsidR="008B2F3B" w:rsidRPr="00423979" w:rsidSect="00263744">
          <w:headerReference w:type="default" r:id="rId10"/>
          <w:footerReference w:type="even" r:id="rId11"/>
          <w:footerReference w:type="default" r:id="rId12"/>
          <w:pgSz w:w="11907" w:h="16840" w:code="9"/>
          <w:pgMar w:top="238" w:right="1134" w:bottom="284" w:left="1134" w:header="57" w:footer="284" w:gutter="0"/>
          <w:cols w:space="708"/>
          <w:docGrid w:linePitch="360"/>
        </w:sectPr>
      </w:pPr>
    </w:p>
    <w:p w14:paraId="6580D21E" w14:textId="77777777" w:rsidR="00940A67" w:rsidRDefault="00940A67" w:rsidP="005D0210">
      <w:pPr>
        <w:spacing w:before="0" w:after="0" w:line="240" w:lineRule="auto"/>
        <w:jc w:val="center"/>
        <w:rPr>
          <w:rFonts w:cs="Arial"/>
          <w:b/>
          <w:color w:val="000000"/>
        </w:rPr>
      </w:pPr>
    </w:p>
    <w:p w14:paraId="3BFCB724" w14:textId="014F97D7" w:rsidR="00DF1BA5" w:rsidRPr="00423979" w:rsidRDefault="00DF1BA5" w:rsidP="005D0210">
      <w:pPr>
        <w:spacing w:before="0" w:after="0" w:line="240" w:lineRule="auto"/>
        <w:jc w:val="center"/>
        <w:rPr>
          <w:rFonts w:cs="Arial"/>
          <w:b/>
          <w:color w:val="000000"/>
        </w:rPr>
      </w:pPr>
      <w:r w:rsidRPr="00423979">
        <w:rPr>
          <w:rFonts w:cs="Arial"/>
          <w:b/>
          <w:color w:val="000000"/>
        </w:rPr>
        <w:t>ANEXO III</w:t>
      </w:r>
    </w:p>
    <w:p w14:paraId="690AB38C" w14:textId="77777777" w:rsidR="00DF1BA5" w:rsidRPr="00423979" w:rsidRDefault="00DF1BA5" w:rsidP="005D0210">
      <w:pPr>
        <w:widowControl w:val="0"/>
        <w:spacing w:before="0" w:after="0" w:line="240" w:lineRule="auto"/>
        <w:jc w:val="center"/>
        <w:rPr>
          <w:rFonts w:cs="Arial"/>
          <w:b/>
          <w:color w:val="000000"/>
        </w:rPr>
      </w:pPr>
      <w:r w:rsidRPr="00423979">
        <w:rPr>
          <w:rFonts w:cs="Arial"/>
          <w:b/>
          <w:color w:val="000000"/>
        </w:rPr>
        <w:t>PROPOSTA COMERCIAL</w:t>
      </w:r>
    </w:p>
    <w:p w14:paraId="5A96E909" w14:textId="6CB912AD" w:rsidR="00DF1BA5" w:rsidRPr="00423979" w:rsidRDefault="00DF1BA5" w:rsidP="00FB28CE">
      <w:pPr>
        <w:widowControl w:val="0"/>
        <w:spacing w:before="0" w:after="120" w:line="240" w:lineRule="auto"/>
        <w:jc w:val="center"/>
        <w:rPr>
          <w:rFonts w:cs="Arial"/>
          <w:b/>
          <w:color w:val="000000"/>
        </w:rPr>
      </w:pPr>
      <w:r w:rsidRPr="00423979">
        <w:rPr>
          <w:rFonts w:cs="Arial"/>
          <w:b/>
        </w:rPr>
        <w:t>TOMADA DE PREÇOS</w:t>
      </w:r>
      <w:r w:rsidRPr="00423979">
        <w:rPr>
          <w:rFonts w:cs="Arial"/>
        </w:rPr>
        <w:t xml:space="preserve"> </w:t>
      </w:r>
      <w:r w:rsidRPr="00423979">
        <w:rPr>
          <w:rFonts w:cs="Arial"/>
          <w:b/>
          <w:color w:val="000000"/>
        </w:rPr>
        <w:t xml:space="preserve">nº </w:t>
      </w:r>
      <w:r w:rsidR="00423979" w:rsidRPr="00423979">
        <w:rPr>
          <w:rFonts w:cs="Arial"/>
          <w:b/>
          <w:bCs/>
          <w:color w:val="000000"/>
        </w:rPr>
        <w:t>04/22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977"/>
        <w:gridCol w:w="2268"/>
        <w:gridCol w:w="4219"/>
      </w:tblGrid>
      <w:tr w:rsidR="00DF1BA5" w:rsidRPr="00423979" w14:paraId="6CFCD3F4" w14:textId="77777777" w:rsidTr="00F5053D">
        <w:trPr>
          <w:trHeight w:val="340"/>
          <w:jc w:val="center"/>
        </w:trPr>
        <w:tc>
          <w:tcPr>
            <w:tcW w:w="9464" w:type="dxa"/>
            <w:gridSpan w:val="3"/>
            <w:shd w:val="clear" w:color="auto" w:fill="E0E0E0"/>
            <w:noWrap/>
            <w:vAlign w:val="center"/>
          </w:tcPr>
          <w:p w14:paraId="6A76DCAD" w14:textId="77777777" w:rsidR="00DF1BA5" w:rsidRPr="00423979" w:rsidRDefault="00DF1BA5" w:rsidP="00F5053D">
            <w:pPr>
              <w:widowControl w:val="0"/>
              <w:spacing w:after="0" w:line="240" w:lineRule="auto"/>
              <w:jc w:val="center"/>
              <w:rPr>
                <w:rFonts w:cs="Arial"/>
                <w:b/>
                <w:i/>
                <w:lang w:eastAsia="pt-BR"/>
              </w:rPr>
            </w:pPr>
            <w:r w:rsidRPr="00423979">
              <w:rPr>
                <w:rFonts w:cs="Arial"/>
                <w:b/>
                <w:i/>
                <w:lang w:eastAsia="pt-BR"/>
              </w:rPr>
              <w:t>DADOS DO LICITANTE</w:t>
            </w:r>
          </w:p>
        </w:tc>
      </w:tr>
      <w:tr w:rsidR="00DF1BA5" w:rsidRPr="00423979" w14:paraId="7B9870AA" w14:textId="77777777" w:rsidTr="00F5053D">
        <w:trPr>
          <w:trHeight w:val="340"/>
          <w:jc w:val="center"/>
        </w:trPr>
        <w:tc>
          <w:tcPr>
            <w:tcW w:w="9464" w:type="dxa"/>
            <w:gridSpan w:val="3"/>
            <w:noWrap/>
            <w:vAlign w:val="center"/>
          </w:tcPr>
          <w:p w14:paraId="3A5C2230"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Denominação:</w:t>
            </w:r>
          </w:p>
        </w:tc>
      </w:tr>
      <w:tr w:rsidR="00DF1BA5" w:rsidRPr="00423979" w14:paraId="50095C26" w14:textId="77777777" w:rsidTr="00F5053D">
        <w:trPr>
          <w:trHeight w:val="340"/>
          <w:jc w:val="center"/>
        </w:trPr>
        <w:tc>
          <w:tcPr>
            <w:tcW w:w="9464" w:type="dxa"/>
            <w:gridSpan w:val="3"/>
            <w:noWrap/>
            <w:vAlign w:val="center"/>
          </w:tcPr>
          <w:p w14:paraId="222712CF"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Endereço:</w:t>
            </w:r>
          </w:p>
        </w:tc>
      </w:tr>
      <w:tr w:rsidR="00DF1BA5" w:rsidRPr="00423979" w14:paraId="146435EC" w14:textId="77777777" w:rsidTr="00F5053D">
        <w:trPr>
          <w:trHeight w:val="340"/>
          <w:jc w:val="center"/>
        </w:trPr>
        <w:tc>
          <w:tcPr>
            <w:tcW w:w="2977" w:type="dxa"/>
            <w:noWrap/>
            <w:vAlign w:val="center"/>
          </w:tcPr>
          <w:p w14:paraId="12210C8D"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CEP:</w:t>
            </w:r>
          </w:p>
        </w:tc>
        <w:tc>
          <w:tcPr>
            <w:tcW w:w="6487" w:type="dxa"/>
            <w:gridSpan w:val="2"/>
            <w:noWrap/>
            <w:vAlign w:val="center"/>
          </w:tcPr>
          <w:p w14:paraId="18EB4289"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Fone: (  )</w:t>
            </w:r>
          </w:p>
        </w:tc>
      </w:tr>
      <w:tr w:rsidR="00DF1BA5" w:rsidRPr="00423979" w14:paraId="7A574FA7" w14:textId="77777777" w:rsidTr="00F5053D">
        <w:trPr>
          <w:trHeight w:val="340"/>
          <w:jc w:val="center"/>
        </w:trPr>
        <w:tc>
          <w:tcPr>
            <w:tcW w:w="5245" w:type="dxa"/>
            <w:gridSpan w:val="2"/>
            <w:noWrap/>
            <w:vAlign w:val="center"/>
          </w:tcPr>
          <w:p w14:paraId="63756265"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e-mail:</w:t>
            </w:r>
          </w:p>
        </w:tc>
        <w:tc>
          <w:tcPr>
            <w:tcW w:w="4219" w:type="dxa"/>
            <w:noWrap/>
            <w:vAlign w:val="center"/>
          </w:tcPr>
          <w:p w14:paraId="294C975B" w14:textId="77777777" w:rsidR="00DF1BA5" w:rsidRPr="00423979" w:rsidRDefault="00DF1BA5" w:rsidP="00F5053D">
            <w:pPr>
              <w:widowControl w:val="0"/>
              <w:spacing w:after="0" w:line="240" w:lineRule="auto"/>
              <w:rPr>
                <w:rFonts w:cs="Arial"/>
                <w:b/>
                <w:lang w:eastAsia="pt-BR"/>
              </w:rPr>
            </w:pPr>
            <w:r w:rsidRPr="00423979">
              <w:rPr>
                <w:rFonts w:cs="Arial"/>
                <w:b/>
                <w:lang w:eastAsia="pt-BR"/>
              </w:rPr>
              <w:t>CNPJ:</w:t>
            </w:r>
          </w:p>
        </w:tc>
      </w:tr>
    </w:tbl>
    <w:p w14:paraId="27AAA991" w14:textId="77777777" w:rsidR="00217066" w:rsidRDefault="00217066" w:rsidP="0084792F">
      <w:pPr>
        <w:widowControl w:val="0"/>
        <w:spacing w:before="240" w:after="120" w:line="240" w:lineRule="auto"/>
        <w:ind w:left="567" w:right="867"/>
        <w:rPr>
          <w:rFonts w:cs="Arial"/>
          <w:b/>
          <w:bCs/>
          <w:lang w:eastAsia="pt-BR"/>
        </w:rPr>
      </w:pPr>
    </w:p>
    <w:p w14:paraId="0297B275" w14:textId="5937EAC1" w:rsidR="00412AED" w:rsidRDefault="00376C32" w:rsidP="0084792F">
      <w:pPr>
        <w:widowControl w:val="0"/>
        <w:spacing w:before="240" w:after="120" w:line="240" w:lineRule="auto"/>
        <w:ind w:left="567" w:right="867"/>
        <w:rPr>
          <w:rFonts w:cs="Arial"/>
          <w:b/>
          <w:bCs/>
          <w:lang w:eastAsia="pt-BR"/>
        </w:rPr>
      </w:pPr>
      <w:r w:rsidRPr="00423979">
        <w:rPr>
          <w:rFonts w:cs="Arial"/>
          <w:b/>
          <w:bCs/>
          <w:lang w:eastAsia="pt-BR"/>
        </w:rPr>
        <w:t>A apresentação desta Proposta será considerada como indicação bastante de que inexistem fatos que impeçam a participação do licitante neste certame.</w:t>
      </w:r>
    </w:p>
    <w:p w14:paraId="5135C81A" w14:textId="77777777" w:rsidR="00217066" w:rsidRPr="00423979" w:rsidRDefault="00217066" w:rsidP="0084792F">
      <w:pPr>
        <w:widowControl w:val="0"/>
        <w:spacing w:before="240" w:after="120" w:line="240" w:lineRule="auto"/>
        <w:ind w:left="567" w:right="867"/>
        <w:rPr>
          <w:rFonts w:cs="Arial"/>
          <w:b/>
          <w:bCs/>
          <w:lang w:eastAsia="pt-BR"/>
        </w:rPr>
      </w:pPr>
    </w:p>
    <w:tbl>
      <w:tblPr>
        <w:tblW w:w="15143" w:type="dxa"/>
        <w:tblInd w:w="454" w:type="dxa"/>
        <w:tblCellMar>
          <w:left w:w="70" w:type="dxa"/>
          <w:right w:w="70" w:type="dxa"/>
        </w:tblCellMar>
        <w:tblLook w:val="04A0" w:firstRow="1" w:lastRow="0" w:firstColumn="1" w:lastColumn="0" w:noHBand="0" w:noVBand="1"/>
      </w:tblPr>
      <w:tblGrid>
        <w:gridCol w:w="1040"/>
        <w:gridCol w:w="5272"/>
        <w:gridCol w:w="383"/>
        <w:gridCol w:w="679"/>
        <w:gridCol w:w="1538"/>
        <w:gridCol w:w="1538"/>
        <w:gridCol w:w="1556"/>
        <w:gridCol w:w="1539"/>
        <w:gridCol w:w="1598"/>
      </w:tblGrid>
      <w:tr w:rsidR="003771F7" w:rsidRPr="00423979" w14:paraId="63C9E926" w14:textId="77777777" w:rsidTr="00F2111C">
        <w:trPr>
          <w:trHeight w:val="1037"/>
          <w:tblHeader/>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A5DE7D" w14:textId="77777777" w:rsidR="003771F7" w:rsidRPr="00423979" w:rsidRDefault="003771F7" w:rsidP="00F5053D">
            <w:pPr>
              <w:spacing w:before="0" w:after="0" w:line="240" w:lineRule="auto"/>
              <w:jc w:val="center"/>
              <w:rPr>
                <w:rFonts w:eastAsia="Times New Roman" w:cs="Arial"/>
                <w:b/>
                <w:bCs/>
                <w:sz w:val="18"/>
                <w:szCs w:val="18"/>
                <w:lang w:eastAsia="pt-BR"/>
              </w:rPr>
            </w:pPr>
            <w:bookmarkStart w:id="0" w:name="_Hlk115866623"/>
            <w:r w:rsidRPr="00423979">
              <w:rPr>
                <w:rFonts w:eastAsia="Times New Roman" w:cs="Arial"/>
                <w:b/>
                <w:bCs/>
                <w:sz w:val="18"/>
                <w:szCs w:val="18"/>
                <w:lang w:eastAsia="pt-BR"/>
              </w:rPr>
              <w:t>OBJETO:  Contratação de empresa especializada para a recuperação de desempenho do barrilete e impermeabilização dos reservatórios de água do prédio Sede do Tribunal de Contas do Estado de São Paulo</w:t>
            </w:r>
          </w:p>
          <w:p w14:paraId="46552CCA"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SEI - Processo n° 6071/2022-30</w:t>
            </w:r>
          </w:p>
        </w:tc>
        <w:tc>
          <w:tcPr>
            <w:tcW w:w="1556" w:type="dxa"/>
            <w:tcBorders>
              <w:top w:val="single" w:sz="4" w:space="0" w:color="auto"/>
              <w:left w:val="nil"/>
              <w:bottom w:val="nil"/>
              <w:right w:val="single" w:sz="4" w:space="0" w:color="auto"/>
            </w:tcBorders>
            <w:shd w:val="clear" w:color="auto" w:fill="auto"/>
            <w:noWrap/>
            <w:vAlign w:val="bottom"/>
            <w:hideMark/>
          </w:tcPr>
          <w:p w14:paraId="4CA427E2" w14:textId="77777777" w:rsidR="003771F7" w:rsidRPr="00423979" w:rsidRDefault="003771F7" w:rsidP="00F5053D">
            <w:pPr>
              <w:spacing w:before="0" w:after="0" w:line="240" w:lineRule="auto"/>
              <w:jc w:val="left"/>
              <w:rPr>
                <w:rFonts w:ascii="Calibri" w:eastAsia="Times New Roman" w:hAnsi="Calibri" w:cs="Calibri"/>
                <w:color w:val="000000"/>
                <w:sz w:val="22"/>
                <w:szCs w:val="22"/>
                <w:lang w:eastAsia="pt-BR"/>
              </w:rPr>
            </w:pPr>
            <w:r w:rsidRPr="00423979">
              <w:rPr>
                <w:rFonts w:ascii="Calibri" w:eastAsia="Times New Roman" w:hAnsi="Calibri" w:cs="Calibri"/>
                <w:noProof/>
                <w:color w:val="000000"/>
                <w:sz w:val="22"/>
                <w:szCs w:val="22"/>
                <w:lang w:eastAsia="pt-BR"/>
              </w:rPr>
              <w:drawing>
                <wp:anchor distT="0" distB="0" distL="114300" distR="114300" simplePos="0" relativeHeight="251663360" behindDoc="0" locked="0" layoutInCell="1" allowOverlap="1" wp14:anchorId="769D57D1" wp14:editId="0D3ED5C1">
                  <wp:simplePos x="0" y="0"/>
                  <wp:positionH relativeFrom="column">
                    <wp:posOffset>201930</wp:posOffset>
                  </wp:positionH>
                  <wp:positionV relativeFrom="paragraph">
                    <wp:posOffset>-466725</wp:posOffset>
                  </wp:positionV>
                  <wp:extent cx="590550" cy="600075"/>
                  <wp:effectExtent l="0" t="0" r="0" b="0"/>
                  <wp:wrapNone/>
                  <wp:docPr id="5" name="Imagem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3" cstate="print"/>
                          <a:stretch/>
                        </pic:blipFill>
                        <pic:spPr>
                          <a:xfrm>
                            <a:off x="0" y="0"/>
                            <a:ext cx="598680" cy="598680"/>
                          </a:xfrm>
                          <a:prstGeom prst="rect">
                            <a:avLst/>
                          </a:prstGeom>
                          <a:ln w="0">
                            <a:noFill/>
                          </a:ln>
                        </pic:spPr>
                      </pic:pic>
                    </a:graphicData>
                  </a:graphic>
                </wp:anchor>
              </w:drawing>
            </w:r>
            <w:r w:rsidRPr="00423979">
              <w:rPr>
                <w:rFonts w:ascii="Calibri" w:eastAsia="Times New Roman" w:hAnsi="Calibri" w:cs="Calibri"/>
                <w:color w:val="000000"/>
                <w:sz w:val="22"/>
                <w:szCs w:val="22"/>
                <w:lang w:eastAsia="pt-BR"/>
              </w:rPr>
              <w:t xml:space="preserve"> </w:t>
            </w: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AF586"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TRIBUNAL DE CONTAS</w:t>
            </w:r>
            <w:r w:rsidRPr="00423979">
              <w:rPr>
                <w:rFonts w:eastAsia="Times New Roman" w:cs="Arial"/>
                <w:b/>
                <w:bCs/>
                <w:sz w:val="18"/>
                <w:szCs w:val="18"/>
                <w:lang w:eastAsia="pt-BR"/>
              </w:rPr>
              <w:br/>
              <w:t xml:space="preserve">  DO ESTADO DE SÃO PAULO</w:t>
            </w:r>
          </w:p>
        </w:tc>
      </w:tr>
      <w:tr w:rsidR="003771F7" w:rsidRPr="00423979" w14:paraId="7510A497" w14:textId="77777777" w:rsidTr="00F2111C">
        <w:trPr>
          <w:trHeight w:val="75"/>
          <w:tblHeader/>
        </w:trPr>
        <w:tc>
          <w:tcPr>
            <w:tcW w:w="15143" w:type="dxa"/>
            <w:gridSpan w:val="9"/>
            <w:tcBorders>
              <w:top w:val="single" w:sz="4" w:space="0" w:color="auto"/>
              <w:left w:val="single" w:sz="4" w:space="0" w:color="auto"/>
              <w:bottom w:val="single" w:sz="4" w:space="0" w:color="auto"/>
              <w:right w:val="single" w:sz="4" w:space="0" w:color="auto"/>
            </w:tcBorders>
            <w:shd w:val="clear" w:color="003300" w:fill="000000"/>
            <w:vAlign w:val="center"/>
            <w:hideMark/>
          </w:tcPr>
          <w:p w14:paraId="54023DFB"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r>
      <w:tr w:rsidR="003771F7" w:rsidRPr="00423979" w14:paraId="4D9903BE" w14:textId="77777777" w:rsidTr="00F2111C">
        <w:trPr>
          <w:trHeight w:val="75"/>
          <w:tblHeader/>
        </w:trPr>
        <w:tc>
          <w:tcPr>
            <w:tcW w:w="1040" w:type="dxa"/>
            <w:tcBorders>
              <w:top w:val="nil"/>
              <w:left w:val="single" w:sz="4" w:space="0" w:color="auto"/>
              <w:bottom w:val="single" w:sz="4" w:space="0" w:color="auto"/>
              <w:right w:val="nil"/>
            </w:tcBorders>
            <w:shd w:val="clear" w:color="FFFFCC" w:fill="FFFFFF"/>
            <w:vAlign w:val="center"/>
            <w:hideMark/>
          </w:tcPr>
          <w:p w14:paraId="1A872FF7"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5272" w:type="dxa"/>
            <w:tcBorders>
              <w:top w:val="nil"/>
              <w:left w:val="nil"/>
              <w:bottom w:val="single" w:sz="4" w:space="0" w:color="auto"/>
              <w:right w:val="nil"/>
            </w:tcBorders>
            <w:shd w:val="clear" w:color="FFFFCC" w:fill="FFFFFF"/>
            <w:vAlign w:val="center"/>
            <w:hideMark/>
          </w:tcPr>
          <w:p w14:paraId="4F47DAFD"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383" w:type="dxa"/>
            <w:tcBorders>
              <w:top w:val="nil"/>
              <w:left w:val="nil"/>
              <w:bottom w:val="single" w:sz="4" w:space="0" w:color="auto"/>
              <w:right w:val="nil"/>
            </w:tcBorders>
            <w:shd w:val="clear" w:color="FFFFCC" w:fill="FFFFFF"/>
            <w:vAlign w:val="center"/>
            <w:hideMark/>
          </w:tcPr>
          <w:p w14:paraId="12A907F6"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679" w:type="dxa"/>
            <w:tcBorders>
              <w:top w:val="nil"/>
              <w:left w:val="nil"/>
              <w:bottom w:val="single" w:sz="4" w:space="0" w:color="auto"/>
              <w:right w:val="nil"/>
            </w:tcBorders>
            <w:shd w:val="clear" w:color="FFFFCC" w:fill="FFFFFF"/>
            <w:vAlign w:val="center"/>
            <w:hideMark/>
          </w:tcPr>
          <w:p w14:paraId="79A318FE"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1538" w:type="dxa"/>
            <w:tcBorders>
              <w:top w:val="nil"/>
              <w:left w:val="nil"/>
              <w:bottom w:val="single" w:sz="4" w:space="0" w:color="auto"/>
              <w:right w:val="nil"/>
            </w:tcBorders>
            <w:shd w:val="clear" w:color="FFFFCC" w:fill="FFFFFF"/>
            <w:vAlign w:val="center"/>
            <w:hideMark/>
          </w:tcPr>
          <w:p w14:paraId="0102C40F"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1538" w:type="dxa"/>
            <w:tcBorders>
              <w:top w:val="nil"/>
              <w:left w:val="nil"/>
              <w:bottom w:val="single" w:sz="4" w:space="0" w:color="auto"/>
              <w:right w:val="nil"/>
            </w:tcBorders>
            <w:shd w:val="clear" w:color="FFFFCC" w:fill="FFFFFF"/>
            <w:vAlign w:val="center"/>
            <w:hideMark/>
          </w:tcPr>
          <w:p w14:paraId="6228299F"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1556" w:type="dxa"/>
            <w:tcBorders>
              <w:top w:val="nil"/>
              <w:left w:val="nil"/>
              <w:bottom w:val="single" w:sz="4" w:space="0" w:color="auto"/>
              <w:right w:val="nil"/>
            </w:tcBorders>
            <w:shd w:val="clear" w:color="FFFFCC" w:fill="FFFFFF"/>
            <w:vAlign w:val="center"/>
            <w:hideMark/>
          </w:tcPr>
          <w:p w14:paraId="39D19F1E"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1539" w:type="dxa"/>
            <w:tcBorders>
              <w:top w:val="nil"/>
              <w:left w:val="nil"/>
              <w:bottom w:val="single" w:sz="4" w:space="0" w:color="auto"/>
              <w:right w:val="nil"/>
            </w:tcBorders>
            <w:shd w:val="clear" w:color="FFFFCC" w:fill="FFFFFF"/>
            <w:vAlign w:val="center"/>
            <w:hideMark/>
          </w:tcPr>
          <w:p w14:paraId="39D2057C"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c>
          <w:tcPr>
            <w:tcW w:w="1598" w:type="dxa"/>
            <w:tcBorders>
              <w:top w:val="nil"/>
              <w:left w:val="nil"/>
              <w:bottom w:val="single" w:sz="4" w:space="0" w:color="auto"/>
              <w:right w:val="single" w:sz="4" w:space="0" w:color="auto"/>
            </w:tcBorders>
            <w:shd w:val="clear" w:color="FFFFCC" w:fill="FFFFFF"/>
            <w:vAlign w:val="center"/>
            <w:hideMark/>
          </w:tcPr>
          <w:p w14:paraId="492939BE"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r>
      <w:tr w:rsidR="003771F7" w:rsidRPr="00423979" w14:paraId="3B8C2268" w14:textId="77777777" w:rsidTr="00F2111C">
        <w:trPr>
          <w:trHeight w:val="75"/>
          <w:tblHeader/>
        </w:trPr>
        <w:tc>
          <w:tcPr>
            <w:tcW w:w="15143" w:type="dxa"/>
            <w:gridSpan w:val="9"/>
            <w:tcBorders>
              <w:top w:val="single" w:sz="4" w:space="0" w:color="auto"/>
              <w:left w:val="single" w:sz="4" w:space="0" w:color="auto"/>
              <w:bottom w:val="single" w:sz="4" w:space="0" w:color="auto"/>
              <w:right w:val="single" w:sz="4" w:space="0" w:color="auto"/>
            </w:tcBorders>
            <w:shd w:val="clear" w:color="993300" w:fill="FF0000"/>
            <w:vAlign w:val="center"/>
            <w:hideMark/>
          </w:tcPr>
          <w:p w14:paraId="02316213" w14:textId="77777777" w:rsidR="003771F7" w:rsidRPr="00423979" w:rsidRDefault="003771F7" w:rsidP="00F5053D">
            <w:pPr>
              <w:spacing w:before="0" w:after="0" w:line="240" w:lineRule="auto"/>
              <w:jc w:val="center"/>
              <w:rPr>
                <w:rFonts w:eastAsia="Times New Roman" w:cs="Arial"/>
                <w:b/>
                <w:bCs/>
                <w:sz w:val="18"/>
                <w:szCs w:val="18"/>
                <w:lang w:eastAsia="pt-BR"/>
              </w:rPr>
            </w:pPr>
            <w:r w:rsidRPr="00423979">
              <w:rPr>
                <w:rFonts w:eastAsia="Times New Roman" w:cs="Arial"/>
                <w:b/>
                <w:bCs/>
                <w:sz w:val="18"/>
                <w:szCs w:val="18"/>
                <w:lang w:eastAsia="pt-BR"/>
              </w:rPr>
              <w:t> </w:t>
            </w:r>
          </w:p>
        </w:tc>
      </w:tr>
      <w:tr w:rsidR="003771F7" w:rsidRPr="00423979" w14:paraId="7FE3EDDC" w14:textId="77777777" w:rsidTr="00F2111C">
        <w:trPr>
          <w:trHeight w:val="300"/>
          <w:tblHeader/>
        </w:trPr>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0CFC5"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ITEM/</w:t>
            </w:r>
          </w:p>
          <w:p w14:paraId="41FF76D5"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SUBITEM</w:t>
            </w:r>
          </w:p>
        </w:tc>
        <w:tc>
          <w:tcPr>
            <w:tcW w:w="5272" w:type="dxa"/>
            <w:vMerge w:val="restart"/>
            <w:tcBorders>
              <w:top w:val="nil"/>
              <w:left w:val="single" w:sz="4" w:space="0" w:color="auto"/>
              <w:bottom w:val="single" w:sz="4" w:space="0" w:color="auto"/>
              <w:right w:val="single" w:sz="4" w:space="0" w:color="auto"/>
            </w:tcBorders>
            <w:shd w:val="clear" w:color="auto" w:fill="auto"/>
            <w:vAlign w:val="center"/>
            <w:hideMark/>
          </w:tcPr>
          <w:p w14:paraId="007EA10D"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SERVIÇOS</w:t>
            </w:r>
          </w:p>
        </w:tc>
        <w:tc>
          <w:tcPr>
            <w:tcW w:w="38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4F510C5"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Unidade</w:t>
            </w:r>
          </w:p>
        </w:tc>
        <w:tc>
          <w:tcPr>
            <w:tcW w:w="6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910D04"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QTDE.</w:t>
            </w:r>
          </w:p>
        </w:tc>
        <w:tc>
          <w:tcPr>
            <w:tcW w:w="776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AD2152"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VALORES (R$)</w:t>
            </w:r>
          </w:p>
        </w:tc>
      </w:tr>
      <w:tr w:rsidR="003771F7" w:rsidRPr="00423979" w14:paraId="6DC919E1" w14:textId="77777777" w:rsidTr="00F2111C">
        <w:trPr>
          <w:trHeight w:val="300"/>
          <w:tblHeader/>
        </w:trPr>
        <w:tc>
          <w:tcPr>
            <w:tcW w:w="1040" w:type="dxa"/>
            <w:vMerge/>
            <w:tcBorders>
              <w:top w:val="nil"/>
              <w:left w:val="single" w:sz="4" w:space="0" w:color="auto"/>
              <w:bottom w:val="single" w:sz="4" w:space="0" w:color="auto"/>
              <w:right w:val="single" w:sz="4" w:space="0" w:color="auto"/>
            </w:tcBorders>
            <w:vAlign w:val="center"/>
            <w:hideMark/>
          </w:tcPr>
          <w:p w14:paraId="662919C7" w14:textId="77777777" w:rsidR="003771F7" w:rsidRPr="00423979" w:rsidRDefault="003771F7" w:rsidP="00F5053D">
            <w:pPr>
              <w:spacing w:before="0" w:after="0" w:line="240" w:lineRule="auto"/>
              <w:jc w:val="left"/>
              <w:rPr>
                <w:rFonts w:eastAsia="Times New Roman" w:cs="Arial"/>
                <w:b/>
                <w:bCs/>
                <w:sz w:val="20"/>
                <w:szCs w:val="20"/>
                <w:lang w:eastAsia="pt-BR"/>
              </w:rPr>
            </w:pPr>
          </w:p>
        </w:tc>
        <w:tc>
          <w:tcPr>
            <w:tcW w:w="5272" w:type="dxa"/>
            <w:vMerge/>
            <w:tcBorders>
              <w:top w:val="nil"/>
              <w:left w:val="single" w:sz="4" w:space="0" w:color="auto"/>
              <w:bottom w:val="single" w:sz="4" w:space="0" w:color="auto"/>
              <w:right w:val="single" w:sz="4" w:space="0" w:color="auto"/>
            </w:tcBorders>
            <w:vAlign w:val="center"/>
            <w:hideMark/>
          </w:tcPr>
          <w:p w14:paraId="51CECB79" w14:textId="77777777" w:rsidR="003771F7" w:rsidRPr="00423979" w:rsidRDefault="003771F7" w:rsidP="00F5053D">
            <w:pPr>
              <w:spacing w:before="0" w:after="0" w:line="240" w:lineRule="auto"/>
              <w:jc w:val="left"/>
              <w:rPr>
                <w:rFonts w:eastAsia="Times New Roman" w:cs="Arial"/>
                <w:b/>
                <w:bCs/>
                <w:sz w:val="20"/>
                <w:szCs w:val="20"/>
                <w:lang w:eastAsia="pt-BR"/>
              </w:rPr>
            </w:pPr>
          </w:p>
        </w:tc>
        <w:tc>
          <w:tcPr>
            <w:tcW w:w="383" w:type="dxa"/>
            <w:vMerge/>
            <w:tcBorders>
              <w:top w:val="nil"/>
              <w:left w:val="single" w:sz="4" w:space="0" w:color="auto"/>
              <w:bottom w:val="single" w:sz="4" w:space="0" w:color="auto"/>
              <w:right w:val="single" w:sz="4" w:space="0" w:color="auto"/>
            </w:tcBorders>
            <w:vAlign w:val="center"/>
            <w:hideMark/>
          </w:tcPr>
          <w:p w14:paraId="0560B52E" w14:textId="77777777" w:rsidR="003771F7" w:rsidRPr="00423979" w:rsidRDefault="003771F7" w:rsidP="00F5053D">
            <w:pPr>
              <w:spacing w:before="0" w:after="0" w:line="240" w:lineRule="auto"/>
              <w:jc w:val="left"/>
              <w:rPr>
                <w:rFonts w:eastAsia="Times New Roman" w:cs="Arial"/>
                <w:sz w:val="20"/>
                <w:szCs w:val="20"/>
                <w:lang w:eastAsia="pt-BR"/>
              </w:rPr>
            </w:pPr>
          </w:p>
        </w:tc>
        <w:tc>
          <w:tcPr>
            <w:tcW w:w="679" w:type="dxa"/>
            <w:vMerge/>
            <w:tcBorders>
              <w:top w:val="nil"/>
              <w:left w:val="single" w:sz="4" w:space="0" w:color="auto"/>
              <w:bottom w:val="single" w:sz="4" w:space="0" w:color="auto"/>
              <w:right w:val="single" w:sz="4" w:space="0" w:color="auto"/>
            </w:tcBorders>
            <w:vAlign w:val="center"/>
            <w:hideMark/>
          </w:tcPr>
          <w:p w14:paraId="6A135F7A" w14:textId="77777777" w:rsidR="003771F7" w:rsidRPr="00423979" w:rsidRDefault="003771F7" w:rsidP="00F5053D">
            <w:pPr>
              <w:spacing w:before="0" w:after="0" w:line="240" w:lineRule="auto"/>
              <w:jc w:val="left"/>
              <w:rPr>
                <w:rFonts w:eastAsia="Times New Roman" w:cs="Arial"/>
                <w:sz w:val="20"/>
                <w:szCs w:val="20"/>
                <w:lang w:eastAsia="pt-BR"/>
              </w:rPr>
            </w:pPr>
          </w:p>
        </w:tc>
        <w:tc>
          <w:tcPr>
            <w:tcW w:w="30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2CD40"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UNITÁRIO</w:t>
            </w:r>
          </w:p>
        </w:tc>
        <w:tc>
          <w:tcPr>
            <w:tcW w:w="30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C8C261"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TOTAL</w:t>
            </w:r>
          </w:p>
        </w:tc>
        <w:tc>
          <w:tcPr>
            <w:tcW w:w="15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5CA92"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SOMA</w:t>
            </w:r>
          </w:p>
        </w:tc>
      </w:tr>
      <w:tr w:rsidR="003771F7" w:rsidRPr="00423979" w14:paraId="0E824646" w14:textId="77777777" w:rsidTr="00F2111C">
        <w:trPr>
          <w:trHeight w:val="300"/>
          <w:tblHeader/>
        </w:trPr>
        <w:tc>
          <w:tcPr>
            <w:tcW w:w="1040" w:type="dxa"/>
            <w:vMerge/>
            <w:tcBorders>
              <w:top w:val="nil"/>
              <w:left w:val="single" w:sz="4" w:space="0" w:color="auto"/>
              <w:bottom w:val="single" w:sz="4" w:space="0" w:color="auto"/>
              <w:right w:val="single" w:sz="4" w:space="0" w:color="auto"/>
            </w:tcBorders>
            <w:vAlign w:val="center"/>
            <w:hideMark/>
          </w:tcPr>
          <w:p w14:paraId="56F2BA95" w14:textId="77777777" w:rsidR="003771F7" w:rsidRPr="00423979" w:rsidRDefault="003771F7" w:rsidP="00F5053D">
            <w:pPr>
              <w:spacing w:before="0" w:after="0" w:line="240" w:lineRule="auto"/>
              <w:jc w:val="left"/>
              <w:rPr>
                <w:rFonts w:eastAsia="Times New Roman" w:cs="Arial"/>
                <w:b/>
                <w:bCs/>
                <w:sz w:val="20"/>
                <w:szCs w:val="20"/>
                <w:lang w:eastAsia="pt-BR"/>
              </w:rPr>
            </w:pPr>
          </w:p>
        </w:tc>
        <w:tc>
          <w:tcPr>
            <w:tcW w:w="5272" w:type="dxa"/>
            <w:vMerge/>
            <w:tcBorders>
              <w:top w:val="nil"/>
              <w:left w:val="single" w:sz="4" w:space="0" w:color="auto"/>
              <w:bottom w:val="single" w:sz="4" w:space="0" w:color="auto"/>
              <w:right w:val="single" w:sz="4" w:space="0" w:color="auto"/>
            </w:tcBorders>
            <w:vAlign w:val="center"/>
            <w:hideMark/>
          </w:tcPr>
          <w:p w14:paraId="38ECCB0F" w14:textId="77777777" w:rsidR="003771F7" w:rsidRPr="00423979" w:rsidRDefault="003771F7" w:rsidP="00F5053D">
            <w:pPr>
              <w:spacing w:before="0" w:after="0" w:line="240" w:lineRule="auto"/>
              <w:jc w:val="left"/>
              <w:rPr>
                <w:rFonts w:eastAsia="Times New Roman" w:cs="Arial"/>
                <w:b/>
                <w:bCs/>
                <w:sz w:val="20"/>
                <w:szCs w:val="20"/>
                <w:lang w:eastAsia="pt-BR"/>
              </w:rPr>
            </w:pPr>
          </w:p>
        </w:tc>
        <w:tc>
          <w:tcPr>
            <w:tcW w:w="383" w:type="dxa"/>
            <w:vMerge/>
            <w:tcBorders>
              <w:top w:val="nil"/>
              <w:left w:val="single" w:sz="4" w:space="0" w:color="auto"/>
              <w:bottom w:val="single" w:sz="4" w:space="0" w:color="auto"/>
              <w:right w:val="single" w:sz="4" w:space="0" w:color="auto"/>
            </w:tcBorders>
            <w:vAlign w:val="center"/>
            <w:hideMark/>
          </w:tcPr>
          <w:p w14:paraId="6F36CB9F" w14:textId="77777777" w:rsidR="003771F7" w:rsidRPr="00423979" w:rsidRDefault="003771F7" w:rsidP="00F5053D">
            <w:pPr>
              <w:spacing w:before="0" w:after="0" w:line="240" w:lineRule="auto"/>
              <w:jc w:val="left"/>
              <w:rPr>
                <w:rFonts w:eastAsia="Times New Roman" w:cs="Arial"/>
                <w:sz w:val="20"/>
                <w:szCs w:val="20"/>
                <w:lang w:eastAsia="pt-BR"/>
              </w:rPr>
            </w:pPr>
          </w:p>
        </w:tc>
        <w:tc>
          <w:tcPr>
            <w:tcW w:w="679" w:type="dxa"/>
            <w:vMerge/>
            <w:tcBorders>
              <w:top w:val="nil"/>
              <w:left w:val="single" w:sz="4" w:space="0" w:color="auto"/>
              <w:bottom w:val="single" w:sz="4" w:space="0" w:color="auto"/>
              <w:right w:val="single" w:sz="4" w:space="0" w:color="auto"/>
            </w:tcBorders>
            <w:vAlign w:val="center"/>
            <w:hideMark/>
          </w:tcPr>
          <w:p w14:paraId="242E966A" w14:textId="77777777" w:rsidR="003771F7" w:rsidRPr="00423979" w:rsidRDefault="003771F7" w:rsidP="00F5053D">
            <w:pPr>
              <w:spacing w:before="0" w:after="0" w:line="240" w:lineRule="auto"/>
              <w:jc w:val="left"/>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hideMark/>
          </w:tcPr>
          <w:p w14:paraId="2A4D1988"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Material</w:t>
            </w:r>
          </w:p>
        </w:tc>
        <w:tc>
          <w:tcPr>
            <w:tcW w:w="1538" w:type="dxa"/>
            <w:tcBorders>
              <w:top w:val="nil"/>
              <w:left w:val="nil"/>
              <w:bottom w:val="single" w:sz="4" w:space="0" w:color="auto"/>
              <w:right w:val="single" w:sz="4" w:space="0" w:color="auto"/>
            </w:tcBorders>
            <w:shd w:val="clear" w:color="auto" w:fill="auto"/>
            <w:vAlign w:val="center"/>
            <w:hideMark/>
          </w:tcPr>
          <w:p w14:paraId="6AD932A5"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Mão de Obra</w:t>
            </w:r>
          </w:p>
        </w:tc>
        <w:tc>
          <w:tcPr>
            <w:tcW w:w="1556" w:type="dxa"/>
            <w:tcBorders>
              <w:top w:val="nil"/>
              <w:left w:val="nil"/>
              <w:bottom w:val="single" w:sz="4" w:space="0" w:color="auto"/>
              <w:right w:val="single" w:sz="4" w:space="0" w:color="auto"/>
            </w:tcBorders>
            <w:shd w:val="clear" w:color="auto" w:fill="auto"/>
            <w:noWrap/>
            <w:vAlign w:val="center"/>
            <w:hideMark/>
          </w:tcPr>
          <w:p w14:paraId="2978E5A5"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Material</w:t>
            </w:r>
          </w:p>
        </w:tc>
        <w:tc>
          <w:tcPr>
            <w:tcW w:w="1539" w:type="dxa"/>
            <w:tcBorders>
              <w:top w:val="nil"/>
              <w:left w:val="nil"/>
              <w:bottom w:val="single" w:sz="4" w:space="0" w:color="auto"/>
              <w:right w:val="single" w:sz="4" w:space="0" w:color="auto"/>
            </w:tcBorders>
            <w:shd w:val="clear" w:color="auto" w:fill="auto"/>
            <w:vAlign w:val="center"/>
            <w:hideMark/>
          </w:tcPr>
          <w:p w14:paraId="1E0EAE9B"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Mão de Obra</w:t>
            </w:r>
          </w:p>
        </w:tc>
        <w:tc>
          <w:tcPr>
            <w:tcW w:w="1598" w:type="dxa"/>
            <w:vMerge/>
            <w:tcBorders>
              <w:top w:val="nil"/>
              <w:left w:val="single" w:sz="4" w:space="0" w:color="auto"/>
              <w:bottom w:val="single" w:sz="4" w:space="0" w:color="auto"/>
              <w:right w:val="single" w:sz="4" w:space="0" w:color="auto"/>
            </w:tcBorders>
            <w:vAlign w:val="center"/>
            <w:hideMark/>
          </w:tcPr>
          <w:p w14:paraId="344D249C" w14:textId="77777777" w:rsidR="003771F7" w:rsidRPr="00423979" w:rsidRDefault="003771F7" w:rsidP="00F5053D">
            <w:pPr>
              <w:spacing w:before="0" w:after="0" w:line="240" w:lineRule="auto"/>
              <w:jc w:val="left"/>
              <w:rPr>
                <w:rFonts w:eastAsia="Times New Roman" w:cs="Arial"/>
                <w:b/>
                <w:bCs/>
                <w:sz w:val="20"/>
                <w:szCs w:val="20"/>
                <w:lang w:eastAsia="pt-BR"/>
              </w:rPr>
            </w:pPr>
          </w:p>
        </w:tc>
      </w:tr>
      <w:tr w:rsidR="003771F7" w:rsidRPr="00423979" w14:paraId="3C9EBD9D" w14:textId="77777777" w:rsidTr="00F2111C">
        <w:trPr>
          <w:trHeight w:val="300"/>
        </w:trPr>
        <w:tc>
          <w:tcPr>
            <w:tcW w:w="1040" w:type="dxa"/>
            <w:tcBorders>
              <w:top w:val="nil"/>
              <w:left w:val="single" w:sz="4" w:space="0" w:color="auto"/>
              <w:bottom w:val="single" w:sz="4" w:space="0" w:color="auto"/>
              <w:right w:val="single" w:sz="4" w:space="0" w:color="auto"/>
            </w:tcBorders>
            <w:shd w:val="clear" w:color="C0C0C0" w:fill="D9D9D9"/>
            <w:vAlign w:val="center"/>
            <w:hideMark/>
          </w:tcPr>
          <w:p w14:paraId="36CE977D"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1</w:t>
            </w:r>
          </w:p>
        </w:tc>
        <w:tc>
          <w:tcPr>
            <w:tcW w:w="7872" w:type="dxa"/>
            <w:gridSpan w:val="4"/>
            <w:tcBorders>
              <w:top w:val="single" w:sz="4" w:space="0" w:color="auto"/>
              <w:left w:val="nil"/>
              <w:bottom w:val="single" w:sz="4" w:space="0" w:color="auto"/>
              <w:right w:val="nil"/>
            </w:tcBorders>
            <w:shd w:val="clear" w:color="C0C0C0" w:fill="D9D9D9"/>
            <w:vAlign w:val="center"/>
            <w:hideMark/>
          </w:tcPr>
          <w:p w14:paraId="2E9668C2"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PARTE CIVIL</w:t>
            </w:r>
          </w:p>
        </w:tc>
        <w:tc>
          <w:tcPr>
            <w:tcW w:w="1538" w:type="dxa"/>
            <w:tcBorders>
              <w:top w:val="nil"/>
              <w:left w:val="nil"/>
              <w:bottom w:val="single" w:sz="4" w:space="0" w:color="auto"/>
              <w:right w:val="nil"/>
            </w:tcBorders>
            <w:shd w:val="clear" w:color="C0C0C0" w:fill="D9D9D9"/>
            <w:vAlign w:val="center"/>
            <w:hideMark/>
          </w:tcPr>
          <w:p w14:paraId="5B3DA5DA"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56" w:type="dxa"/>
            <w:tcBorders>
              <w:top w:val="nil"/>
              <w:left w:val="nil"/>
              <w:bottom w:val="single" w:sz="4" w:space="0" w:color="auto"/>
              <w:right w:val="nil"/>
            </w:tcBorders>
            <w:shd w:val="clear" w:color="C0C0C0" w:fill="D9D9D9"/>
            <w:vAlign w:val="center"/>
            <w:hideMark/>
          </w:tcPr>
          <w:p w14:paraId="6710920E"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39" w:type="dxa"/>
            <w:tcBorders>
              <w:top w:val="nil"/>
              <w:left w:val="nil"/>
              <w:bottom w:val="single" w:sz="4" w:space="0" w:color="auto"/>
              <w:right w:val="nil"/>
            </w:tcBorders>
            <w:shd w:val="clear" w:color="C0C0C0" w:fill="D9D9D9"/>
            <w:vAlign w:val="center"/>
            <w:hideMark/>
          </w:tcPr>
          <w:p w14:paraId="01C01894"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98" w:type="dxa"/>
            <w:tcBorders>
              <w:top w:val="nil"/>
              <w:left w:val="nil"/>
              <w:bottom w:val="single" w:sz="4" w:space="0" w:color="auto"/>
              <w:right w:val="single" w:sz="4" w:space="0" w:color="auto"/>
            </w:tcBorders>
            <w:shd w:val="clear" w:color="C0C0C0" w:fill="D9D9D9"/>
            <w:vAlign w:val="center"/>
            <w:hideMark/>
          </w:tcPr>
          <w:p w14:paraId="417B920C"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r>
      <w:tr w:rsidR="003771F7" w:rsidRPr="00423979" w14:paraId="57BF6ACE"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0DD060E"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1.1</w:t>
            </w:r>
          </w:p>
        </w:tc>
        <w:tc>
          <w:tcPr>
            <w:tcW w:w="5272" w:type="dxa"/>
            <w:tcBorders>
              <w:top w:val="nil"/>
              <w:left w:val="nil"/>
              <w:bottom w:val="single" w:sz="4" w:space="0" w:color="auto"/>
              <w:right w:val="single" w:sz="4" w:space="0" w:color="auto"/>
            </w:tcBorders>
            <w:shd w:val="clear" w:color="auto" w:fill="auto"/>
            <w:vAlign w:val="center"/>
            <w:hideMark/>
          </w:tcPr>
          <w:p w14:paraId="2A3E0EA5"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Remoção programada da tubulação do barrilete, incluindo conexões, registros e descarte apropriado.</w:t>
            </w:r>
          </w:p>
        </w:tc>
        <w:tc>
          <w:tcPr>
            <w:tcW w:w="383" w:type="dxa"/>
            <w:tcBorders>
              <w:top w:val="nil"/>
              <w:left w:val="nil"/>
              <w:bottom w:val="single" w:sz="4" w:space="0" w:color="auto"/>
              <w:right w:val="single" w:sz="4" w:space="0" w:color="auto"/>
            </w:tcBorders>
            <w:shd w:val="clear" w:color="auto" w:fill="auto"/>
            <w:vAlign w:val="center"/>
            <w:hideMark/>
          </w:tcPr>
          <w:p w14:paraId="29C49554"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nil"/>
              <w:left w:val="nil"/>
              <w:bottom w:val="single" w:sz="4" w:space="0" w:color="auto"/>
              <w:right w:val="single" w:sz="4" w:space="0" w:color="auto"/>
            </w:tcBorders>
            <w:shd w:val="clear" w:color="auto" w:fill="auto"/>
            <w:vAlign w:val="center"/>
            <w:hideMark/>
          </w:tcPr>
          <w:p w14:paraId="75A172A2"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5</w:t>
            </w:r>
          </w:p>
        </w:tc>
        <w:tc>
          <w:tcPr>
            <w:tcW w:w="1538" w:type="dxa"/>
            <w:tcBorders>
              <w:top w:val="nil"/>
              <w:left w:val="nil"/>
              <w:bottom w:val="single" w:sz="4" w:space="0" w:color="auto"/>
              <w:right w:val="single" w:sz="4" w:space="0" w:color="auto"/>
            </w:tcBorders>
            <w:shd w:val="clear" w:color="auto" w:fill="auto"/>
            <w:noWrap/>
            <w:vAlign w:val="center"/>
          </w:tcPr>
          <w:p w14:paraId="4DB796C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171F452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5ACB73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6DFEA9B3"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5DC1329C"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39796249"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5713C65"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lastRenderedPageBreak/>
              <w:t>1.2</w:t>
            </w:r>
          </w:p>
        </w:tc>
        <w:tc>
          <w:tcPr>
            <w:tcW w:w="5272" w:type="dxa"/>
            <w:tcBorders>
              <w:top w:val="nil"/>
              <w:left w:val="nil"/>
              <w:bottom w:val="single" w:sz="4" w:space="0" w:color="auto"/>
              <w:right w:val="single" w:sz="4" w:space="0" w:color="auto"/>
            </w:tcBorders>
            <w:shd w:val="clear" w:color="auto" w:fill="auto"/>
            <w:vAlign w:val="center"/>
            <w:hideMark/>
          </w:tcPr>
          <w:p w14:paraId="4426ED8C"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Remoção das conexões de flange junto à base dos reservatórios superiores</w:t>
            </w:r>
          </w:p>
        </w:tc>
        <w:tc>
          <w:tcPr>
            <w:tcW w:w="383" w:type="dxa"/>
            <w:tcBorders>
              <w:top w:val="nil"/>
              <w:left w:val="nil"/>
              <w:bottom w:val="single" w:sz="4" w:space="0" w:color="auto"/>
              <w:right w:val="single" w:sz="4" w:space="0" w:color="auto"/>
            </w:tcBorders>
            <w:shd w:val="clear" w:color="auto" w:fill="auto"/>
            <w:vAlign w:val="center"/>
            <w:hideMark/>
          </w:tcPr>
          <w:p w14:paraId="2473DB31"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vAlign w:val="center"/>
            <w:hideMark/>
          </w:tcPr>
          <w:p w14:paraId="0BACBDA5"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7</w:t>
            </w:r>
          </w:p>
        </w:tc>
        <w:tc>
          <w:tcPr>
            <w:tcW w:w="1538" w:type="dxa"/>
            <w:tcBorders>
              <w:top w:val="nil"/>
              <w:left w:val="nil"/>
              <w:bottom w:val="single" w:sz="4" w:space="0" w:color="auto"/>
              <w:right w:val="single" w:sz="4" w:space="0" w:color="auto"/>
            </w:tcBorders>
            <w:shd w:val="clear" w:color="auto" w:fill="auto"/>
            <w:noWrap/>
            <w:vAlign w:val="center"/>
          </w:tcPr>
          <w:p w14:paraId="7CF42A6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3E0C5603"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7A4C96C4"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6740C9B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3B86B277"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44BA647A"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0BC694F"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1.3</w:t>
            </w:r>
          </w:p>
        </w:tc>
        <w:tc>
          <w:tcPr>
            <w:tcW w:w="5272" w:type="dxa"/>
            <w:tcBorders>
              <w:top w:val="nil"/>
              <w:left w:val="nil"/>
              <w:bottom w:val="single" w:sz="4" w:space="0" w:color="auto"/>
              <w:right w:val="single" w:sz="4" w:space="0" w:color="auto"/>
            </w:tcBorders>
            <w:shd w:val="clear" w:color="auto" w:fill="auto"/>
            <w:vAlign w:val="center"/>
            <w:hideMark/>
          </w:tcPr>
          <w:p w14:paraId="5720A68F"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 xml:space="preserve">Recomposição da base do reservatório com </w:t>
            </w:r>
            <w:proofErr w:type="spellStart"/>
            <w:r w:rsidRPr="00423979">
              <w:rPr>
                <w:rFonts w:eastAsia="Times New Roman" w:cs="Arial"/>
                <w:sz w:val="20"/>
                <w:szCs w:val="20"/>
                <w:lang w:eastAsia="pt-BR"/>
              </w:rPr>
              <w:t>graute</w:t>
            </w:r>
            <w:proofErr w:type="spellEnd"/>
            <w:r w:rsidRPr="00423979">
              <w:rPr>
                <w:rFonts w:eastAsia="Times New Roman" w:cs="Arial"/>
                <w:sz w:val="20"/>
                <w:szCs w:val="20"/>
                <w:lang w:eastAsia="pt-BR"/>
              </w:rPr>
              <w:t xml:space="preserve"> estrutural e ancoragem apropriada na base do reservatório</w:t>
            </w:r>
          </w:p>
        </w:tc>
        <w:tc>
          <w:tcPr>
            <w:tcW w:w="383" w:type="dxa"/>
            <w:tcBorders>
              <w:top w:val="nil"/>
              <w:left w:val="nil"/>
              <w:bottom w:val="single" w:sz="4" w:space="0" w:color="auto"/>
              <w:right w:val="single" w:sz="4" w:space="0" w:color="auto"/>
            </w:tcBorders>
            <w:shd w:val="clear" w:color="auto" w:fill="auto"/>
            <w:vAlign w:val="center"/>
            <w:hideMark/>
          </w:tcPr>
          <w:p w14:paraId="1AA291E5"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vAlign w:val="center"/>
            <w:hideMark/>
          </w:tcPr>
          <w:p w14:paraId="69C3CA3E"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1732946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0A72F74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77850E7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46881955"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6E40BDB3"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3E36A20A" w14:textId="77777777" w:rsidTr="00F2111C">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7E41"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1.4</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14699"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Recuperação estrutural das superfícies e da estrutura de concreto armado dos reservatórios superiores de água</w:t>
            </w: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E4442"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r w:rsidRPr="00423979">
              <w:rPr>
                <w:rFonts w:eastAsia="Times New Roman" w:cs="Arial"/>
                <w:sz w:val="20"/>
                <w:szCs w:val="20"/>
                <w:vertAlign w:val="superscript"/>
                <w:lang w:eastAsia="pt-BR"/>
              </w:rPr>
              <w:t>2</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D684D"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7210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AAEDC"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2F2E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E797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9E5F"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4A599BD7" w14:textId="77777777" w:rsidTr="00F2111C">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3951"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1.5</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1DEAB08B"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Impermeabilização dos reservatórios superiores de água, incluindo preparação de superfície</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4F838F59"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r w:rsidRPr="00423979">
              <w:rPr>
                <w:rFonts w:eastAsia="Times New Roman" w:cs="Arial"/>
                <w:sz w:val="20"/>
                <w:szCs w:val="20"/>
                <w:vertAlign w:val="superscript"/>
                <w:lang w:eastAsia="pt-BR"/>
              </w:rPr>
              <w:t>2</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051F34C8"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99</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1938A244"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CB5DABA"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5794EB1C"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70C6D5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02CB3FC2"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1EF6EEC7"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ABC60F2"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1.6</w:t>
            </w:r>
          </w:p>
        </w:tc>
        <w:tc>
          <w:tcPr>
            <w:tcW w:w="5272" w:type="dxa"/>
            <w:tcBorders>
              <w:top w:val="nil"/>
              <w:left w:val="nil"/>
              <w:bottom w:val="single" w:sz="4" w:space="0" w:color="auto"/>
              <w:right w:val="single" w:sz="4" w:space="0" w:color="auto"/>
            </w:tcBorders>
            <w:shd w:val="clear" w:color="auto" w:fill="auto"/>
            <w:vAlign w:val="center"/>
            <w:hideMark/>
          </w:tcPr>
          <w:p w14:paraId="57E00C96"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Impermeabilização dos reservatórios inferiores de água, incluindo preparação de superfície</w:t>
            </w:r>
          </w:p>
        </w:tc>
        <w:tc>
          <w:tcPr>
            <w:tcW w:w="383" w:type="dxa"/>
            <w:tcBorders>
              <w:top w:val="nil"/>
              <w:left w:val="nil"/>
              <w:bottom w:val="single" w:sz="4" w:space="0" w:color="auto"/>
              <w:right w:val="single" w:sz="4" w:space="0" w:color="auto"/>
            </w:tcBorders>
            <w:shd w:val="clear" w:color="auto" w:fill="auto"/>
            <w:vAlign w:val="center"/>
            <w:hideMark/>
          </w:tcPr>
          <w:p w14:paraId="494FCD2E"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r w:rsidRPr="00423979">
              <w:rPr>
                <w:rFonts w:eastAsia="Times New Roman" w:cs="Arial"/>
                <w:sz w:val="20"/>
                <w:szCs w:val="20"/>
                <w:vertAlign w:val="superscript"/>
                <w:lang w:eastAsia="pt-BR"/>
              </w:rPr>
              <w:t>2</w:t>
            </w:r>
          </w:p>
        </w:tc>
        <w:tc>
          <w:tcPr>
            <w:tcW w:w="679" w:type="dxa"/>
            <w:tcBorders>
              <w:top w:val="nil"/>
              <w:left w:val="nil"/>
              <w:bottom w:val="single" w:sz="4" w:space="0" w:color="auto"/>
              <w:right w:val="single" w:sz="4" w:space="0" w:color="auto"/>
            </w:tcBorders>
            <w:shd w:val="clear" w:color="auto" w:fill="auto"/>
            <w:noWrap/>
            <w:vAlign w:val="center"/>
            <w:hideMark/>
          </w:tcPr>
          <w:p w14:paraId="157F2CC3"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153</w:t>
            </w:r>
          </w:p>
        </w:tc>
        <w:tc>
          <w:tcPr>
            <w:tcW w:w="1538" w:type="dxa"/>
            <w:tcBorders>
              <w:top w:val="nil"/>
              <w:left w:val="nil"/>
              <w:bottom w:val="single" w:sz="4" w:space="0" w:color="auto"/>
              <w:right w:val="single" w:sz="4" w:space="0" w:color="auto"/>
            </w:tcBorders>
            <w:shd w:val="clear" w:color="auto" w:fill="auto"/>
            <w:noWrap/>
            <w:vAlign w:val="center"/>
          </w:tcPr>
          <w:p w14:paraId="4AE50084"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4E51B353"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F595C2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12313EA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063E4C04"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2D5B0F3B" w14:textId="77777777" w:rsidTr="00F2111C">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232FA0D"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1.7</w:t>
            </w:r>
          </w:p>
        </w:tc>
        <w:tc>
          <w:tcPr>
            <w:tcW w:w="5272" w:type="dxa"/>
            <w:tcBorders>
              <w:top w:val="nil"/>
              <w:left w:val="nil"/>
              <w:bottom w:val="single" w:sz="4" w:space="0" w:color="auto"/>
              <w:right w:val="single" w:sz="4" w:space="0" w:color="auto"/>
            </w:tcBorders>
            <w:shd w:val="clear" w:color="auto" w:fill="auto"/>
            <w:vAlign w:val="center"/>
            <w:hideMark/>
          </w:tcPr>
          <w:p w14:paraId="78AF6936"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Pintura e identificação das tubulações.</w:t>
            </w:r>
          </w:p>
        </w:tc>
        <w:tc>
          <w:tcPr>
            <w:tcW w:w="383" w:type="dxa"/>
            <w:tcBorders>
              <w:top w:val="nil"/>
              <w:left w:val="nil"/>
              <w:bottom w:val="single" w:sz="4" w:space="0" w:color="auto"/>
              <w:right w:val="single" w:sz="4" w:space="0" w:color="auto"/>
            </w:tcBorders>
            <w:shd w:val="clear" w:color="auto" w:fill="auto"/>
            <w:vAlign w:val="center"/>
            <w:hideMark/>
          </w:tcPr>
          <w:p w14:paraId="7C642810"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nil"/>
              <w:left w:val="nil"/>
              <w:bottom w:val="single" w:sz="4" w:space="0" w:color="auto"/>
              <w:right w:val="single" w:sz="4" w:space="0" w:color="auto"/>
            </w:tcBorders>
            <w:shd w:val="clear" w:color="auto" w:fill="auto"/>
            <w:noWrap/>
            <w:vAlign w:val="center"/>
            <w:hideMark/>
          </w:tcPr>
          <w:p w14:paraId="2961F0DD"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7</w:t>
            </w:r>
          </w:p>
        </w:tc>
        <w:tc>
          <w:tcPr>
            <w:tcW w:w="1538" w:type="dxa"/>
            <w:tcBorders>
              <w:top w:val="nil"/>
              <w:left w:val="nil"/>
              <w:bottom w:val="single" w:sz="4" w:space="0" w:color="auto"/>
              <w:right w:val="single" w:sz="4" w:space="0" w:color="auto"/>
            </w:tcBorders>
            <w:shd w:val="clear" w:color="auto" w:fill="auto"/>
            <w:noWrap/>
            <w:vAlign w:val="center"/>
          </w:tcPr>
          <w:p w14:paraId="2D621C49"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27E3F9B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6FF05345"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71B7842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285704AC"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32048672" w14:textId="77777777" w:rsidTr="00F2111C">
        <w:trPr>
          <w:trHeight w:val="300"/>
        </w:trPr>
        <w:tc>
          <w:tcPr>
            <w:tcW w:w="1040" w:type="dxa"/>
            <w:tcBorders>
              <w:top w:val="nil"/>
              <w:left w:val="single" w:sz="4" w:space="0" w:color="auto"/>
              <w:bottom w:val="single" w:sz="4" w:space="0" w:color="auto"/>
              <w:right w:val="single" w:sz="4" w:space="0" w:color="auto"/>
            </w:tcBorders>
            <w:shd w:val="clear" w:color="C0C0C0" w:fill="D9D9D9"/>
            <w:vAlign w:val="center"/>
            <w:hideMark/>
          </w:tcPr>
          <w:p w14:paraId="19640E9F"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2</w:t>
            </w:r>
          </w:p>
        </w:tc>
        <w:tc>
          <w:tcPr>
            <w:tcW w:w="7872" w:type="dxa"/>
            <w:gridSpan w:val="4"/>
            <w:tcBorders>
              <w:top w:val="single" w:sz="4" w:space="0" w:color="auto"/>
              <w:left w:val="nil"/>
              <w:bottom w:val="single" w:sz="4" w:space="0" w:color="auto"/>
              <w:right w:val="nil"/>
            </w:tcBorders>
            <w:shd w:val="clear" w:color="C0C0C0" w:fill="D9D9D9"/>
            <w:vAlign w:val="center"/>
            <w:hideMark/>
          </w:tcPr>
          <w:p w14:paraId="2E91A87A"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PARTE HIDRÁULICA</w:t>
            </w:r>
          </w:p>
        </w:tc>
        <w:tc>
          <w:tcPr>
            <w:tcW w:w="1538" w:type="dxa"/>
            <w:tcBorders>
              <w:top w:val="nil"/>
              <w:left w:val="nil"/>
              <w:bottom w:val="single" w:sz="4" w:space="0" w:color="auto"/>
              <w:right w:val="nil"/>
            </w:tcBorders>
            <w:shd w:val="clear" w:color="C0C0C0" w:fill="D9D9D9"/>
            <w:vAlign w:val="center"/>
            <w:hideMark/>
          </w:tcPr>
          <w:p w14:paraId="24F92B6F"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56" w:type="dxa"/>
            <w:tcBorders>
              <w:top w:val="nil"/>
              <w:left w:val="nil"/>
              <w:bottom w:val="single" w:sz="4" w:space="0" w:color="auto"/>
              <w:right w:val="nil"/>
            </w:tcBorders>
            <w:shd w:val="clear" w:color="C0C0C0" w:fill="D9D9D9"/>
            <w:vAlign w:val="center"/>
            <w:hideMark/>
          </w:tcPr>
          <w:p w14:paraId="0604165F"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39" w:type="dxa"/>
            <w:tcBorders>
              <w:top w:val="nil"/>
              <w:left w:val="nil"/>
              <w:bottom w:val="single" w:sz="4" w:space="0" w:color="auto"/>
              <w:right w:val="nil"/>
            </w:tcBorders>
            <w:shd w:val="clear" w:color="C0C0C0" w:fill="D9D9D9"/>
            <w:vAlign w:val="center"/>
            <w:hideMark/>
          </w:tcPr>
          <w:p w14:paraId="65DAF434"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98" w:type="dxa"/>
            <w:tcBorders>
              <w:top w:val="nil"/>
              <w:left w:val="nil"/>
              <w:bottom w:val="single" w:sz="4" w:space="0" w:color="auto"/>
              <w:right w:val="single" w:sz="4" w:space="0" w:color="auto"/>
            </w:tcBorders>
            <w:shd w:val="clear" w:color="C0C0C0" w:fill="D9D9D9"/>
            <w:vAlign w:val="center"/>
            <w:hideMark/>
          </w:tcPr>
          <w:p w14:paraId="1BD769DA"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r>
      <w:tr w:rsidR="003771F7" w:rsidRPr="00423979" w14:paraId="78CC41B4" w14:textId="77777777" w:rsidTr="00146C17">
        <w:trPr>
          <w:trHeight w:val="68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2A68A5E"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2.1</w:t>
            </w:r>
          </w:p>
        </w:tc>
        <w:tc>
          <w:tcPr>
            <w:tcW w:w="5272" w:type="dxa"/>
            <w:tcBorders>
              <w:top w:val="nil"/>
              <w:left w:val="nil"/>
              <w:bottom w:val="single" w:sz="4" w:space="0" w:color="auto"/>
              <w:right w:val="single" w:sz="4" w:space="0" w:color="auto"/>
            </w:tcBorders>
            <w:shd w:val="clear" w:color="auto" w:fill="auto"/>
            <w:vAlign w:val="center"/>
            <w:hideMark/>
          </w:tcPr>
          <w:p w14:paraId="7A1738DF"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 xml:space="preserve">Fornecimento e </w:t>
            </w:r>
            <w:proofErr w:type="spellStart"/>
            <w:r w:rsidRPr="00423979">
              <w:rPr>
                <w:rFonts w:eastAsia="Times New Roman" w:cs="Arial"/>
                <w:sz w:val="20"/>
                <w:szCs w:val="20"/>
                <w:lang w:eastAsia="pt-BR"/>
              </w:rPr>
              <w:t>chumbamento</w:t>
            </w:r>
            <w:proofErr w:type="spellEnd"/>
            <w:r w:rsidRPr="00423979">
              <w:rPr>
                <w:rFonts w:eastAsia="Times New Roman" w:cs="Arial"/>
                <w:sz w:val="20"/>
                <w:szCs w:val="20"/>
                <w:lang w:eastAsia="pt-BR"/>
              </w:rPr>
              <w:t xml:space="preserve"> de adaptador de cobre/bronze de 2” com flange</w:t>
            </w:r>
          </w:p>
        </w:tc>
        <w:tc>
          <w:tcPr>
            <w:tcW w:w="383" w:type="dxa"/>
            <w:tcBorders>
              <w:top w:val="nil"/>
              <w:left w:val="nil"/>
              <w:bottom w:val="single" w:sz="4" w:space="0" w:color="auto"/>
              <w:right w:val="single" w:sz="4" w:space="0" w:color="auto"/>
            </w:tcBorders>
            <w:shd w:val="clear" w:color="auto" w:fill="auto"/>
            <w:vAlign w:val="center"/>
            <w:hideMark/>
          </w:tcPr>
          <w:p w14:paraId="67EDC59C"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27C2E29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7A7B8A6D"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707A740D"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4C30BB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69A4273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59825A3A"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7D217D63"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F01800A"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2.2</w:t>
            </w:r>
          </w:p>
        </w:tc>
        <w:tc>
          <w:tcPr>
            <w:tcW w:w="5272" w:type="dxa"/>
            <w:tcBorders>
              <w:top w:val="nil"/>
              <w:left w:val="nil"/>
              <w:bottom w:val="single" w:sz="4" w:space="0" w:color="auto"/>
              <w:right w:val="single" w:sz="4" w:space="0" w:color="auto"/>
            </w:tcBorders>
            <w:shd w:val="clear" w:color="auto" w:fill="auto"/>
            <w:vAlign w:val="center"/>
            <w:hideMark/>
          </w:tcPr>
          <w:p w14:paraId="0799DDF9"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 xml:space="preserve">Fornecimento e </w:t>
            </w:r>
            <w:proofErr w:type="spellStart"/>
            <w:r w:rsidRPr="00423979">
              <w:rPr>
                <w:rFonts w:eastAsia="Times New Roman" w:cs="Arial"/>
                <w:sz w:val="20"/>
                <w:szCs w:val="20"/>
                <w:lang w:eastAsia="pt-BR"/>
              </w:rPr>
              <w:t>chumbamento</w:t>
            </w:r>
            <w:proofErr w:type="spellEnd"/>
            <w:r w:rsidRPr="00423979">
              <w:rPr>
                <w:rFonts w:eastAsia="Times New Roman" w:cs="Arial"/>
                <w:sz w:val="20"/>
                <w:szCs w:val="20"/>
                <w:lang w:eastAsia="pt-BR"/>
              </w:rPr>
              <w:t xml:space="preserve"> de adaptador de aço galvanizado de 3” com flange</w:t>
            </w:r>
          </w:p>
        </w:tc>
        <w:tc>
          <w:tcPr>
            <w:tcW w:w="383" w:type="dxa"/>
            <w:tcBorders>
              <w:top w:val="nil"/>
              <w:left w:val="nil"/>
              <w:bottom w:val="single" w:sz="4" w:space="0" w:color="auto"/>
              <w:right w:val="single" w:sz="4" w:space="0" w:color="auto"/>
            </w:tcBorders>
            <w:shd w:val="clear" w:color="auto" w:fill="auto"/>
            <w:vAlign w:val="center"/>
            <w:hideMark/>
          </w:tcPr>
          <w:p w14:paraId="34E540DF"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59F67351"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5EB2CF2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0CC103A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63B4D469"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2B459E55"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28D7E2B8"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29C8EC97" w14:textId="77777777" w:rsidTr="00F2111C">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4949"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530C34FC"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 xml:space="preserve">Fornecimento e </w:t>
            </w:r>
            <w:proofErr w:type="spellStart"/>
            <w:r w:rsidRPr="00423979">
              <w:rPr>
                <w:rFonts w:eastAsia="Times New Roman" w:cs="Arial"/>
                <w:sz w:val="20"/>
                <w:szCs w:val="20"/>
                <w:lang w:eastAsia="pt-BR"/>
              </w:rPr>
              <w:t>chumbamento</w:t>
            </w:r>
            <w:proofErr w:type="spellEnd"/>
            <w:r w:rsidRPr="00423979">
              <w:rPr>
                <w:rFonts w:eastAsia="Times New Roman" w:cs="Arial"/>
                <w:sz w:val="20"/>
                <w:szCs w:val="20"/>
                <w:lang w:eastAsia="pt-BR"/>
              </w:rPr>
              <w:t xml:space="preserve"> de adaptador de cobre/bronze de 4” com flange</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16597B9F"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01E82E99"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1</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4350610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7DA6FAE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09F5151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A37CA3C"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69562B53"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77A4A54F" w14:textId="77777777" w:rsidTr="00F2111C">
        <w:trPr>
          <w:trHeight w:val="52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923BD"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2.4</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CDD0D" w14:textId="77777777" w:rsidR="003771F7" w:rsidRPr="00423979" w:rsidRDefault="003771F7" w:rsidP="00F5053D">
            <w:pPr>
              <w:spacing w:before="0" w:after="0" w:line="240" w:lineRule="auto"/>
              <w:jc w:val="left"/>
              <w:rPr>
                <w:rFonts w:eastAsia="Times New Roman" w:cs="Arial"/>
                <w:color w:val="000000"/>
                <w:sz w:val="20"/>
                <w:szCs w:val="20"/>
                <w:lang w:eastAsia="pt-BR"/>
              </w:rPr>
            </w:pPr>
            <w:r w:rsidRPr="00423979">
              <w:rPr>
                <w:rFonts w:eastAsia="Times New Roman" w:cs="Arial"/>
                <w:color w:val="000000"/>
                <w:sz w:val="20"/>
                <w:szCs w:val="20"/>
                <w:lang w:eastAsia="pt-BR"/>
              </w:rPr>
              <w:t>Fornecimento e instalação de tubulação de cobre 2", classe E, incluso conexões.</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9424C"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19C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6BBA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307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2188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4B27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3F84"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243A67AA" w14:textId="77777777" w:rsidTr="00F2111C">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B94B"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2.5</w:t>
            </w:r>
          </w:p>
        </w:tc>
        <w:tc>
          <w:tcPr>
            <w:tcW w:w="5272" w:type="dxa"/>
            <w:tcBorders>
              <w:top w:val="single" w:sz="4" w:space="0" w:color="auto"/>
              <w:left w:val="nil"/>
              <w:bottom w:val="single" w:sz="4" w:space="0" w:color="auto"/>
              <w:right w:val="single" w:sz="4" w:space="0" w:color="auto"/>
            </w:tcBorders>
            <w:shd w:val="clear" w:color="auto" w:fill="auto"/>
            <w:vAlign w:val="bottom"/>
            <w:hideMark/>
          </w:tcPr>
          <w:p w14:paraId="39DF33CF" w14:textId="77777777" w:rsidR="003771F7" w:rsidRPr="00423979" w:rsidRDefault="003771F7" w:rsidP="00F5053D">
            <w:pPr>
              <w:spacing w:before="0" w:after="0" w:line="240" w:lineRule="auto"/>
              <w:jc w:val="left"/>
              <w:rPr>
                <w:rFonts w:eastAsia="Times New Roman" w:cs="Arial"/>
                <w:color w:val="000000"/>
                <w:sz w:val="20"/>
                <w:szCs w:val="20"/>
                <w:lang w:eastAsia="pt-BR"/>
              </w:rPr>
            </w:pPr>
            <w:r w:rsidRPr="00423979">
              <w:rPr>
                <w:rFonts w:eastAsia="Times New Roman" w:cs="Arial"/>
                <w:color w:val="000000"/>
                <w:sz w:val="20"/>
                <w:szCs w:val="20"/>
                <w:lang w:eastAsia="pt-BR"/>
              </w:rPr>
              <w:t>Tubulação de aço galvanizado de 3”, inclusas conexões.</w:t>
            </w: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14:paraId="42D36391"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429F9A93"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6</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7FF9DEA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FDEAF8A"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0D010E1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C862A5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42146A2F"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4A8F2FB0"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FA7AF62"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2.6</w:t>
            </w:r>
          </w:p>
        </w:tc>
        <w:tc>
          <w:tcPr>
            <w:tcW w:w="5272" w:type="dxa"/>
            <w:tcBorders>
              <w:top w:val="nil"/>
              <w:left w:val="nil"/>
              <w:bottom w:val="single" w:sz="4" w:space="0" w:color="auto"/>
              <w:right w:val="single" w:sz="4" w:space="0" w:color="auto"/>
            </w:tcBorders>
            <w:shd w:val="clear" w:color="auto" w:fill="auto"/>
            <w:vAlign w:val="center"/>
            <w:hideMark/>
          </w:tcPr>
          <w:p w14:paraId="0F003F83"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Fornecimento e instalação de registro de gaveta DN50, inclusos adaptadores de cobre</w:t>
            </w:r>
          </w:p>
        </w:tc>
        <w:tc>
          <w:tcPr>
            <w:tcW w:w="383" w:type="dxa"/>
            <w:tcBorders>
              <w:top w:val="nil"/>
              <w:left w:val="nil"/>
              <w:bottom w:val="single" w:sz="4" w:space="0" w:color="auto"/>
              <w:right w:val="single" w:sz="4" w:space="0" w:color="auto"/>
            </w:tcBorders>
            <w:shd w:val="clear" w:color="auto" w:fill="auto"/>
            <w:noWrap/>
            <w:vAlign w:val="center"/>
            <w:hideMark/>
          </w:tcPr>
          <w:p w14:paraId="1791304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37F5C34C"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6A521A9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6AD306D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3CBA6D34"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56FC2A8C"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22F921B7"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6FF04F37" w14:textId="77777777" w:rsidTr="00F2111C">
        <w:trPr>
          <w:trHeight w:val="76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2255457" w14:textId="77777777" w:rsidR="003771F7" w:rsidRPr="00423979" w:rsidRDefault="003771F7" w:rsidP="00F5053D">
            <w:pPr>
              <w:spacing w:before="0" w:after="0" w:line="240" w:lineRule="auto"/>
              <w:jc w:val="center"/>
              <w:rPr>
                <w:rFonts w:eastAsia="Times New Roman" w:cs="Arial"/>
                <w:color w:val="000000"/>
                <w:sz w:val="18"/>
                <w:szCs w:val="18"/>
                <w:lang w:eastAsia="pt-BR"/>
              </w:rPr>
            </w:pPr>
            <w:r w:rsidRPr="00423979">
              <w:rPr>
                <w:rFonts w:eastAsia="Times New Roman" w:cs="Arial"/>
                <w:color w:val="000000"/>
                <w:sz w:val="18"/>
                <w:szCs w:val="18"/>
                <w:lang w:eastAsia="pt-BR"/>
              </w:rPr>
              <w:lastRenderedPageBreak/>
              <w:t>2.7</w:t>
            </w:r>
          </w:p>
        </w:tc>
        <w:tc>
          <w:tcPr>
            <w:tcW w:w="5272" w:type="dxa"/>
            <w:tcBorders>
              <w:top w:val="nil"/>
              <w:left w:val="nil"/>
              <w:bottom w:val="single" w:sz="4" w:space="0" w:color="auto"/>
              <w:right w:val="single" w:sz="4" w:space="0" w:color="auto"/>
            </w:tcBorders>
            <w:shd w:val="clear" w:color="auto" w:fill="auto"/>
            <w:vAlign w:val="center"/>
            <w:hideMark/>
          </w:tcPr>
          <w:p w14:paraId="1D2192E8"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Suportes metálicos para apoio e fixação das tubulações do barrilete. Incluso braçadeiras, aplicação de antiferrugem e acabamento em esmalte sintético na cor preta.</w:t>
            </w:r>
          </w:p>
        </w:tc>
        <w:tc>
          <w:tcPr>
            <w:tcW w:w="383" w:type="dxa"/>
            <w:tcBorders>
              <w:top w:val="nil"/>
              <w:left w:val="nil"/>
              <w:bottom w:val="single" w:sz="4" w:space="0" w:color="auto"/>
              <w:right w:val="single" w:sz="4" w:space="0" w:color="auto"/>
            </w:tcBorders>
            <w:shd w:val="clear" w:color="auto" w:fill="auto"/>
            <w:noWrap/>
            <w:vAlign w:val="center"/>
            <w:hideMark/>
          </w:tcPr>
          <w:p w14:paraId="2C0D872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1E06B7D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02C77053"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382CE2FD"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D0CDEA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61C675D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15A4D79D"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7119FAA4" w14:textId="77777777" w:rsidTr="008C4FA0">
        <w:trPr>
          <w:trHeight w:val="794"/>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11BDF1F"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2.8</w:t>
            </w:r>
          </w:p>
        </w:tc>
        <w:tc>
          <w:tcPr>
            <w:tcW w:w="5272" w:type="dxa"/>
            <w:tcBorders>
              <w:top w:val="nil"/>
              <w:left w:val="nil"/>
              <w:bottom w:val="single" w:sz="4" w:space="0" w:color="auto"/>
              <w:right w:val="single" w:sz="4" w:space="0" w:color="auto"/>
            </w:tcBorders>
            <w:shd w:val="clear" w:color="auto" w:fill="auto"/>
            <w:vAlign w:val="center"/>
            <w:hideMark/>
          </w:tcPr>
          <w:p w14:paraId="554BA910"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Fornecimento e substituição de registro de gaveta DN40, inclusos adaptadores de cobre e a remoção do registro atual</w:t>
            </w:r>
          </w:p>
        </w:tc>
        <w:tc>
          <w:tcPr>
            <w:tcW w:w="383" w:type="dxa"/>
            <w:tcBorders>
              <w:top w:val="nil"/>
              <w:left w:val="nil"/>
              <w:bottom w:val="single" w:sz="4" w:space="0" w:color="auto"/>
              <w:right w:val="single" w:sz="4" w:space="0" w:color="auto"/>
            </w:tcBorders>
            <w:shd w:val="clear" w:color="auto" w:fill="auto"/>
            <w:noWrap/>
            <w:vAlign w:val="center"/>
            <w:hideMark/>
          </w:tcPr>
          <w:p w14:paraId="52A1ADF1"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1F9ADC4E"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1302697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5E93C40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65D33DC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73F6700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5033DFB5"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12192306" w14:textId="77777777" w:rsidTr="008C4FA0">
        <w:trPr>
          <w:trHeight w:val="851"/>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CB16842"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2.9</w:t>
            </w:r>
          </w:p>
        </w:tc>
        <w:tc>
          <w:tcPr>
            <w:tcW w:w="5272" w:type="dxa"/>
            <w:tcBorders>
              <w:top w:val="nil"/>
              <w:left w:val="nil"/>
              <w:bottom w:val="single" w:sz="4" w:space="0" w:color="auto"/>
              <w:right w:val="single" w:sz="4" w:space="0" w:color="auto"/>
            </w:tcBorders>
            <w:shd w:val="clear" w:color="auto" w:fill="auto"/>
            <w:vAlign w:val="center"/>
            <w:hideMark/>
          </w:tcPr>
          <w:p w14:paraId="0CF95710"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Fornecimento e substituição de registro de gaveta DN65, inclusos adaptadores de cobre e remoção do registro atual</w:t>
            </w:r>
          </w:p>
        </w:tc>
        <w:tc>
          <w:tcPr>
            <w:tcW w:w="383" w:type="dxa"/>
            <w:tcBorders>
              <w:top w:val="nil"/>
              <w:left w:val="nil"/>
              <w:bottom w:val="single" w:sz="4" w:space="0" w:color="auto"/>
              <w:right w:val="single" w:sz="4" w:space="0" w:color="auto"/>
            </w:tcBorders>
            <w:shd w:val="clear" w:color="auto" w:fill="auto"/>
            <w:noWrap/>
            <w:vAlign w:val="center"/>
            <w:hideMark/>
          </w:tcPr>
          <w:p w14:paraId="548DC54C"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5DD6CF32"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14D7A229"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2F74AF13"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A6D3DE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3BEB894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55FE2688"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40167CCA"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9615B11"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2.10</w:t>
            </w:r>
          </w:p>
        </w:tc>
        <w:tc>
          <w:tcPr>
            <w:tcW w:w="5272" w:type="dxa"/>
            <w:tcBorders>
              <w:top w:val="nil"/>
              <w:left w:val="nil"/>
              <w:bottom w:val="nil"/>
              <w:right w:val="single" w:sz="4" w:space="0" w:color="auto"/>
            </w:tcBorders>
            <w:shd w:val="clear" w:color="auto" w:fill="auto"/>
            <w:vAlign w:val="center"/>
            <w:hideMark/>
          </w:tcPr>
          <w:p w14:paraId="56EF9CBA"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Fornecimento e lançamento de tubulação para água fria de pressão tipo PEX de 1 1/2" de diâmetro, incluindo conexões</w:t>
            </w:r>
          </w:p>
        </w:tc>
        <w:tc>
          <w:tcPr>
            <w:tcW w:w="383" w:type="dxa"/>
            <w:tcBorders>
              <w:top w:val="nil"/>
              <w:left w:val="nil"/>
              <w:bottom w:val="single" w:sz="4" w:space="0" w:color="auto"/>
              <w:right w:val="single" w:sz="4" w:space="0" w:color="auto"/>
            </w:tcBorders>
            <w:shd w:val="clear" w:color="auto" w:fill="auto"/>
            <w:noWrap/>
            <w:vAlign w:val="center"/>
            <w:hideMark/>
          </w:tcPr>
          <w:p w14:paraId="415C6795"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nil"/>
              <w:left w:val="nil"/>
              <w:bottom w:val="single" w:sz="4" w:space="0" w:color="auto"/>
              <w:right w:val="single" w:sz="4" w:space="0" w:color="auto"/>
            </w:tcBorders>
            <w:shd w:val="clear" w:color="auto" w:fill="auto"/>
            <w:noWrap/>
            <w:vAlign w:val="center"/>
            <w:hideMark/>
          </w:tcPr>
          <w:p w14:paraId="10FE9B12"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80</w:t>
            </w:r>
          </w:p>
        </w:tc>
        <w:tc>
          <w:tcPr>
            <w:tcW w:w="1538" w:type="dxa"/>
            <w:tcBorders>
              <w:top w:val="nil"/>
              <w:left w:val="nil"/>
              <w:bottom w:val="single" w:sz="4" w:space="0" w:color="auto"/>
              <w:right w:val="single" w:sz="4" w:space="0" w:color="auto"/>
            </w:tcBorders>
            <w:shd w:val="clear" w:color="auto" w:fill="auto"/>
            <w:noWrap/>
            <w:vAlign w:val="center"/>
          </w:tcPr>
          <w:p w14:paraId="128FB02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2D65548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368BE20"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0452878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6D2503FA"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17FD125D" w14:textId="77777777" w:rsidTr="00F2111C">
        <w:trPr>
          <w:trHeight w:val="76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9BE2BAC"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2.11</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4F9E3A9A" w14:textId="6590F13E"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Fornecimento e instalação de registro de esfera de 1 1/2", incluindo adaptadores para conexão de mangueira de 1 1/2" de diâmetro</w:t>
            </w:r>
          </w:p>
        </w:tc>
        <w:tc>
          <w:tcPr>
            <w:tcW w:w="383" w:type="dxa"/>
            <w:tcBorders>
              <w:top w:val="nil"/>
              <w:left w:val="nil"/>
              <w:bottom w:val="single" w:sz="4" w:space="0" w:color="auto"/>
              <w:right w:val="single" w:sz="4" w:space="0" w:color="auto"/>
            </w:tcBorders>
            <w:shd w:val="clear" w:color="auto" w:fill="auto"/>
            <w:noWrap/>
            <w:vAlign w:val="center"/>
            <w:hideMark/>
          </w:tcPr>
          <w:p w14:paraId="043B0CFA"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686D7CEE"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4B5E937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064B663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159D11B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45BE5D9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331A6E0F"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7CBD4BB7" w14:textId="77777777" w:rsidTr="008C4FA0">
        <w:trPr>
          <w:trHeight w:val="794"/>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63640"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2.12</w:t>
            </w:r>
          </w:p>
        </w:tc>
        <w:tc>
          <w:tcPr>
            <w:tcW w:w="5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257F" w14:textId="0483C4D9"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Mangueira flexível de 1 1/2" de diâmetro, inclusos adaptadores para conexão ao ramal de despejo</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7305D"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70E3F"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30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A42A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CE51A"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DF2C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6CDED"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6C194"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512C4DA1" w14:textId="77777777" w:rsidTr="00F2111C">
        <w:trPr>
          <w:trHeight w:val="67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9C8D"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2.13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554010F"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Adaptação do armário do hidrante que guarnecerá a instalação do registro para conexão de mangueira para escoamento</w:t>
            </w:r>
          </w:p>
          <w:p w14:paraId="1C988473" w14:textId="46855D2A" w:rsidR="0071381A" w:rsidRPr="00423979" w:rsidRDefault="0071381A" w:rsidP="00F5053D">
            <w:pPr>
              <w:spacing w:before="0" w:after="0" w:line="240" w:lineRule="auto"/>
              <w:rPr>
                <w:rFonts w:eastAsia="Times New Roman" w:cs="Arial"/>
                <w:sz w:val="20"/>
                <w:szCs w:val="20"/>
                <w:lang w:eastAsia="pt-BR"/>
              </w:rPr>
            </w:pP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14:paraId="221DDE3C"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6EE36EF3"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1</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624413D"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57E7766F"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65B75FC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6E2653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76525FA6"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257CF7AE" w14:textId="77777777" w:rsidTr="00F2111C">
        <w:trPr>
          <w:trHeight w:val="278"/>
        </w:trPr>
        <w:tc>
          <w:tcPr>
            <w:tcW w:w="1040" w:type="dxa"/>
            <w:tcBorders>
              <w:top w:val="nil"/>
              <w:left w:val="single" w:sz="4" w:space="0" w:color="auto"/>
              <w:bottom w:val="single" w:sz="4" w:space="0" w:color="auto"/>
              <w:right w:val="nil"/>
            </w:tcBorders>
            <w:shd w:val="clear" w:color="C0C0C0" w:fill="D9D9D9"/>
            <w:vAlign w:val="center"/>
            <w:hideMark/>
          </w:tcPr>
          <w:p w14:paraId="2BAAE9BD" w14:textId="77777777" w:rsidR="003771F7" w:rsidRPr="00423979" w:rsidRDefault="003771F7" w:rsidP="00F5053D">
            <w:pPr>
              <w:spacing w:before="0" w:after="0" w:line="240" w:lineRule="auto"/>
              <w:jc w:val="center"/>
              <w:rPr>
                <w:rFonts w:eastAsia="Times New Roman" w:cs="Arial"/>
                <w:b/>
                <w:bCs/>
                <w:sz w:val="20"/>
                <w:szCs w:val="20"/>
                <w:lang w:eastAsia="pt-BR"/>
              </w:rPr>
            </w:pPr>
            <w:r w:rsidRPr="00423979">
              <w:rPr>
                <w:rFonts w:eastAsia="Times New Roman" w:cs="Arial"/>
                <w:b/>
                <w:bCs/>
                <w:sz w:val="20"/>
                <w:szCs w:val="20"/>
                <w:lang w:eastAsia="pt-BR"/>
              </w:rPr>
              <w:t>3</w:t>
            </w:r>
          </w:p>
        </w:tc>
        <w:tc>
          <w:tcPr>
            <w:tcW w:w="7872" w:type="dxa"/>
            <w:gridSpan w:val="4"/>
            <w:tcBorders>
              <w:top w:val="single" w:sz="4" w:space="0" w:color="auto"/>
              <w:left w:val="nil"/>
              <w:bottom w:val="single" w:sz="4" w:space="0" w:color="auto"/>
              <w:right w:val="nil"/>
            </w:tcBorders>
            <w:shd w:val="clear" w:color="C0C0C0" w:fill="D9D9D9"/>
            <w:vAlign w:val="center"/>
            <w:hideMark/>
          </w:tcPr>
          <w:p w14:paraId="56D5BFBD"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DIVERSOS</w:t>
            </w:r>
          </w:p>
        </w:tc>
        <w:tc>
          <w:tcPr>
            <w:tcW w:w="1538" w:type="dxa"/>
            <w:tcBorders>
              <w:top w:val="nil"/>
              <w:left w:val="nil"/>
              <w:bottom w:val="single" w:sz="4" w:space="0" w:color="auto"/>
              <w:right w:val="nil"/>
            </w:tcBorders>
            <w:shd w:val="clear" w:color="C0C0C0" w:fill="D9D9D9"/>
            <w:vAlign w:val="center"/>
            <w:hideMark/>
          </w:tcPr>
          <w:p w14:paraId="6129ABD2"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56" w:type="dxa"/>
            <w:tcBorders>
              <w:top w:val="nil"/>
              <w:left w:val="nil"/>
              <w:bottom w:val="single" w:sz="4" w:space="0" w:color="auto"/>
              <w:right w:val="nil"/>
            </w:tcBorders>
            <w:shd w:val="clear" w:color="C0C0C0" w:fill="D9D9D9"/>
            <w:vAlign w:val="center"/>
            <w:hideMark/>
          </w:tcPr>
          <w:p w14:paraId="16B1824A"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39" w:type="dxa"/>
            <w:tcBorders>
              <w:top w:val="nil"/>
              <w:left w:val="nil"/>
              <w:bottom w:val="single" w:sz="4" w:space="0" w:color="auto"/>
              <w:right w:val="nil"/>
            </w:tcBorders>
            <w:shd w:val="clear" w:color="C0C0C0" w:fill="D9D9D9"/>
            <w:vAlign w:val="center"/>
            <w:hideMark/>
          </w:tcPr>
          <w:p w14:paraId="32E0130C"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c>
          <w:tcPr>
            <w:tcW w:w="1598" w:type="dxa"/>
            <w:tcBorders>
              <w:top w:val="nil"/>
              <w:left w:val="nil"/>
              <w:bottom w:val="single" w:sz="4" w:space="0" w:color="auto"/>
              <w:right w:val="single" w:sz="4" w:space="0" w:color="auto"/>
            </w:tcBorders>
            <w:shd w:val="clear" w:color="C0C0C0" w:fill="D9D9D9"/>
            <w:vAlign w:val="center"/>
            <w:hideMark/>
          </w:tcPr>
          <w:p w14:paraId="594775BF" w14:textId="77777777" w:rsidR="003771F7" w:rsidRPr="00423979" w:rsidRDefault="003771F7" w:rsidP="00F5053D">
            <w:pPr>
              <w:spacing w:before="0" w:after="0" w:line="240" w:lineRule="auto"/>
              <w:jc w:val="left"/>
              <w:rPr>
                <w:rFonts w:eastAsia="Times New Roman" w:cs="Arial"/>
                <w:b/>
                <w:bCs/>
                <w:sz w:val="20"/>
                <w:szCs w:val="20"/>
                <w:lang w:eastAsia="pt-BR"/>
              </w:rPr>
            </w:pPr>
            <w:r w:rsidRPr="00423979">
              <w:rPr>
                <w:rFonts w:eastAsia="Times New Roman" w:cs="Arial"/>
                <w:b/>
                <w:bCs/>
                <w:sz w:val="20"/>
                <w:szCs w:val="20"/>
                <w:lang w:eastAsia="pt-BR"/>
              </w:rPr>
              <w:t> </w:t>
            </w:r>
          </w:p>
        </w:tc>
      </w:tr>
      <w:tr w:rsidR="003771F7" w:rsidRPr="00423979" w14:paraId="320C084A" w14:textId="77777777" w:rsidTr="00F2111C">
        <w:trPr>
          <w:trHeight w:val="30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6369924"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3.1</w:t>
            </w:r>
          </w:p>
        </w:tc>
        <w:tc>
          <w:tcPr>
            <w:tcW w:w="5272" w:type="dxa"/>
            <w:tcBorders>
              <w:top w:val="nil"/>
              <w:left w:val="nil"/>
              <w:bottom w:val="single" w:sz="4" w:space="0" w:color="auto"/>
              <w:right w:val="single" w:sz="4" w:space="0" w:color="auto"/>
            </w:tcBorders>
            <w:shd w:val="clear" w:color="auto" w:fill="auto"/>
            <w:vAlign w:val="center"/>
            <w:hideMark/>
          </w:tcPr>
          <w:p w14:paraId="379DC622"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Limpeza periódica e final.</w:t>
            </w:r>
          </w:p>
        </w:tc>
        <w:tc>
          <w:tcPr>
            <w:tcW w:w="383" w:type="dxa"/>
            <w:tcBorders>
              <w:top w:val="nil"/>
              <w:left w:val="nil"/>
              <w:bottom w:val="single" w:sz="4" w:space="0" w:color="auto"/>
              <w:right w:val="single" w:sz="4" w:space="0" w:color="auto"/>
            </w:tcBorders>
            <w:shd w:val="clear" w:color="FFFFCC" w:fill="FFFFFF"/>
            <w:vAlign w:val="center"/>
            <w:hideMark/>
          </w:tcPr>
          <w:p w14:paraId="3AC6C7D7"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m²</w:t>
            </w:r>
          </w:p>
        </w:tc>
        <w:tc>
          <w:tcPr>
            <w:tcW w:w="679" w:type="dxa"/>
            <w:tcBorders>
              <w:top w:val="nil"/>
              <w:left w:val="nil"/>
              <w:bottom w:val="single" w:sz="4" w:space="0" w:color="auto"/>
              <w:right w:val="single" w:sz="4" w:space="0" w:color="auto"/>
            </w:tcBorders>
            <w:shd w:val="clear" w:color="auto" w:fill="auto"/>
            <w:noWrap/>
            <w:vAlign w:val="center"/>
            <w:hideMark/>
          </w:tcPr>
          <w:p w14:paraId="76ED5380"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110</w:t>
            </w:r>
          </w:p>
        </w:tc>
        <w:tc>
          <w:tcPr>
            <w:tcW w:w="1538" w:type="dxa"/>
            <w:tcBorders>
              <w:top w:val="nil"/>
              <w:left w:val="nil"/>
              <w:bottom w:val="single" w:sz="4" w:space="0" w:color="auto"/>
              <w:right w:val="single" w:sz="4" w:space="0" w:color="auto"/>
            </w:tcBorders>
            <w:shd w:val="clear" w:color="auto" w:fill="auto"/>
            <w:noWrap/>
            <w:vAlign w:val="center"/>
          </w:tcPr>
          <w:p w14:paraId="09A951E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3FB712A9"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6D53A2C7"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3C988DC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4383CAE8"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2238141D"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2A6C8D7"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t>3.2</w:t>
            </w:r>
          </w:p>
        </w:tc>
        <w:tc>
          <w:tcPr>
            <w:tcW w:w="5272" w:type="dxa"/>
            <w:tcBorders>
              <w:top w:val="nil"/>
              <w:left w:val="nil"/>
              <w:bottom w:val="single" w:sz="4" w:space="0" w:color="auto"/>
              <w:right w:val="single" w:sz="4" w:space="0" w:color="auto"/>
            </w:tcBorders>
            <w:shd w:val="clear" w:color="auto" w:fill="auto"/>
            <w:vAlign w:val="center"/>
            <w:hideMark/>
          </w:tcPr>
          <w:p w14:paraId="23739E4C"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Remoção de entulho e refugos em geral, inclusa destinação apropriada</w:t>
            </w:r>
          </w:p>
        </w:tc>
        <w:tc>
          <w:tcPr>
            <w:tcW w:w="383" w:type="dxa"/>
            <w:tcBorders>
              <w:top w:val="nil"/>
              <w:left w:val="nil"/>
              <w:bottom w:val="single" w:sz="4" w:space="0" w:color="auto"/>
              <w:right w:val="single" w:sz="4" w:space="0" w:color="auto"/>
            </w:tcBorders>
            <w:shd w:val="clear" w:color="FFFFCC" w:fill="FFFFFF"/>
            <w:vAlign w:val="center"/>
            <w:hideMark/>
          </w:tcPr>
          <w:p w14:paraId="258C9A4F"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m</w:t>
            </w:r>
            <w:r w:rsidRPr="00423979">
              <w:rPr>
                <w:rFonts w:eastAsia="Times New Roman" w:cs="Arial"/>
                <w:sz w:val="20"/>
                <w:szCs w:val="20"/>
                <w:vertAlign w:val="superscript"/>
                <w:lang w:eastAsia="pt-BR"/>
              </w:rPr>
              <w:t>3</w:t>
            </w:r>
          </w:p>
        </w:tc>
        <w:tc>
          <w:tcPr>
            <w:tcW w:w="679" w:type="dxa"/>
            <w:tcBorders>
              <w:top w:val="nil"/>
              <w:left w:val="nil"/>
              <w:bottom w:val="single" w:sz="4" w:space="0" w:color="auto"/>
              <w:right w:val="single" w:sz="4" w:space="0" w:color="auto"/>
            </w:tcBorders>
            <w:shd w:val="clear" w:color="auto" w:fill="auto"/>
            <w:noWrap/>
            <w:vAlign w:val="center"/>
            <w:hideMark/>
          </w:tcPr>
          <w:p w14:paraId="1E08943B"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4</w:t>
            </w:r>
          </w:p>
        </w:tc>
        <w:tc>
          <w:tcPr>
            <w:tcW w:w="1538" w:type="dxa"/>
            <w:tcBorders>
              <w:top w:val="nil"/>
              <w:left w:val="nil"/>
              <w:bottom w:val="single" w:sz="4" w:space="0" w:color="auto"/>
              <w:right w:val="single" w:sz="4" w:space="0" w:color="auto"/>
            </w:tcBorders>
            <w:shd w:val="clear" w:color="auto" w:fill="auto"/>
            <w:noWrap/>
            <w:vAlign w:val="center"/>
          </w:tcPr>
          <w:p w14:paraId="4A2B5281"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7B090C1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25226192"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3305D7F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023ABB82"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0AFB76EF" w14:textId="77777777" w:rsidTr="00F2111C">
        <w:trPr>
          <w:trHeight w:val="51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C68649E" w14:textId="77777777" w:rsidR="003771F7" w:rsidRPr="00423979" w:rsidRDefault="003771F7" w:rsidP="00F5053D">
            <w:pPr>
              <w:spacing w:before="0" w:after="0" w:line="240" w:lineRule="auto"/>
              <w:jc w:val="center"/>
              <w:rPr>
                <w:rFonts w:eastAsia="Times New Roman" w:cs="Arial"/>
                <w:sz w:val="18"/>
                <w:szCs w:val="18"/>
                <w:lang w:eastAsia="pt-BR"/>
              </w:rPr>
            </w:pPr>
            <w:r w:rsidRPr="00423979">
              <w:rPr>
                <w:rFonts w:eastAsia="Times New Roman" w:cs="Arial"/>
                <w:sz w:val="18"/>
                <w:szCs w:val="18"/>
                <w:lang w:eastAsia="pt-BR"/>
              </w:rPr>
              <w:lastRenderedPageBreak/>
              <w:t>3.3</w:t>
            </w:r>
          </w:p>
        </w:tc>
        <w:tc>
          <w:tcPr>
            <w:tcW w:w="5272" w:type="dxa"/>
            <w:tcBorders>
              <w:top w:val="nil"/>
              <w:left w:val="nil"/>
              <w:bottom w:val="single" w:sz="4" w:space="0" w:color="auto"/>
              <w:right w:val="single" w:sz="4" w:space="0" w:color="auto"/>
            </w:tcBorders>
            <w:shd w:val="clear" w:color="auto" w:fill="auto"/>
            <w:vAlign w:val="center"/>
            <w:hideMark/>
          </w:tcPr>
          <w:p w14:paraId="2BE8E834" w14:textId="77777777" w:rsidR="003771F7" w:rsidRPr="00423979" w:rsidRDefault="003771F7" w:rsidP="00F5053D">
            <w:pPr>
              <w:spacing w:before="0" w:after="0" w:line="240" w:lineRule="auto"/>
              <w:rPr>
                <w:rFonts w:eastAsia="Times New Roman" w:cs="Arial"/>
                <w:sz w:val="20"/>
                <w:szCs w:val="20"/>
                <w:lang w:eastAsia="pt-BR"/>
              </w:rPr>
            </w:pPr>
            <w:r w:rsidRPr="00423979">
              <w:rPr>
                <w:rFonts w:eastAsia="Times New Roman" w:cs="Arial"/>
                <w:sz w:val="20"/>
                <w:szCs w:val="20"/>
                <w:lang w:eastAsia="pt-BR"/>
              </w:rPr>
              <w:t>Placas de identificação em acrílico 3,0 x 7,0 cm, com furo lateral</w:t>
            </w:r>
          </w:p>
        </w:tc>
        <w:tc>
          <w:tcPr>
            <w:tcW w:w="383" w:type="dxa"/>
            <w:tcBorders>
              <w:top w:val="nil"/>
              <w:left w:val="nil"/>
              <w:bottom w:val="single" w:sz="4" w:space="0" w:color="auto"/>
              <w:right w:val="single" w:sz="4" w:space="0" w:color="auto"/>
            </w:tcBorders>
            <w:shd w:val="clear" w:color="auto" w:fill="auto"/>
            <w:noWrap/>
            <w:vAlign w:val="center"/>
            <w:hideMark/>
          </w:tcPr>
          <w:p w14:paraId="2120CE76"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u</w:t>
            </w:r>
          </w:p>
        </w:tc>
        <w:tc>
          <w:tcPr>
            <w:tcW w:w="679" w:type="dxa"/>
            <w:tcBorders>
              <w:top w:val="nil"/>
              <w:left w:val="nil"/>
              <w:bottom w:val="single" w:sz="4" w:space="0" w:color="auto"/>
              <w:right w:val="single" w:sz="4" w:space="0" w:color="auto"/>
            </w:tcBorders>
            <w:shd w:val="clear" w:color="auto" w:fill="auto"/>
            <w:noWrap/>
            <w:vAlign w:val="center"/>
            <w:hideMark/>
          </w:tcPr>
          <w:p w14:paraId="029D47DB" w14:textId="77777777" w:rsidR="003771F7" w:rsidRPr="00423979" w:rsidRDefault="003771F7" w:rsidP="00F5053D">
            <w:pPr>
              <w:spacing w:before="0" w:after="0" w:line="240" w:lineRule="auto"/>
              <w:jc w:val="center"/>
              <w:rPr>
                <w:rFonts w:eastAsia="Times New Roman" w:cs="Arial"/>
                <w:sz w:val="20"/>
                <w:szCs w:val="20"/>
                <w:lang w:eastAsia="pt-BR"/>
              </w:rPr>
            </w:pPr>
            <w:r w:rsidRPr="00423979">
              <w:rPr>
                <w:rFonts w:eastAsia="Times New Roman" w:cs="Arial"/>
                <w:sz w:val="20"/>
                <w:szCs w:val="20"/>
                <w:lang w:eastAsia="pt-BR"/>
              </w:rPr>
              <w:t>2</w:t>
            </w:r>
          </w:p>
        </w:tc>
        <w:tc>
          <w:tcPr>
            <w:tcW w:w="1538" w:type="dxa"/>
            <w:tcBorders>
              <w:top w:val="nil"/>
              <w:left w:val="nil"/>
              <w:bottom w:val="single" w:sz="4" w:space="0" w:color="auto"/>
              <w:right w:val="single" w:sz="4" w:space="0" w:color="auto"/>
            </w:tcBorders>
            <w:shd w:val="clear" w:color="auto" w:fill="auto"/>
            <w:noWrap/>
            <w:vAlign w:val="center"/>
          </w:tcPr>
          <w:p w14:paraId="66DA5EDE"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8" w:type="dxa"/>
            <w:tcBorders>
              <w:top w:val="nil"/>
              <w:left w:val="nil"/>
              <w:bottom w:val="single" w:sz="4" w:space="0" w:color="auto"/>
              <w:right w:val="single" w:sz="4" w:space="0" w:color="auto"/>
            </w:tcBorders>
            <w:shd w:val="clear" w:color="auto" w:fill="auto"/>
            <w:noWrap/>
            <w:vAlign w:val="center"/>
          </w:tcPr>
          <w:p w14:paraId="62766156"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56" w:type="dxa"/>
            <w:tcBorders>
              <w:top w:val="nil"/>
              <w:left w:val="nil"/>
              <w:bottom w:val="single" w:sz="4" w:space="0" w:color="auto"/>
              <w:right w:val="single" w:sz="4" w:space="0" w:color="auto"/>
            </w:tcBorders>
            <w:shd w:val="clear" w:color="auto" w:fill="auto"/>
            <w:noWrap/>
            <w:vAlign w:val="center"/>
          </w:tcPr>
          <w:p w14:paraId="7281064B"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39" w:type="dxa"/>
            <w:tcBorders>
              <w:top w:val="nil"/>
              <w:left w:val="nil"/>
              <w:bottom w:val="single" w:sz="4" w:space="0" w:color="auto"/>
              <w:right w:val="single" w:sz="4" w:space="0" w:color="auto"/>
            </w:tcBorders>
            <w:shd w:val="clear" w:color="auto" w:fill="auto"/>
            <w:noWrap/>
            <w:vAlign w:val="center"/>
          </w:tcPr>
          <w:p w14:paraId="5ADB5438" w14:textId="77777777" w:rsidR="003771F7" w:rsidRPr="00423979" w:rsidRDefault="003771F7" w:rsidP="00F5053D">
            <w:pPr>
              <w:spacing w:before="0" w:after="0" w:line="240" w:lineRule="auto"/>
              <w:jc w:val="center"/>
              <w:rPr>
                <w:rFonts w:eastAsia="Times New Roman" w:cs="Arial"/>
                <w:sz w:val="20"/>
                <w:szCs w:val="20"/>
                <w:lang w:eastAsia="pt-BR"/>
              </w:rPr>
            </w:pPr>
          </w:p>
        </w:tc>
        <w:tc>
          <w:tcPr>
            <w:tcW w:w="1598" w:type="dxa"/>
            <w:tcBorders>
              <w:top w:val="nil"/>
              <w:left w:val="nil"/>
              <w:bottom w:val="single" w:sz="4" w:space="0" w:color="auto"/>
              <w:right w:val="single" w:sz="4" w:space="0" w:color="auto"/>
            </w:tcBorders>
            <w:shd w:val="clear" w:color="auto" w:fill="auto"/>
            <w:noWrap/>
            <w:vAlign w:val="center"/>
          </w:tcPr>
          <w:p w14:paraId="2B3AD49E" w14:textId="77777777" w:rsidR="003771F7" w:rsidRPr="00423979" w:rsidRDefault="003771F7" w:rsidP="00F5053D">
            <w:pPr>
              <w:spacing w:before="0" w:after="0" w:line="240" w:lineRule="auto"/>
              <w:jc w:val="center"/>
              <w:rPr>
                <w:rFonts w:eastAsia="Times New Roman" w:cs="Arial"/>
                <w:sz w:val="20"/>
                <w:szCs w:val="20"/>
                <w:lang w:eastAsia="pt-BR"/>
              </w:rPr>
            </w:pPr>
          </w:p>
        </w:tc>
      </w:tr>
      <w:tr w:rsidR="003771F7" w:rsidRPr="00423979" w14:paraId="335CB4FE" w14:textId="77777777" w:rsidTr="00F2111C">
        <w:trPr>
          <w:trHeight w:val="300"/>
        </w:trPr>
        <w:tc>
          <w:tcPr>
            <w:tcW w:w="13545" w:type="dxa"/>
            <w:gridSpan w:val="8"/>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6C0E77E0" w14:textId="77777777" w:rsidR="003771F7" w:rsidRPr="00423979" w:rsidRDefault="003771F7" w:rsidP="00F5053D">
            <w:pPr>
              <w:spacing w:before="0" w:after="0" w:line="240" w:lineRule="auto"/>
              <w:jc w:val="right"/>
              <w:rPr>
                <w:rFonts w:ascii="Calibri" w:eastAsia="Times New Roman" w:hAnsi="Calibri" w:cs="Calibri"/>
                <w:color w:val="000000"/>
                <w:sz w:val="22"/>
                <w:szCs w:val="22"/>
                <w:lang w:eastAsia="pt-BR"/>
              </w:rPr>
            </w:pPr>
            <w:r w:rsidRPr="00423979">
              <w:rPr>
                <w:rFonts w:ascii="Calibri" w:eastAsia="Times New Roman" w:hAnsi="Calibri" w:cs="Calibri"/>
                <w:color w:val="000000"/>
                <w:sz w:val="22"/>
                <w:szCs w:val="22"/>
                <w:lang w:eastAsia="pt-BR"/>
              </w:rPr>
              <w:t> </w:t>
            </w:r>
            <w:r w:rsidRPr="00423979">
              <w:rPr>
                <w:rFonts w:eastAsia="Times New Roman" w:cs="Arial"/>
                <w:b/>
                <w:bCs/>
                <w:color w:val="000000"/>
                <w:sz w:val="22"/>
                <w:szCs w:val="22"/>
                <w:lang w:eastAsia="pt-BR"/>
              </w:rPr>
              <w:t>VALOR TOTAL GERAL, SEM BDI (R$)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9D067" w14:textId="77777777" w:rsidR="003771F7" w:rsidRPr="00423979" w:rsidRDefault="003771F7" w:rsidP="00F5053D">
            <w:pPr>
              <w:spacing w:before="0" w:after="0" w:line="240" w:lineRule="auto"/>
              <w:jc w:val="center"/>
              <w:rPr>
                <w:rFonts w:ascii="Calibri" w:eastAsia="Times New Roman" w:hAnsi="Calibri" w:cs="Calibri"/>
                <w:b/>
                <w:bCs/>
                <w:color w:val="000000"/>
                <w:sz w:val="22"/>
                <w:szCs w:val="22"/>
                <w:lang w:eastAsia="pt-BR"/>
              </w:rPr>
            </w:pPr>
          </w:p>
        </w:tc>
      </w:tr>
      <w:tr w:rsidR="0071381A" w:rsidRPr="00423979" w14:paraId="5EBCB465" w14:textId="77777777" w:rsidTr="00F2111C">
        <w:trPr>
          <w:trHeight w:val="300"/>
        </w:trPr>
        <w:tc>
          <w:tcPr>
            <w:tcW w:w="13545" w:type="dxa"/>
            <w:gridSpan w:val="8"/>
            <w:tcBorders>
              <w:top w:val="single" w:sz="4" w:space="0" w:color="auto"/>
              <w:bottom w:val="single" w:sz="4" w:space="0" w:color="auto"/>
            </w:tcBorders>
            <w:shd w:val="clear" w:color="auto" w:fill="auto"/>
            <w:noWrap/>
            <w:vAlign w:val="bottom"/>
          </w:tcPr>
          <w:p w14:paraId="4F380E2C" w14:textId="77777777" w:rsidR="0071381A" w:rsidRPr="00423979" w:rsidRDefault="0071381A" w:rsidP="00F5053D">
            <w:pPr>
              <w:spacing w:before="0" w:after="0" w:line="240" w:lineRule="auto"/>
              <w:jc w:val="right"/>
              <w:rPr>
                <w:rFonts w:eastAsia="Times New Roman" w:cs="Arial"/>
                <w:b/>
                <w:bCs/>
                <w:color w:val="000000"/>
                <w:sz w:val="22"/>
                <w:szCs w:val="22"/>
                <w:lang w:eastAsia="pt-BR"/>
              </w:rPr>
            </w:pPr>
          </w:p>
        </w:tc>
        <w:tc>
          <w:tcPr>
            <w:tcW w:w="1598" w:type="dxa"/>
            <w:tcBorders>
              <w:top w:val="single" w:sz="4" w:space="0" w:color="auto"/>
              <w:left w:val="nil"/>
              <w:bottom w:val="single" w:sz="4" w:space="0" w:color="auto"/>
            </w:tcBorders>
            <w:shd w:val="clear" w:color="auto" w:fill="auto"/>
            <w:noWrap/>
            <w:vAlign w:val="bottom"/>
          </w:tcPr>
          <w:p w14:paraId="34849E61" w14:textId="77777777" w:rsidR="0071381A" w:rsidRPr="00423979" w:rsidRDefault="0071381A" w:rsidP="00F5053D">
            <w:pPr>
              <w:spacing w:before="0" w:after="0" w:line="240" w:lineRule="auto"/>
              <w:jc w:val="center"/>
              <w:rPr>
                <w:rFonts w:ascii="Calibri" w:eastAsia="Times New Roman" w:hAnsi="Calibri" w:cs="Calibri"/>
                <w:b/>
                <w:bCs/>
                <w:color w:val="000000"/>
                <w:sz w:val="22"/>
                <w:szCs w:val="22"/>
                <w:lang w:eastAsia="pt-BR"/>
              </w:rPr>
            </w:pPr>
          </w:p>
        </w:tc>
      </w:tr>
      <w:tr w:rsidR="003771F7" w:rsidRPr="00423979" w14:paraId="5149E00C" w14:textId="77777777" w:rsidTr="00F2111C">
        <w:trPr>
          <w:trHeight w:val="300"/>
        </w:trPr>
        <w:tc>
          <w:tcPr>
            <w:tcW w:w="1354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984940" w14:textId="77777777" w:rsidR="003771F7" w:rsidRPr="00423979" w:rsidRDefault="003771F7" w:rsidP="00F5053D">
            <w:pPr>
              <w:spacing w:before="0" w:after="0" w:line="240" w:lineRule="auto"/>
              <w:jc w:val="right"/>
              <w:rPr>
                <w:rFonts w:ascii="Calibri" w:eastAsia="Times New Roman" w:hAnsi="Calibri" w:cs="Calibri"/>
                <w:color w:val="000000"/>
                <w:sz w:val="22"/>
                <w:szCs w:val="22"/>
                <w:lang w:eastAsia="pt-BR"/>
              </w:rPr>
            </w:pPr>
            <w:r w:rsidRPr="00423979">
              <w:rPr>
                <w:rFonts w:eastAsia="Times New Roman" w:cs="Arial"/>
                <w:b/>
                <w:bCs/>
                <w:color w:val="000000"/>
                <w:sz w:val="22"/>
                <w:szCs w:val="22"/>
                <w:lang w:eastAsia="pt-BR"/>
              </w:rPr>
              <w:t>BDI (R$)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EBF9E" w14:textId="77777777" w:rsidR="003771F7" w:rsidRPr="00423979" w:rsidRDefault="003771F7" w:rsidP="00F5053D">
            <w:pPr>
              <w:spacing w:before="0" w:after="0" w:line="240" w:lineRule="auto"/>
              <w:jc w:val="center"/>
              <w:rPr>
                <w:rFonts w:ascii="Calibri" w:eastAsia="Times New Roman" w:hAnsi="Calibri" w:cs="Calibri"/>
                <w:b/>
                <w:bCs/>
                <w:color w:val="000000"/>
                <w:sz w:val="22"/>
                <w:szCs w:val="22"/>
                <w:lang w:eastAsia="pt-BR"/>
              </w:rPr>
            </w:pPr>
          </w:p>
        </w:tc>
      </w:tr>
      <w:tr w:rsidR="0071381A" w:rsidRPr="00423979" w14:paraId="6724AA57" w14:textId="77777777" w:rsidTr="00F2111C">
        <w:trPr>
          <w:trHeight w:val="300"/>
        </w:trPr>
        <w:tc>
          <w:tcPr>
            <w:tcW w:w="13545" w:type="dxa"/>
            <w:gridSpan w:val="8"/>
            <w:tcBorders>
              <w:top w:val="single" w:sz="4" w:space="0" w:color="auto"/>
              <w:bottom w:val="single" w:sz="4" w:space="0" w:color="auto"/>
            </w:tcBorders>
            <w:shd w:val="clear" w:color="auto" w:fill="auto"/>
            <w:noWrap/>
            <w:vAlign w:val="bottom"/>
          </w:tcPr>
          <w:p w14:paraId="4A2A5107" w14:textId="77777777" w:rsidR="0071381A" w:rsidRPr="00423979" w:rsidRDefault="0071381A" w:rsidP="00F5053D">
            <w:pPr>
              <w:spacing w:before="0" w:after="0" w:line="240" w:lineRule="auto"/>
              <w:jc w:val="right"/>
              <w:rPr>
                <w:rFonts w:eastAsia="Times New Roman" w:cs="Arial"/>
                <w:b/>
                <w:bCs/>
                <w:color w:val="000000"/>
                <w:sz w:val="22"/>
                <w:szCs w:val="22"/>
                <w:lang w:eastAsia="pt-BR"/>
              </w:rPr>
            </w:pPr>
          </w:p>
        </w:tc>
        <w:tc>
          <w:tcPr>
            <w:tcW w:w="1598" w:type="dxa"/>
            <w:tcBorders>
              <w:top w:val="single" w:sz="4" w:space="0" w:color="auto"/>
              <w:left w:val="nil"/>
              <w:bottom w:val="single" w:sz="4" w:space="0" w:color="auto"/>
            </w:tcBorders>
            <w:shd w:val="clear" w:color="auto" w:fill="auto"/>
            <w:noWrap/>
            <w:vAlign w:val="bottom"/>
          </w:tcPr>
          <w:p w14:paraId="5473522F" w14:textId="77777777" w:rsidR="0071381A" w:rsidRPr="00423979" w:rsidRDefault="0071381A" w:rsidP="00F5053D">
            <w:pPr>
              <w:spacing w:before="0" w:after="0" w:line="240" w:lineRule="auto"/>
              <w:jc w:val="center"/>
              <w:rPr>
                <w:rFonts w:ascii="Calibri" w:eastAsia="Times New Roman" w:hAnsi="Calibri" w:cs="Calibri"/>
                <w:b/>
                <w:bCs/>
                <w:color w:val="000000"/>
                <w:sz w:val="22"/>
                <w:szCs w:val="22"/>
                <w:lang w:eastAsia="pt-BR"/>
              </w:rPr>
            </w:pPr>
          </w:p>
        </w:tc>
      </w:tr>
      <w:tr w:rsidR="003771F7" w:rsidRPr="00423979" w14:paraId="575ADB37" w14:textId="77777777" w:rsidTr="00F2111C">
        <w:trPr>
          <w:trHeight w:val="300"/>
        </w:trPr>
        <w:tc>
          <w:tcPr>
            <w:tcW w:w="13545" w:type="dxa"/>
            <w:gridSpan w:val="8"/>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1A25096C" w14:textId="77777777" w:rsidR="003771F7" w:rsidRPr="00423979" w:rsidRDefault="003771F7" w:rsidP="00F5053D">
            <w:pPr>
              <w:spacing w:before="0" w:after="0" w:line="240" w:lineRule="auto"/>
              <w:jc w:val="right"/>
              <w:rPr>
                <w:rFonts w:ascii="Calibri" w:eastAsia="Times New Roman" w:hAnsi="Calibri" w:cs="Calibri"/>
                <w:color w:val="000000"/>
                <w:sz w:val="22"/>
                <w:szCs w:val="22"/>
                <w:lang w:eastAsia="pt-BR"/>
              </w:rPr>
            </w:pPr>
            <w:r w:rsidRPr="00423979">
              <w:rPr>
                <w:rFonts w:eastAsia="Times New Roman" w:cs="Arial"/>
                <w:b/>
                <w:bCs/>
                <w:color w:val="000000"/>
                <w:sz w:val="22"/>
                <w:szCs w:val="22"/>
                <w:lang w:eastAsia="pt-BR"/>
              </w:rPr>
              <w:t>VALOR</w:t>
            </w:r>
            <w:r w:rsidRPr="00423979">
              <w:rPr>
                <w:rFonts w:ascii="Calibri" w:eastAsia="Times New Roman" w:hAnsi="Calibri" w:cs="Calibri"/>
                <w:color w:val="000000"/>
                <w:sz w:val="22"/>
                <w:szCs w:val="22"/>
                <w:lang w:eastAsia="pt-BR"/>
              </w:rPr>
              <w:t> </w:t>
            </w:r>
            <w:r w:rsidRPr="00423979">
              <w:rPr>
                <w:rFonts w:eastAsia="Times New Roman" w:cs="Arial"/>
                <w:b/>
                <w:bCs/>
                <w:color w:val="000000"/>
                <w:sz w:val="22"/>
                <w:szCs w:val="22"/>
                <w:lang w:eastAsia="pt-BR"/>
              </w:rPr>
              <w:t>TOTAL GERAL, COM BDI (R$)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73EA4" w14:textId="77777777" w:rsidR="003771F7" w:rsidRPr="00423979" w:rsidRDefault="003771F7" w:rsidP="00F5053D">
            <w:pPr>
              <w:spacing w:before="0" w:after="0" w:line="240" w:lineRule="auto"/>
              <w:jc w:val="center"/>
              <w:rPr>
                <w:rFonts w:ascii="Calibri" w:eastAsia="Times New Roman" w:hAnsi="Calibri" w:cs="Calibri"/>
                <w:b/>
                <w:bCs/>
                <w:color w:val="000000"/>
                <w:sz w:val="22"/>
                <w:szCs w:val="22"/>
                <w:lang w:eastAsia="pt-BR"/>
              </w:rPr>
            </w:pPr>
          </w:p>
        </w:tc>
      </w:tr>
      <w:bookmarkEnd w:id="0"/>
    </w:tbl>
    <w:p w14:paraId="22F11034" w14:textId="77777777" w:rsidR="003771F7" w:rsidRPr="00423979" w:rsidRDefault="003771F7" w:rsidP="003771F7">
      <w:pPr>
        <w:spacing w:before="0" w:after="0" w:line="240" w:lineRule="auto"/>
        <w:ind w:right="1292"/>
        <w:jc w:val="left"/>
        <w:rPr>
          <w:rFonts w:cs="Arial"/>
          <w:b/>
          <w:lang w:eastAsia="pt-BR"/>
        </w:rPr>
      </w:pPr>
    </w:p>
    <w:p w14:paraId="15076333" w14:textId="77777777" w:rsidR="00A22B63" w:rsidRPr="00423979" w:rsidRDefault="00A22B63" w:rsidP="003771F7">
      <w:pPr>
        <w:spacing w:before="0" w:after="0" w:line="240" w:lineRule="auto"/>
        <w:ind w:left="567" w:right="1292"/>
        <w:rPr>
          <w:rFonts w:cs="Arial"/>
          <w:b/>
        </w:rPr>
      </w:pPr>
      <w:r w:rsidRPr="00423979">
        <w:rPr>
          <w:rFonts w:cs="Arial"/>
          <w:b/>
        </w:rPr>
        <w:t>Valor Total Geral, com BDI por extenso: _______________________________________________</w:t>
      </w:r>
      <w:r w:rsidR="0045566C" w:rsidRPr="00423979">
        <w:rPr>
          <w:rFonts w:cs="Arial"/>
          <w:b/>
        </w:rPr>
        <w:t>______________________</w:t>
      </w:r>
      <w:r w:rsidRPr="00423979">
        <w:rPr>
          <w:rFonts w:cs="Arial"/>
          <w:b/>
        </w:rPr>
        <w:t>___</w:t>
      </w:r>
    </w:p>
    <w:p w14:paraId="577559DE" w14:textId="77777777" w:rsidR="0045566C" w:rsidRPr="00423979" w:rsidRDefault="0045566C" w:rsidP="003771F7">
      <w:pPr>
        <w:spacing w:before="0" w:after="0" w:line="240" w:lineRule="auto"/>
        <w:ind w:left="567" w:right="1292"/>
        <w:rPr>
          <w:rFonts w:cs="Arial"/>
          <w:b/>
        </w:rPr>
      </w:pPr>
    </w:p>
    <w:p w14:paraId="22374457" w14:textId="77777777" w:rsidR="00940A67" w:rsidRDefault="00940A67" w:rsidP="003771F7">
      <w:pPr>
        <w:spacing w:before="0" w:after="0" w:line="240" w:lineRule="auto"/>
        <w:ind w:left="567" w:right="1292"/>
        <w:rPr>
          <w:rFonts w:cs="Arial"/>
          <w:b/>
        </w:rPr>
      </w:pPr>
    </w:p>
    <w:p w14:paraId="4C057848" w14:textId="3BCF7E91" w:rsidR="00A22B63" w:rsidRPr="00423979" w:rsidRDefault="00A22B63" w:rsidP="003771F7">
      <w:pPr>
        <w:spacing w:before="0" w:after="0" w:line="240" w:lineRule="auto"/>
        <w:ind w:left="567" w:right="1292"/>
      </w:pPr>
      <w:r w:rsidRPr="00423979">
        <w:rPr>
          <w:rFonts w:cs="Arial"/>
          <w:b/>
        </w:rPr>
        <w:t xml:space="preserve">Prazo de execução dos serviços: </w:t>
      </w:r>
      <w:bookmarkStart w:id="1" w:name="_Hlk85457820"/>
      <w:r w:rsidR="001A35C3" w:rsidRPr="00423979">
        <w:rPr>
          <w:rFonts w:eastAsia="Arial Unicode MS" w:cs="Arial"/>
          <w:b/>
        </w:rPr>
        <w:t xml:space="preserve">60 </w:t>
      </w:r>
      <w:r w:rsidR="001A35C3" w:rsidRPr="00423979">
        <w:rPr>
          <w:rFonts w:eastAsia="Arial Unicode MS" w:cs="Arial"/>
          <w:bCs/>
        </w:rPr>
        <w:t>(sessenta)</w:t>
      </w:r>
      <w:r w:rsidR="001A35C3" w:rsidRPr="00423979">
        <w:rPr>
          <w:rFonts w:eastAsia="Arial Unicode MS" w:cs="Arial"/>
          <w:b/>
        </w:rPr>
        <w:t xml:space="preserve"> dias corridos</w:t>
      </w:r>
      <w:r w:rsidRPr="00423979">
        <w:rPr>
          <w:rFonts w:cs="Arial"/>
          <w:bCs/>
          <w:lang w:eastAsia="pt-BR"/>
        </w:rPr>
        <w:t>,</w:t>
      </w:r>
      <w:r w:rsidRPr="00423979">
        <w:rPr>
          <w:rFonts w:cs="Arial"/>
          <w:b/>
          <w:bCs/>
          <w:lang w:eastAsia="pt-BR"/>
        </w:rPr>
        <w:t xml:space="preserve"> </w:t>
      </w:r>
      <w:r w:rsidRPr="00423979">
        <w:rPr>
          <w:rFonts w:cs="Arial"/>
          <w:lang w:eastAsia="pt-BR"/>
        </w:rPr>
        <w:t xml:space="preserve">contados da data indicada pelo </w:t>
      </w:r>
      <w:r w:rsidRPr="00423979">
        <w:rPr>
          <w:rFonts w:cs="Arial"/>
          <w:b/>
          <w:lang w:eastAsia="pt-BR"/>
        </w:rPr>
        <w:t>CONTRATANTE</w:t>
      </w:r>
      <w:r w:rsidRPr="00423979">
        <w:rPr>
          <w:rFonts w:cs="Arial"/>
          <w:lang w:eastAsia="pt-BR"/>
        </w:rPr>
        <w:t xml:space="preserve"> na </w:t>
      </w:r>
      <w:r w:rsidRPr="00423979">
        <w:rPr>
          <w:rFonts w:cs="Arial"/>
          <w:b/>
          <w:lang w:eastAsia="pt-BR"/>
        </w:rPr>
        <w:t>Autorização para Início dos Serviços</w:t>
      </w:r>
      <w:r w:rsidRPr="00423979">
        <w:t>.</w:t>
      </w:r>
    </w:p>
    <w:bookmarkEnd w:id="1"/>
    <w:p w14:paraId="08E44BCF" w14:textId="77777777" w:rsidR="0045566C" w:rsidRPr="00423979" w:rsidRDefault="0045566C" w:rsidP="003771F7">
      <w:pPr>
        <w:keepLines/>
        <w:spacing w:before="0" w:after="0" w:line="240" w:lineRule="auto"/>
        <w:ind w:right="1292"/>
        <w:rPr>
          <w:rFonts w:cs="Arial"/>
          <w:bCs/>
          <w:lang w:eastAsia="pt-BR"/>
        </w:rPr>
      </w:pPr>
    </w:p>
    <w:p w14:paraId="48533971" w14:textId="77777777" w:rsidR="00940A67" w:rsidRDefault="00940A67" w:rsidP="000849D0">
      <w:pPr>
        <w:keepLines/>
        <w:spacing w:before="0" w:after="0" w:line="240" w:lineRule="auto"/>
        <w:ind w:left="567" w:right="1292"/>
        <w:rPr>
          <w:rFonts w:cs="Arial"/>
          <w:b/>
          <w:bCs/>
          <w:lang w:eastAsia="pt-BR"/>
        </w:rPr>
      </w:pPr>
    </w:p>
    <w:p w14:paraId="393CFC06" w14:textId="13448FF4" w:rsidR="000849D0" w:rsidRPr="00423979" w:rsidRDefault="000849D0" w:rsidP="000849D0">
      <w:pPr>
        <w:keepLines/>
        <w:spacing w:before="0" w:after="0" w:line="240" w:lineRule="auto"/>
        <w:ind w:left="567" w:right="1292"/>
        <w:rPr>
          <w:rFonts w:cs="Arial"/>
          <w:b/>
          <w:bCs/>
          <w:lang w:eastAsia="pt-BR"/>
        </w:rPr>
      </w:pPr>
      <w:r w:rsidRPr="00423979">
        <w:rPr>
          <w:rFonts w:cs="Arial"/>
          <w:b/>
          <w:bCs/>
          <w:lang w:eastAsia="pt-BR"/>
        </w:rPr>
        <w:t>Prazos de garantia:</w:t>
      </w:r>
    </w:p>
    <w:p w14:paraId="739D3204" w14:textId="77777777" w:rsidR="000849D0" w:rsidRPr="00423979" w:rsidRDefault="000849D0" w:rsidP="000849D0">
      <w:pPr>
        <w:keepLines/>
        <w:spacing w:before="0" w:after="0" w:line="240" w:lineRule="auto"/>
        <w:ind w:left="567" w:right="1292"/>
        <w:rPr>
          <w:rFonts w:cs="Arial"/>
          <w:bCs/>
          <w:lang w:eastAsia="pt-BR"/>
        </w:rPr>
      </w:pPr>
    </w:p>
    <w:p w14:paraId="7094BA5D" w14:textId="77777777" w:rsidR="000849D0" w:rsidRPr="00423979" w:rsidRDefault="000849D0" w:rsidP="000849D0">
      <w:pPr>
        <w:keepLines/>
        <w:spacing w:before="0" w:after="0" w:line="240" w:lineRule="auto"/>
        <w:ind w:left="567" w:right="1292"/>
        <w:rPr>
          <w:rFonts w:cs="Arial"/>
          <w:bCs/>
          <w:lang w:eastAsia="pt-BR"/>
        </w:rPr>
      </w:pPr>
      <w:r w:rsidRPr="00423979">
        <w:rPr>
          <w:rFonts w:cs="Arial"/>
          <w:b/>
          <w:bCs/>
          <w:lang w:eastAsia="pt-BR"/>
        </w:rPr>
        <w:t>a) Equipamentos e materiais:</w:t>
      </w:r>
      <w:r w:rsidRPr="00423979">
        <w:rPr>
          <w:rFonts w:cs="Arial"/>
          <w:bCs/>
          <w:lang w:eastAsia="pt-BR"/>
        </w:rPr>
        <w:t xml:space="preserve"> ___ (_____)</w:t>
      </w:r>
      <w:r w:rsidRPr="00423979">
        <w:rPr>
          <w:rFonts w:cs="Arial"/>
          <w:b/>
          <w:bCs/>
          <w:lang w:eastAsia="pt-BR"/>
        </w:rPr>
        <w:t xml:space="preserve"> meses</w:t>
      </w:r>
      <w:r w:rsidRPr="00423979">
        <w:rPr>
          <w:rFonts w:cs="Arial"/>
          <w:bCs/>
          <w:lang w:eastAsia="pt-BR"/>
        </w:rPr>
        <w:t xml:space="preserve">, contados da data de emissão do </w:t>
      </w:r>
      <w:r w:rsidRPr="00423979">
        <w:rPr>
          <w:rFonts w:cs="Arial"/>
          <w:b/>
          <w:bCs/>
          <w:lang w:eastAsia="pt-BR"/>
        </w:rPr>
        <w:t>Termo de Recebimento Definitivo</w:t>
      </w:r>
      <w:r w:rsidRPr="00423979">
        <w:rPr>
          <w:rFonts w:cs="Arial"/>
          <w:bCs/>
          <w:lang w:eastAsia="pt-BR"/>
        </w:rPr>
        <w:t xml:space="preserve"> (mínimo de 12 meses ou conforme padrão do fabricante se esta for maior);</w:t>
      </w:r>
    </w:p>
    <w:p w14:paraId="14BE65D1" w14:textId="77777777" w:rsidR="000849D0" w:rsidRPr="00423979" w:rsidRDefault="000849D0" w:rsidP="000849D0">
      <w:pPr>
        <w:keepLines/>
        <w:spacing w:before="0" w:after="0" w:line="240" w:lineRule="auto"/>
        <w:ind w:left="567" w:right="1292"/>
        <w:rPr>
          <w:rFonts w:cs="Arial"/>
          <w:bCs/>
          <w:lang w:eastAsia="pt-BR"/>
        </w:rPr>
      </w:pPr>
    </w:p>
    <w:p w14:paraId="6754C948" w14:textId="77777777" w:rsidR="000849D0" w:rsidRPr="00423979" w:rsidRDefault="000849D0" w:rsidP="000849D0">
      <w:pPr>
        <w:keepLines/>
        <w:spacing w:before="0" w:after="0" w:line="240" w:lineRule="auto"/>
        <w:ind w:left="567" w:right="1292"/>
        <w:rPr>
          <w:rFonts w:cs="Arial"/>
          <w:bCs/>
          <w:lang w:eastAsia="pt-BR"/>
        </w:rPr>
      </w:pPr>
      <w:r w:rsidRPr="00423979">
        <w:rPr>
          <w:rFonts w:cs="Arial"/>
          <w:b/>
          <w:bCs/>
          <w:lang w:eastAsia="pt-BR"/>
        </w:rPr>
        <w:t>b) Serviços:</w:t>
      </w:r>
      <w:r w:rsidRPr="00423979">
        <w:rPr>
          <w:rFonts w:cs="Arial"/>
          <w:bCs/>
          <w:lang w:eastAsia="pt-BR"/>
        </w:rPr>
        <w:t xml:space="preserve"> </w:t>
      </w:r>
      <w:r w:rsidRPr="00423979">
        <w:rPr>
          <w:rFonts w:cs="Arial"/>
          <w:b/>
          <w:bCs/>
          <w:lang w:eastAsia="pt-BR"/>
        </w:rPr>
        <w:t>60</w:t>
      </w:r>
      <w:r w:rsidRPr="00423979">
        <w:rPr>
          <w:rFonts w:cs="Arial"/>
          <w:bCs/>
          <w:lang w:eastAsia="pt-BR"/>
        </w:rPr>
        <w:t xml:space="preserve"> (sessenta) </w:t>
      </w:r>
      <w:r w:rsidRPr="00423979">
        <w:rPr>
          <w:rFonts w:cs="Arial"/>
          <w:b/>
          <w:bCs/>
          <w:lang w:eastAsia="pt-BR"/>
        </w:rPr>
        <w:t>meses</w:t>
      </w:r>
      <w:r w:rsidRPr="00423979">
        <w:rPr>
          <w:rFonts w:cs="Arial"/>
          <w:bCs/>
          <w:lang w:eastAsia="pt-BR"/>
        </w:rPr>
        <w:t xml:space="preserve">, contados da data de emissão do </w:t>
      </w:r>
      <w:r w:rsidRPr="00423979">
        <w:rPr>
          <w:rFonts w:cs="Arial"/>
          <w:b/>
          <w:bCs/>
          <w:lang w:eastAsia="pt-BR"/>
        </w:rPr>
        <w:t>Termo de Recebimento Definitivo</w:t>
      </w:r>
      <w:r w:rsidRPr="00423979">
        <w:rPr>
          <w:rFonts w:cs="Arial"/>
          <w:bCs/>
          <w:lang w:eastAsia="pt-BR"/>
        </w:rPr>
        <w:t>.</w:t>
      </w:r>
    </w:p>
    <w:p w14:paraId="3ABABE80" w14:textId="77777777" w:rsidR="0045566C" w:rsidRPr="00423979" w:rsidRDefault="0045566C" w:rsidP="003771F7">
      <w:pPr>
        <w:keepLines/>
        <w:spacing w:before="0" w:after="0" w:line="240" w:lineRule="auto"/>
        <w:ind w:left="567" w:right="1292"/>
        <w:rPr>
          <w:rFonts w:cs="Arial"/>
          <w:b/>
          <w:bCs/>
        </w:rPr>
      </w:pPr>
    </w:p>
    <w:p w14:paraId="292B0B32" w14:textId="77777777" w:rsidR="00A22B63" w:rsidRPr="00423979" w:rsidRDefault="00A22B63" w:rsidP="003771F7">
      <w:pPr>
        <w:keepLines/>
        <w:spacing w:before="0" w:after="0" w:line="240" w:lineRule="auto"/>
        <w:ind w:left="567" w:right="1292"/>
        <w:rPr>
          <w:rFonts w:cs="Arial"/>
        </w:rPr>
      </w:pPr>
      <w:r w:rsidRPr="00423979">
        <w:rPr>
          <w:rFonts w:cs="Arial"/>
          <w:b/>
          <w:bCs/>
        </w:rPr>
        <w:t>Prazo de validade da proposta:</w:t>
      </w:r>
      <w:r w:rsidRPr="00423979">
        <w:rPr>
          <w:rFonts w:cs="Arial"/>
        </w:rPr>
        <w:t xml:space="preserve"> </w:t>
      </w:r>
      <w:r w:rsidRPr="00423979">
        <w:rPr>
          <w:rFonts w:cs="Arial"/>
          <w:b/>
          <w:bCs/>
        </w:rPr>
        <w:t>60</w:t>
      </w:r>
      <w:r w:rsidRPr="00423979">
        <w:rPr>
          <w:rFonts w:cs="Arial"/>
        </w:rPr>
        <w:t xml:space="preserve"> (sessenta) </w:t>
      </w:r>
      <w:r w:rsidRPr="00423979">
        <w:rPr>
          <w:rFonts w:cs="Arial"/>
          <w:b/>
          <w:bCs/>
        </w:rPr>
        <w:t>dias corridos</w:t>
      </w:r>
      <w:r w:rsidRPr="00423979">
        <w:rPr>
          <w:rFonts w:cs="Arial"/>
        </w:rPr>
        <w:t>, contados a partir da data da apresentação dos envelopes.</w:t>
      </w:r>
    </w:p>
    <w:p w14:paraId="735936B5" w14:textId="77777777" w:rsidR="00A22B63" w:rsidRPr="00423979" w:rsidRDefault="00A22B63" w:rsidP="003771F7">
      <w:pPr>
        <w:widowControl w:val="0"/>
        <w:spacing w:before="0" w:after="0" w:line="240" w:lineRule="auto"/>
        <w:ind w:left="567" w:right="1292"/>
        <w:rPr>
          <w:rFonts w:cs="Arial"/>
          <w:b/>
        </w:rPr>
      </w:pPr>
    </w:p>
    <w:p w14:paraId="18C099D8" w14:textId="77777777" w:rsidR="0071381A" w:rsidRPr="00423979" w:rsidRDefault="0071381A" w:rsidP="003771F7">
      <w:pPr>
        <w:widowControl w:val="0"/>
        <w:spacing w:before="0" w:after="0" w:line="240" w:lineRule="auto"/>
        <w:ind w:left="567" w:right="1292"/>
        <w:rPr>
          <w:rFonts w:cs="Arial"/>
          <w:b/>
        </w:rPr>
      </w:pPr>
    </w:p>
    <w:p w14:paraId="4094AAC6" w14:textId="02B9460A" w:rsidR="00A22B63" w:rsidRPr="00423979" w:rsidRDefault="00A22B63" w:rsidP="003771F7">
      <w:pPr>
        <w:widowControl w:val="0"/>
        <w:spacing w:before="0" w:after="0" w:line="240" w:lineRule="auto"/>
        <w:ind w:left="567" w:right="1292"/>
        <w:rPr>
          <w:rFonts w:eastAsia="Times New Roman" w:cs="Arial"/>
          <w:color w:val="000000"/>
          <w:lang w:eastAsia="pt-BR"/>
        </w:rPr>
      </w:pPr>
      <w:r w:rsidRPr="00423979">
        <w:rPr>
          <w:rFonts w:cs="Arial"/>
          <w:b/>
        </w:rPr>
        <w:t>DECLARO</w:t>
      </w:r>
      <w:r w:rsidRPr="00423979">
        <w:rPr>
          <w:rFonts w:eastAsia="Times New Roman" w:cs="Arial"/>
          <w:color w:val="000000"/>
          <w:lang w:eastAsia="pt-BR"/>
        </w:rPr>
        <w:t>,</w:t>
      </w:r>
      <w:r w:rsidRPr="00423979">
        <w:rPr>
          <w:rFonts w:eastAsia="Times New Roman" w:cs="Arial"/>
          <w:b/>
          <w:color w:val="000000"/>
          <w:lang w:eastAsia="pt-BR"/>
        </w:rPr>
        <w:t xml:space="preserve"> </w:t>
      </w:r>
      <w:r w:rsidRPr="00423979">
        <w:rPr>
          <w:rFonts w:eastAsia="Times New Roman" w:cs="Arial"/>
          <w:color w:val="000000"/>
          <w:lang w:eastAsia="pt-BR"/>
        </w:rPr>
        <w:t xml:space="preserve">sob as </w:t>
      </w:r>
      <w:r w:rsidRPr="00423979">
        <w:rPr>
          <w:rFonts w:cs="Arial"/>
        </w:rPr>
        <w:t>penas</w:t>
      </w:r>
      <w:r w:rsidRPr="00423979">
        <w:rPr>
          <w:rFonts w:eastAsia="Times New Roman" w:cs="Arial"/>
          <w:color w:val="000000"/>
          <w:lang w:eastAsia="pt-BR"/>
        </w:rPr>
        <w:t xml:space="preserve"> da lei, que o objeto ofertado atende a todas as especificações exigidas no Anexo II - Termo de Referência do Edital.</w:t>
      </w:r>
    </w:p>
    <w:p w14:paraId="226852DC" w14:textId="1A09BFE3" w:rsidR="0045566C" w:rsidRDefault="0045566C" w:rsidP="003771F7">
      <w:pPr>
        <w:widowControl w:val="0"/>
        <w:spacing w:before="0" w:after="0" w:line="240" w:lineRule="auto"/>
        <w:ind w:right="1292"/>
        <w:rPr>
          <w:rFonts w:cs="Arial"/>
          <w:b/>
        </w:rPr>
      </w:pPr>
    </w:p>
    <w:p w14:paraId="0313377E" w14:textId="77777777" w:rsidR="00940A67" w:rsidRPr="00423979" w:rsidRDefault="00940A67" w:rsidP="003771F7">
      <w:pPr>
        <w:widowControl w:val="0"/>
        <w:spacing w:before="0" w:after="0" w:line="240" w:lineRule="auto"/>
        <w:ind w:right="1292"/>
        <w:rPr>
          <w:rFonts w:cs="Arial"/>
          <w:b/>
        </w:rPr>
      </w:pPr>
    </w:p>
    <w:p w14:paraId="173F8F1A" w14:textId="77777777" w:rsidR="00A22B63" w:rsidRPr="00423979" w:rsidRDefault="00A22B63" w:rsidP="003771F7">
      <w:pPr>
        <w:widowControl w:val="0"/>
        <w:spacing w:before="0" w:after="0" w:line="240" w:lineRule="auto"/>
        <w:ind w:left="567" w:right="1292"/>
        <w:rPr>
          <w:rFonts w:eastAsia="Times New Roman" w:cs="Arial"/>
          <w:color w:val="000000"/>
          <w:lang w:eastAsia="pt-BR"/>
        </w:rPr>
      </w:pPr>
      <w:r w:rsidRPr="00423979">
        <w:rPr>
          <w:rFonts w:cs="Arial"/>
          <w:b/>
        </w:rPr>
        <w:t>DECLARO</w:t>
      </w:r>
      <w:r w:rsidRPr="00423979">
        <w:rPr>
          <w:rFonts w:cs="Arial"/>
        </w:rPr>
        <w:t xml:space="preserve"> que os preços acima indicados contemplam todos os custos diretos e indiretos incorridos na data da apresentação desta proposta incluindo, entre outros: tributos, encargos sociais, material, despesas administrativas, seguro, fretes e lucro.</w:t>
      </w:r>
    </w:p>
    <w:p w14:paraId="7C618F5D" w14:textId="22FF239F" w:rsidR="00A22B63" w:rsidRPr="00423979" w:rsidRDefault="00A22B63" w:rsidP="00805DFC">
      <w:pPr>
        <w:widowControl w:val="0"/>
        <w:spacing w:before="0" w:after="0" w:line="240" w:lineRule="auto"/>
        <w:ind w:left="567"/>
        <w:rPr>
          <w:b/>
          <w:color w:val="FF0000"/>
        </w:rPr>
      </w:pPr>
    </w:p>
    <w:p w14:paraId="310653BE" w14:textId="77777777" w:rsidR="004B78F8" w:rsidRPr="00423979" w:rsidRDefault="004B78F8" w:rsidP="00805DFC">
      <w:pPr>
        <w:widowControl w:val="0"/>
        <w:spacing w:before="0" w:after="0" w:line="240" w:lineRule="auto"/>
        <w:ind w:left="567"/>
        <w:rPr>
          <w:b/>
          <w:color w:val="FF0000"/>
        </w:rPr>
      </w:pPr>
    </w:p>
    <w:p w14:paraId="45C5E875" w14:textId="77777777" w:rsidR="00A22B63" w:rsidRPr="00423979" w:rsidRDefault="00A22B63" w:rsidP="00A22B63">
      <w:pPr>
        <w:widowControl w:val="0"/>
        <w:spacing w:before="0" w:after="0" w:line="240" w:lineRule="auto"/>
        <w:ind w:left="567"/>
        <w:rPr>
          <w:b/>
          <w:color w:val="FF0000"/>
        </w:rPr>
      </w:pPr>
    </w:p>
    <w:p w14:paraId="5473AC24" w14:textId="77777777" w:rsidR="00A22B63" w:rsidRPr="00423979" w:rsidRDefault="00A22B63" w:rsidP="004B78F8">
      <w:pPr>
        <w:widowControl w:val="0"/>
        <w:spacing w:before="0" w:after="0" w:line="240" w:lineRule="auto"/>
        <w:ind w:left="709"/>
        <w:jc w:val="center"/>
        <w:rPr>
          <w:rFonts w:cs="Arial"/>
        </w:rPr>
      </w:pPr>
      <w:r w:rsidRPr="00423979">
        <w:rPr>
          <w:rFonts w:cs="Arial"/>
        </w:rPr>
        <w:t xml:space="preserve">São Paulo, em ____ de ________________ </w:t>
      </w:r>
      <w:proofErr w:type="spellStart"/>
      <w:r w:rsidRPr="00423979">
        <w:rPr>
          <w:rFonts w:cs="Arial"/>
        </w:rPr>
        <w:t>de</w:t>
      </w:r>
      <w:proofErr w:type="spellEnd"/>
      <w:r w:rsidRPr="00423979">
        <w:rPr>
          <w:rFonts w:cs="Arial"/>
        </w:rPr>
        <w:t xml:space="preserve"> 20</w:t>
      </w:r>
      <w:r w:rsidR="000069F3" w:rsidRPr="00423979">
        <w:rPr>
          <w:rFonts w:cs="Arial"/>
        </w:rPr>
        <w:t>22</w:t>
      </w:r>
      <w:r w:rsidRPr="00423979">
        <w:rPr>
          <w:rFonts w:cs="Arial"/>
        </w:rPr>
        <w:t>.</w:t>
      </w:r>
    </w:p>
    <w:p w14:paraId="749FC089" w14:textId="77777777" w:rsidR="00A22B63" w:rsidRPr="00423979" w:rsidRDefault="00A22B63" w:rsidP="004B78F8">
      <w:pPr>
        <w:widowControl w:val="0"/>
        <w:spacing w:before="0" w:after="0" w:line="240" w:lineRule="auto"/>
        <w:ind w:left="709"/>
        <w:jc w:val="center"/>
        <w:rPr>
          <w:rFonts w:cs="Arial"/>
        </w:rPr>
      </w:pPr>
    </w:p>
    <w:p w14:paraId="2FAA3158" w14:textId="77777777" w:rsidR="00A22B63" w:rsidRPr="00423979" w:rsidRDefault="00A22B63" w:rsidP="004B78F8">
      <w:pPr>
        <w:widowControl w:val="0"/>
        <w:spacing w:before="0" w:after="0" w:line="240" w:lineRule="auto"/>
        <w:ind w:left="709"/>
        <w:jc w:val="center"/>
        <w:rPr>
          <w:rFonts w:cs="Arial"/>
        </w:rPr>
      </w:pPr>
    </w:p>
    <w:p w14:paraId="2F33D443" w14:textId="77777777" w:rsidR="00A22B63" w:rsidRPr="00423979" w:rsidRDefault="00A22B63" w:rsidP="004B78F8">
      <w:pPr>
        <w:widowControl w:val="0"/>
        <w:spacing w:before="0" w:after="0" w:line="240" w:lineRule="auto"/>
        <w:ind w:left="709"/>
        <w:jc w:val="center"/>
        <w:rPr>
          <w:rFonts w:cs="Arial"/>
        </w:rPr>
      </w:pPr>
      <w:r w:rsidRPr="00423979">
        <w:rPr>
          <w:rFonts w:cs="Arial"/>
        </w:rPr>
        <w:t>_______________________________________</w:t>
      </w:r>
    </w:p>
    <w:p w14:paraId="7262D944" w14:textId="5AC776B7" w:rsidR="00A22B63" w:rsidRPr="00423979" w:rsidRDefault="00A22B63" w:rsidP="004B78F8">
      <w:pPr>
        <w:widowControl w:val="0"/>
        <w:spacing w:before="0" w:after="0" w:line="240" w:lineRule="auto"/>
        <w:ind w:left="709"/>
        <w:jc w:val="center"/>
        <w:rPr>
          <w:rFonts w:cs="Arial"/>
        </w:rPr>
      </w:pPr>
      <w:r w:rsidRPr="00423979">
        <w:rPr>
          <w:rFonts w:cs="Arial"/>
        </w:rPr>
        <w:t>Assinatura do representante legal</w:t>
      </w:r>
    </w:p>
    <w:p w14:paraId="31222A64" w14:textId="06C104FD" w:rsidR="004B78F8" w:rsidRPr="00423979" w:rsidRDefault="004B78F8" w:rsidP="004B78F8">
      <w:pPr>
        <w:widowControl w:val="0"/>
        <w:spacing w:before="0" w:after="0" w:line="240" w:lineRule="auto"/>
        <w:ind w:left="709"/>
        <w:jc w:val="center"/>
        <w:rPr>
          <w:rFonts w:cs="Arial"/>
        </w:rPr>
      </w:pPr>
    </w:p>
    <w:p w14:paraId="35E91C67" w14:textId="56BAF857" w:rsidR="004B78F8" w:rsidRPr="00423979" w:rsidRDefault="004B78F8" w:rsidP="004B78F8">
      <w:pPr>
        <w:widowControl w:val="0"/>
        <w:spacing w:before="0" w:after="0" w:line="240" w:lineRule="auto"/>
        <w:ind w:left="709"/>
        <w:jc w:val="center"/>
        <w:rPr>
          <w:rFonts w:cs="Arial"/>
        </w:rPr>
      </w:pPr>
    </w:p>
    <w:p w14:paraId="5DD600D6" w14:textId="77777777" w:rsidR="004B78F8" w:rsidRPr="00423979" w:rsidRDefault="004B78F8" w:rsidP="004B78F8">
      <w:pPr>
        <w:widowControl w:val="0"/>
        <w:spacing w:before="0" w:after="0" w:line="240" w:lineRule="auto"/>
        <w:ind w:left="709"/>
        <w:jc w:val="center"/>
        <w:rPr>
          <w:rFonts w:cs="Arial"/>
        </w:rPr>
      </w:pPr>
    </w:p>
    <w:p w14:paraId="5535F81E" w14:textId="77777777" w:rsidR="00A22B63" w:rsidRPr="00423979" w:rsidRDefault="00A22B63" w:rsidP="00A22B63">
      <w:pPr>
        <w:widowControl w:val="0"/>
        <w:spacing w:before="0" w:after="0" w:line="240" w:lineRule="auto"/>
        <w:ind w:left="709"/>
        <w:rPr>
          <w:rFonts w:cs="Arial"/>
        </w:rPr>
      </w:pPr>
    </w:p>
    <w:p w14:paraId="127C7ED4" w14:textId="77777777" w:rsidR="00A22B63" w:rsidRPr="00423979" w:rsidRDefault="00A22B63" w:rsidP="00A22B63">
      <w:pPr>
        <w:widowControl w:val="0"/>
        <w:spacing w:before="0" w:after="0" w:line="240" w:lineRule="auto"/>
        <w:ind w:left="709"/>
        <w:rPr>
          <w:rFonts w:cs="Arial"/>
        </w:rPr>
      </w:pPr>
      <w:r w:rsidRPr="00423979">
        <w:rPr>
          <w:rFonts w:cs="Arial"/>
        </w:rPr>
        <w:t>Nome do representante:</w:t>
      </w:r>
      <w:r w:rsidRPr="00423979">
        <w:rPr>
          <w:rFonts w:cs="Arial"/>
        </w:rPr>
        <w:tab/>
        <w:t>_____________________________________</w:t>
      </w:r>
    </w:p>
    <w:p w14:paraId="4D1A3C05" w14:textId="77777777" w:rsidR="00A22B63" w:rsidRPr="00423979" w:rsidRDefault="00A22B63" w:rsidP="00A22B63">
      <w:pPr>
        <w:widowControl w:val="0"/>
        <w:spacing w:before="0" w:after="0" w:line="240" w:lineRule="auto"/>
        <w:ind w:left="709"/>
        <w:rPr>
          <w:rFonts w:cs="Arial"/>
        </w:rPr>
      </w:pPr>
    </w:p>
    <w:p w14:paraId="027D5DB8" w14:textId="77777777" w:rsidR="00A22B63" w:rsidRPr="00423979" w:rsidRDefault="00A22B63" w:rsidP="00A22B63">
      <w:pPr>
        <w:widowControl w:val="0"/>
        <w:spacing w:before="0" w:after="0" w:line="240" w:lineRule="auto"/>
        <w:ind w:left="709"/>
        <w:rPr>
          <w:rFonts w:cs="Arial"/>
        </w:rPr>
      </w:pPr>
      <w:r w:rsidRPr="00423979">
        <w:rPr>
          <w:rFonts w:cs="Arial"/>
        </w:rPr>
        <w:t>RG do representante:</w:t>
      </w:r>
      <w:r w:rsidRPr="00423979">
        <w:rPr>
          <w:rFonts w:cs="Arial"/>
        </w:rPr>
        <w:tab/>
        <w:t>_____________________________________</w:t>
      </w:r>
    </w:p>
    <w:p w14:paraId="1E80FD6A" w14:textId="77777777" w:rsidR="008B2F3B" w:rsidRPr="00423979" w:rsidRDefault="008B2F3B">
      <w:pPr>
        <w:spacing w:before="0" w:after="0" w:line="240" w:lineRule="auto"/>
        <w:jc w:val="left"/>
        <w:rPr>
          <w:lang w:eastAsia="pt-BR"/>
        </w:rPr>
        <w:sectPr w:rsidR="008B2F3B" w:rsidRPr="00423979" w:rsidSect="008B2F3B">
          <w:pgSz w:w="16840" w:h="11907" w:orient="landscape" w:code="9"/>
          <w:pgMar w:top="1134" w:right="284" w:bottom="1134" w:left="238" w:header="57" w:footer="284" w:gutter="0"/>
          <w:cols w:space="708"/>
          <w:docGrid w:linePitch="360"/>
        </w:sectPr>
      </w:pPr>
    </w:p>
    <w:p w14:paraId="55868D5F" w14:textId="77777777" w:rsidR="0009149E" w:rsidRPr="00423979" w:rsidRDefault="0009149E">
      <w:pPr>
        <w:spacing w:before="0" w:after="0" w:line="240" w:lineRule="auto"/>
        <w:jc w:val="left"/>
        <w:rPr>
          <w:lang w:eastAsia="pt-BR"/>
        </w:rPr>
      </w:pPr>
    </w:p>
    <w:p w14:paraId="0BDC0F00" w14:textId="77777777" w:rsidR="00940A67" w:rsidRDefault="00940A67" w:rsidP="0009149E">
      <w:pPr>
        <w:widowControl w:val="0"/>
        <w:spacing w:before="0" w:after="0" w:line="240" w:lineRule="auto"/>
        <w:jc w:val="center"/>
        <w:rPr>
          <w:rFonts w:cs="Arial"/>
          <w:b/>
        </w:rPr>
      </w:pPr>
    </w:p>
    <w:p w14:paraId="485CD12D" w14:textId="77777777" w:rsidR="00940A67" w:rsidRDefault="00940A67" w:rsidP="0009149E">
      <w:pPr>
        <w:widowControl w:val="0"/>
        <w:spacing w:before="0" w:after="0" w:line="240" w:lineRule="auto"/>
        <w:jc w:val="center"/>
        <w:rPr>
          <w:rFonts w:cs="Arial"/>
          <w:b/>
        </w:rPr>
      </w:pPr>
    </w:p>
    <w:p w14:paraId="50294F25" w14:textId="14382129" w:rsidR="0009149E" w:rsidRPr="00423979" w:rsidRDefault="0009149E" w:rsidP="0009149E">
      <w:pPr>
        <w:widowControl w:val="0"/>
        <w:spacing w:before="0" w:after="0" w:line="240" w:lineRule="auto"/>
        <w:jc w:val="center"/>
        <w:rPr>
          <w:rFonts w:cs="Arial"/>
          <w:b/>
        </w:rPr>
      </w:pPr>
      <w:r w:rsidRPr="00423979">
        <w:rPr>
          <w:rFonts w:cs="Arial"/>
          <w:b/>
        </w:rPr>
        <w:t>ANEXO V</w:t>
      </w:r>
    </w:p>
    <w:p w14:paraId="5BCE2E75" w14:textId="77777777" w:rsidR="0009149E" w:rsidRPr="00423979" w:rsidRDefault="0009149E" w:rsidP="0009149E">
      <w:pPr>
        <w:widowControl w:val="0"/>
        <w:spacing w:before="0" w:after="0" w:line="240" w:lineRule="auto"/>
        <w:jc w:val="center"/>
        <w:rPr>
          <w:rFonts w:cs="Arial"/>
          <w:b/>
          <w:lang w:eastAsia="pt-BR"/>
        </w:rPr>
      </w:pPr>
      <w:r w:rsidRPr="00423979">
        <w:rPr>
          <w:rFonts w:cs="Arial"/>
          <w:b/>
          <w:lang w:eastAsia="pt-BR"/>
        </w:rPr>
        <w:t>CARTA CREDENCIAL</w:t>
      </w:r>
    </w:p>
    <w:p w14:paraId="0FD92D8D" w14:textId="77777777" w:rsidR="0009149E" w:rsidRPr="00423979" w:rsidRDefault="0009149E" w:rsidP="0009149E">
      <w:pPr>
        <w:widowControl w:val="0"/>
        <w:spacing w:before="0" w:after="0"/>
        <w:rPr>
          <w:rFonts w:cs="Arial"/>
          <w:lang w:eastAsia="pt-BR"/>
        </w:rPr>
      </w:pPr>
    </w:p>
    <w:p w14:paraId="19B5350B" w14:textId="77777777" w:rsidR="0009149E" w:rsidRPr="00423979" w:rsidRDefault="0009149E" w:rsidP="0009149E">
      <w:pPr>
        <w:widowControl w:val="0"/>
        <w:spacing w:before="0" w:after="0"/>
        <w:rPr>
          <w:rFonts w:cs="Arial"/>
          <w:lang w:eastAsia="pt-BR"/>
        </w:rPr>
      </w:pPr>
    </w:p>
    <w:p w14:paraId="57C0B106" w14:textId="77777777" w:rsidR="0009149E" w:rsidRPr="00423979" w:rsidRDefault="0009149E" w:rsidP="0009149E">
      <w:pPr>
        <w:widowControl w:val="0"/>
        <w:spacing w:before="0" w:after="0" w:line="240" w:lineRule="auto"/>
        <w:rPr>
          <w:rFonts w:cs="Arial"/>
          <w:lang w:eastAsia="pt-BR"/>
        </w:rPr>
      </w:pPr>
      <w:r w:rsidRPr="00423979">
        <w:rPr>
          <w:rFonts w:cs="Arial"/>
          <w:lang w:eastAsia="pt-BR"/>
        </w:rPr>
        <w:t xml:space="preserve">AO </w:t>
      </w:r>
      <w:r w:rsidRPr="00423979">
        <w:rPr>
          <w:rFonts w:cs="Arial"/>
          <w:b/>
          <w:lang w:eastAsia="pt-BR"/>
        </w:rPr>
        <w:t>TRIBUNAL DE CONTAS DO ESTADO DE SÃO PAULO</w:t>
      </w:r>
    </w:p>
    <w:p w14:paraId="16541EB4" w14:textId="77777777" w:rsidR="0009149E" w:rsidRPr="00423979" w:rsidRDefault="0009149E" w:rsidP="0009149E">
      <w:pPr>
        <w:widowControl w:val="0"/>
        <w:spacing w:before="0" w:after="0"/>
        <w:rPr>
          <w:rFonts w:cs="Arial"/>
          <w:lang w:eastAsia="pt-BR"/>
        </w:rPr>
      </w:pPr>
    </w:p>
    <w:p w14:paraId="342AABF8" w14:textId="0D910E7A" w:rsidR="0009149E" w:rsidRPr="00423979" w:rsidRDefault="0009149E" w:rsidP="0009149E">
      <w:pPr>
        <w:widowControl w:val="0"/>
        <w:spacing w:before="0" w:after="0" w:line="240" w:lineRule="auto"/>
        <w:rPr>
          <w:rFonts w:cs="Arial"/>
          <w:lang w:eastAsia="pt-BR"/>
        </w:rPr>
      </w:pPr>
      <w:r w:rsidRPr="00423979">
        <w:rPr>
          <w:rFonts w:cs="Arial"/>
          <w:lang w:eastAsia="pt-BR"/>
        </w:rPr>
        <w:t xml:space="preserve">Referência: </w:t>
      </w:r>
      <w:r w:rsidRPr="00423979">
        <w:rPr>
          <w:rFonts w:cs="Arial"/>
        </w:rPr>
        <w:t xml:space="preserve">Tomada de Preços </w:t>
      </w:r>
      <w:r w:rsidRPr="00423979">
        <w:rPr>
          <w:rFonts w:cs="Arial"/>
          <w:lang w:eastAsia="pt-BR"/>
        </w:rPr>
        <w:t xml:space="preserve">nº </w:t>
      </w:r>
      <w:r w:rsidR="00423979" w:rsidRPr="00423979">
        <w:rPr>
          <w:rFonts w:cs="Arial"/>
          <w:lang w:eastAsia="pt-BR"/>
        </w:rPr>
        <w:t>04/22</w:t>
      </w:r>
    </w:p>
    <w:p w14:paraId="641414FF" w14:textId="77777777" w:rsidR="0009149E" w:rsidRPr="00423979" w:rsidRDefault="0009149E" w:rsidP="0009149E">
      <w:pPr>
        <w:widowControl w:val="0"/>
        <w:spacing w:before="0" w:after="0"/>
        <w:rPr>
          <w:rFonts w:cs="Arial"/>
          <w:lang w:eastAsia="pt-BR"/>
        </w:rPr>
      </w:pPr>
    </w:p>
    <w:p w14:paraId="7176548C" w14:textId="77777777" w:rsidR="0009149E" w:rsidRPr="00423979" w:rsidRDefault="0009149E" w:rsidP="0009149E">
      <w:pPr>
        <w:widowControl w:val="0"/>
        <w:spacing w:before="0" w:after="0"/>
        <w:rPr>
          <w:rFonts w:cs="Arial"/>
          <w:lang w:eastAsia="pt-BR"/>
        </w:rPr>
      </w:pPr>
    </w:p>
    <w:p w14:paraId="63967DDC" w14:textId="77777777" w:rsidR="0009149E" w:rsidRPr="00423979" w:rsidRDefault="0009149E" w:rsidP="0009149E">
      <w:pPr>
        <w:widowControl w:val="0"/>
        <w:spacing w:before="0" w:after="0"/>
        <w:rPr>
          <w:rFonts w:cs="Arial"/>
          <w:lang w:eastAsia="pt-BR"/>
        </w:rPr>
      </w:pPr>
      <w:r w:rsidRPr="00423979">
        <w:rPr>
          <w:rFonts w:cs="Arial"/>
          <w:lang w:eastAsia="pt-BR"/>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1F675CA1" w14:textId="77777777" w:rsidR="0009149E" w:rsidRPr="00423979" w:rsidRDefault="0009149E" w:rsidP="0009149E">
      <w:pPr>
        <w:widowControl w:val="0"/>
        <w:spacing w:before="0" w:after="0"/>
        <w:rPr>
          <w:rFonts w:cs="Arial"/>
        </w:rPr>
      </w:pPr>
    </w:p>
    <w:p w14:paraId="5B59620E" w14:textId="77777777" w:rsidR="0009149E" w:rsidRPr="00423979" w:rsidRDefault="0009149E" w:rsidP="0009149E">
      <w:pPr>
        <w:widowControl w:val="0"/>
        <w:spacing w:before="0" w:after="0"/>
        <w:rPr>
          <w:rFonts w:cs="Arial"/>
        </w:rPr>
      </w:pPr>
    </w:p>
    <w:p w14:paraId="0F139D90" w14:textId="77777777" w:rsidR="0009149E" w:rsidRPr="00423979" w:rsidRDefault="0009149E" w:rsidP="0009149E">
      <w:pPr>
        <w:widowControl w:val="0"/>
        <w:spacing w:before="0" w:after="0"/>
        <w:rPr>
          <w:rFonts w:cs="Arial"/>
        </w:rPr>
      </w:pPr>
    </w:p>
    <w:p w14:paraId="7E90550E" w14:textId="77777777" w:rsidR="0009149E" w:rsidRPr="00423979" w:rsidRDefault="0009149E" w:rsidP="0009149E">
      <w:pPr>
        <w:widowControl w:val="0"/>
        <w:spacing w:before="0" w:after="0"/>
        <w:ind w:left="2" w:right="-81" w:firstLine="2338"/>
        <w:rPr>
          <w:rFonts w:cs="Arial"/>
        </w:rPr>
      </w:pPr>
      <w:r w:rsidRPr="00423979">
        <w:rPr>
          <w:rFonts w:cs="Arial"/>
        </w:rPr>
        <w:t xml:space="preserve">São Paulo, em __ de __________ </w:t>
      </w:r>
      <w:proofErr w:type="spellStart"/>
      <w:r w:rsidRPr="00423979">
        <w:rPr>
          <w:rFonts w:cs="Arial"/>
        </w:rPr>
        <w:t>de</w:t>
      </w:r>
      <w:proofErr w:type="spellEnd"/>
      <w:r w:rsidRPr="00423979">
        <w:rPr>
          <w:rFonts w:cs="Arial"/>
        </w:rPr>
        <w:t xml:space="preserve"> 20</w:t>
      </w:r>
      <w:r w:rsidR="000069F3" w:rsidRPr="00423979">
        <w:rPr>
          <w:rFonts w:cs="Arial"/>
        </w:rPr>
        <w:t>22</w:t>
      </w:r>
      <w:r w:rsidRPr="00423979">
        <w:rPr>
          <w:rFonts w:cs="Arial"/>
        </w:rPr>
        <w:t>.</w:t>
      </w:r>
    </w:p>
    <w:p w14:paraId="021BFFB0" w14:textId="77777777" w:rsidR="0009149E" w:rsidRPr="00423979" w:rsidRDefault="0009149E" w:rsidP="0009149E">
      <w:pPr>
        <w:widowControl w:val="0"/>
        <w:spacing w:before="0" w:after="0"/>
        <w:rPr>
          <w:rFonts w:cs="Arial"/>
        </w:rPr>
      </w:pPr>
    </w:p>
    <w:p w14:paraId="072CB152" w14:textId="77777777" w:rsidR="0009149E" w:rsidRPr="00423979" w:rsidRDefault="0009149E" w:rsidP="0009149E">
      <w:pPr>
        <w:widowControl w:val="0"/>
        <w:spacing w:before="0" w:after="0"/>
        <w:rPr>
          <w:rFonts w:cs="Arial"/>
        </w:rPr>
      </w:pPr>
    </w:p>
    <w:p w14:paraId="589B5AFA" w14:textId="77777777" w:rsidR="0009149E" w:rsidRPr="00423979" w:rsidRDefault="0009149E" w:rsidP="0009149E">
      <w:pPr>
        <w:widowControl w:val="0"/>
        <w:spacing w:before="0" w:after="0"/>
        <w:ind w:left="2" w:right="-81" w:firstLine="2338"/>
        <w:rPr>
          <w:rFonts w:cs="Arial"/>
        </w:rPr>
      </w:pPr>
      <w:r w:rsidRPr="00423979">
        <w:rPr>
          <w:rFonts w:cs="Arial"/>
        </w:rPr>
        <w:t>_______________________________________</w:t>
      </w:r>
    </w:p>
    <w:p w14:paraId="5AFDFE87" w14:textId="77777777" w:rsidR="0009149E" w:rsidRPr="00423979" w:rsidRDefault="0009149E" w:rsidP="0009149E">
      <w:pPr>
        <w:widowControl w:val="0"/>
        <w:spacing w:before="0" w:after="0"/>
        <w:ind w:left="2" w:right="-81" w:firstLine="3238"/>
        <w:rPr>
          <w:rFonts w:cs="Arial"/>
        </w:rPr>
      </w:pPr>
      <w:r w:rsidRPr="00423979">
        <w:rPr>
          <w:rFonts w:cs="Arial"/>
        </w:rPr>
        <w:t>Assinatura do representante legal</w:t>
      </w:r>
    </w:p>
    <w:p w14:paraId="5D1A6A2A" w14:textId="77777777" w:rsidR="0009149E" w:rsidRPr="00423979" w:rsidRDefault="0009149E" w:rsidP="0009149E">
      <w:pPr>
        <w:widowControl w:val="0"/>
        <w:spacing w:before="0" w:after="0"/>
        <w:ind w:left="2" w:right="-81" w:hanging="2"/>
        <w:rPr>
          <w:rFonts w:cs="Arial"/>
        </w:rPr>
      </w:pPr>
    </w:p>
    <w:p w14:paraId="5967C764" w14:textId="77777777" w:rsidR="0009149E" w:rsidRPr="00423979" w:rsidRDefault="0009149E" w:rsidP="0009149E">
      <w:pPr>
        <w:widowControl w:val="0"/>
        <w:spacing w:before="0" w:after="0"/>
        <w:ind w:left="2" w:right="-81" w:hanging="2"/>
        <w:rPr>
          <w:rFonts w:cs="Arial"/>
        </w:rPr>
      </w:pPr>
      <w:r w:rsidRPr="00423979">
        <w:rPr>
          <w:rFonts w:cs="Arial"/>
        </w:rPr>
        <w:t>Nome do Representante:</w:t>
      </w:r>
    </w:p>
    <w:p w14:paraId="7D592403" w14:textId="77777777" w:rsidR="0009149E" w:rsidRPr="00423979" w:rsidRDefault="0009149E" w:rsidP="0009149E">
      <w:pPr>
        <w:widowControl w:val="0"/>
        <w:spacing w:before="0" w:after="0"/>
        <w:ind w:left="2" w:right="-81" w:hanging="2"/>
        <w:rPr>
          <w:rFonts w:cs="Arial"/>
        </w:rPr>
      </w:pPr>
      <w:r w:rsidRPr="00423979">
        <w:rPr>
          <w:rFonts w:cs="Arial"/>
        </w:rPr>
        <w:t>RG do Representante nº:</w:t>
      </w:r>
    </w:p>
    <w:p w14:paraId="5FC77B60" w14:textId="77777777" w:rsidR="0009149E" w:rsidRPr="00423979" w:rsidRDefault="0009149E" w:rsidP="0009149E">
      <w:pPr>
        <w:spacing w:before="0" w:after="0" w:line="240" w:lineRule="auto"/>
        <w:jc w:val="left"/>
        <w:rPr>
          <w:lang w:eastAsia="pt-BR"/>
        </w:rPr>
      </w:pPr>
      <w:r w:rsidRPr="00423979">
        <w:rPr>
          <w:rFonts w:cs="Arial"/>
        </w:rPr>
        <w:br w:type="page"/>
      </w:r>
    </w:p>
    <w:p w14:paraId="02D50E7C" w14:textId="77777777" w:rsidR="0009149E" w:rsidRPr="00423979" w:rsidRDefault="0009149E" w:rsidP="0009149E">
      <w:pPr>
        <w:keepLines/>
        <w:spacing w:before="0" w:after="0" w:line="240" w:lineRule="auto"/>
        <w:jc w:val="center"/>
        <w:outlineLvl w:val="0"/>
        <w:rPr>
          <w:rFonts w:cs="Arial"/>
          <w:b/>
        </w:rPr>
      </w:pPr>
    </w:p>
    <w:p w14:paraId="1DB90D97" w14:textId="77777777" w:rsidR="00940A67" w:rsidRDefault="00940A67" w:rsidP="0009149E">
      <w:pPr>
        <w:keepLines/>
        <w:spacing w:before="0" w:after="0" w:line="240" w:lineRule="auto"/>
        <w:jc w:val="center"/>
        <w:outlineLvl w:val="0"/>
        <w:rPr>
          <w:rFonts w:cs="Arial"/>
          <w:b/>
        </w:rPr>
      </w:pPr>
    </w:p>
    <w:p w14:paraId="5E289D97" w14:textId="77777777" w:rsidR="00940A67" w:rsidRDefault="00940A67" w:rsidP="0009149E">
      <w:pPr>
        <w:keepLines/>
        <w:spacing w:before="0" w:after="0" w:line="240" w:lineRule="auto"/>
        <w:jc w:val="center"/>
        <w:outlineLvl w:val="0"/>
        <w:rPr>
          <w:rFonts w:cs="Arial"/>
          <w:b/>
        </w:rPr>
      </w:pPr>
    </w:p>
    <w:p w14:paraId="42996125" w14:textId="5F4B1319" w:rsidR="0009149E" w:rsidRPr="00423979" w:rsidRDefault="0009149E" w:rsidP="0009149E">
      <w:pPr>
        <w:keepLines/>
        <w:spacing w:before="0" w:after="0" w:line="240" w:lineRule="auto"/>
        <w:jc w:val="center"/>
        <w:outlineLvl w:val="0"/>
        <w:rPr>
          <w:rFonts w:cs="Arial"/>
          <w:b/>
        </w:rPr>
      </w:pPr>
      <w:r w:rsidRPr="00423979">
        <w:rPr>
          <w:rFonts w:cs="Arial"/>
          <w:b/>
        </w:rPr>
        <w:t>ANEXO VI</w:t>
      </w:r>
    </w:p>
    <w:p w14:paraId="1130A7D5" w14:textId="77777777" w:rsidR="0009149E" w:rsidRPr="00423979" w:rsidRDefault="0009149E" w:rsidP="0009149E">
      <w:pPr>
        <w:autoSpaceDE w:val="0"/>
        <w:autoSpaceDN w:val="0"/>
        <w:adjustRightInd w:val="0"/>
        <w:spacing w:before="0" w:after="0" w:line="240" w:lineRule="auto"/>
        <w:jc w:val="center"/>
        <w:rPr>
          <w:rFonts w:eastAsia="Times New Roman" w:cs="Arial"/>
          <w:b/>
          <w:bCs/>
          <w:color w:val="000000"/>
          <w:lang w:eastAsia="pt-BR"/>
        </w:rPr>
      </w:pPr>
      <w:r w:rsidRPr="00423979">
        <w:rPr>
          <w:rFonts w:eastAsia="Times New Roman" w:cs="Arial"/>
          <w:b/>
          <w:bCs/>
          <w:color w:val="000000"/>
          <w:lang w:eastAsia="pt-BR"/>
        </w:rPr>
        <w:t>DECLARAÇÃO DE MICROEMPRESA OU EMPRESA DE PEQUENO PORTE</w:t>
      </w:r>
    </w:p>
    <w:p w14:paraId="12A34344" w14:textId="77777777" w:rsidR="0009149E" w:rsidRPr="00423979"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1C58339D" w14:textId="77777777" w:rsidR="0009149E" w:rsidRPr="00423979"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7EC0D271" w14:textId="77777777" w:rsidR="0009149E" w:rsidRPr="00423979" w:rsidRDefault="0009149E" w:rsidP="0009149E">
      <w:pPr>
        <w:autoSpaceDE w:val="0"/>
        <w:autoSpaceDN w:val="0"/>
        <w:adjustRightInd w:val="0"/>
        <w:spacing w:before="0" w:after="0" w:line="240" w:lineRule="auto"/>
        <w:jc w:val="left"/>
        <w:rPr>
          <w:rFonts w:eastAsia="Times New Roman" w:cs="Arial"/>
          <w:b/>
          <w:bCs/>
          <w:color w:val="000000"/>
          <w:lang w:eastAsia="pt-BR"/>
        </w:rPr>
      </w:pPr>
    </w:p>
    <w:p w14:paraId="46563309" w14:textId="77777777" w:rsidR="0009149E" w:rsidRPr="00423979" w:rsidRDefault="0009149E" w:rsidP="0009149E">
      <w:pPr>
        <w:autoSpaceDE w:val="0"/>
        <w:autoSpaceDN w:val="0"/>
        <w:adjustRightInd w:val="0"/>
        <w:spacing w:before="0" w:after="0" w:line="240" w:lineRule="auto"/>
        <w:jc w:val="left"/>
        <w:rPr>
          <w:rFonts w:eastAsia="Times New Roman" w:cs="Arial"/>
          <w:color w:val="000000"/>
          <w:lang w:eastAsia="pt-BR"/>
        </w:rPr>
      </w:pPr>
    </w:p>
    <w:p w14:paraId="73F0AF04" w14:textId="3F41ACC6" w:rsidR="0009149E" w:rsidRPr="00423979" w:rsidRDefault="0009149E" w:rsidP="0009149E">
      <w:pPr>
        <w:autoSpaceDE w:val="0"/>
        <w:autoSpaceDN w:val="0"/>
        <w:adjustRightInd w:val="0"/>
        <w:spacing w:before="0" w:after="0"/>
        <w:rPr>
          <w:rFonts w:eastAsia="Times New Roman" w:cs="Arial"/>
          <w:color w:val="000000"/>
          <w:lang w:eastAsia="pt-BR"/>
        </w:rPr>
      </w:pPr>
      <w:r w:rsidRPr="00423979">
        <w:rPr>
          <w:rFonts w:eastAsia="Times New Roman" w:cs="Arial"/>
          <w:b/>
          <w:bCs/>
          <w:color w:val="000000"/>
          <w:lang w:eastAsia="pt-BR"/>
        </w:rPr>
        <w:t xml:space="preserve">                         DECLARO</w:t>
      </w:r>
      <w:r w:rsidRPr="00423979">
        <w:rPr>
          <w:rFonts w:eastAsia="Times New Roman" w:cs="Arial"/>
          <w:color w:val="000000"/>
          <w:lang w:eastAsia="pt-BR"/>
        </w:rPr>
        <w:t xml:space="preserve">, sob as penas da lei, sem prejuízo das sanções e multas previstas no ato convocatório, que a empresa _________________________________________(denominação da pessoa jurídica), CNPJ nº ________________________é </w:t>
      </w:r>
      <w:r w:rsidRPr="00423979">
        <w:rPr>
          <w:rFonts w:eastAsia="Times New Roman" w:cs="Arial"/>
          <w:b/>
          <w:bCs/>
          <w:color w:val="000000"/>
          <w:lang w:eastAsia="pt-BR"/>
        </w:rPr>
        <w:t xml:space="preserve">microempresa </w:t>
      </w:r>
      <w:r w:rsidRPr="00423979">
        <w:rPr>
          <w:rFonts w:eastAsia="Times New Roman" w:cs="Arial"/>
          <w:bCs/>
          <w:color w:val="000000"/>
          <w:lang w:eastAsia="pt-BR"/>
        </w:rPr>
        <w:t>ou</w:t>
      </w:r>
      <w:r w:rsidRPr="00423979">
        <w:rPr>
          <w:rFonts w:eastAsia="Times New Roman" w:cs="Arial"/>
          <w:b/>
          <w:bCs/>
          <w:color w:val="000000"/>
          <w:lang w:eastAsia="pt-BR"/>
        </w:rPr>
        <w:t xml:space="preserve"> empresa de pequeno porte</w:t>
      </w:r>
      <w:r w:rsidRPr="00423979">
        <w:rPr>
          <w:rFonts w:eastAsia="Times New Roman" w:cs="Arial"/>
          <w:color w:val="000000"/>
          <w:lang w:eastAsia="pt-BR"/>
        </w:rPr>
        <w:t xml:space="preserve">, nos termos do enquadramento previsto nos incisos I e II e §§ 1º e 2º, bem como não possui qualquer dos impedimentos previstos nos §§ 4º e seguintes todos do artigo 3º da </w:t>
      </w:r>
      <w:r w:rsidRPr="00423979">
        <w:rPr>
          <w:rFonts w:eastAsia="Times New Roman" w:cs="Arial"/>
          <w:b/>
          <w:bCs/>
          <w:color w:val="000000"/>
          <w:lang w:eastAsia="pt-BR"/>
        </w:rPr>
        <w:t>Lei Complementar nº 123</w:t>
      </w:r>
      <w:r w:rsidRPr="00423979">
        <w:rPr>
          <w:rFonts w:eastAsia="Times New Roman" w:cs="Arial"/>
          <w:bCs/>
          <w:color w:val="000000"/>
          <w:lang w:eastAsia="pt-BR"/>
        </w:rPr>
        <w:t>,</w:t>
      </w:r>
      <w:r w:rsidRPr="00423979">
        <w:rPr>
          <w:rFonts w:eastAsia="Times New Roman" w:cs="Arial"/>
          <w:b/>
          <w:bCs/>
          <w:color w:val="000000"/>
          <w:lang w:eastAsia="pt-BR"/>
        </w:rPr>
        <w:t xml:space="preserve"> de 14 de dezembro de 2006</w:t>
      </w:r>
      <w:r w:rsidRPr="00423979">
        <w:rPr>
          <w:rFonts w:eastAsia="Times New Roman" w:cs="Arial"/>
          <w:color w:val="000000"/>
          <w:lang w:eastAsia="pt-BR"/>
        </w:rPr>
        <w:t xml:space="preserve">, e alterações, cujos termos declaro conhecer na íntegra, </w:t>
      </w:r>
      <w:r w:rsidRPr="00423979">
        <w:rPr>
          <w:rFonts w:eastAsia="Times New Roman" w:cs="Arial"/>
          <w:b/>
          <w:color w:val="000000"/>
          <w:lang w:eastAsia="pt-BR"/>
        </w:rPr>
        <w:t>estando apta</w:t>
      </w:r>
      <w:r w:rsidRPr="00423979">
        <w:rPr>
          <w:rFonts w:eastAsia="Times New Roman" w:cs="Arial"/>
          <w:color w:val="000000"/>
          <w:lang w:eastAsia="pt-BR"/>
        </w:rPr>
        <w:t xml:space="preserve">, portanto, a exercer o direito de comprovar a regularidade fiscal e trabalhista somente para efeito de assinatura de contrato, previsto nos artigos 42 e 43 da referida lei  complementar, no procedimento licitatório da </w:t>
      </w:r>
      <w:r w:rsidRPr="00423979">
        <w:rPr>
          <w:rFonts w:cs="Arial"/>
          <w:color w:val="000000"/>
          <w:lang w:eastAsia="pt-BR"/>
        </w:rPr>
        <w:t xml:space="preserve">Tomada de Preços </w:t>
      </w:r>
      <w:r w:rsidRPr="00423979">
        <w:rPr>
          <w:rFonts w:eastAsia="Times New Roman" w:cs="Arial"/>
          <w:color w:val="000000"/>
          <w:lang w:eastAsia="pt-BR"/>
        </w:rPr>
        <w:t xml:space="preserve">nº </w:t>
      </w:r>
      <w:r w:rsidR="00423979" w:rsidRPr="00423979">
        <w:rPr>
          <w:rFonts w:eastAsia="Times New Roman" w:cs="Arial"/>
          <w:color w:val="000000"/>
          <w:lang w:eastAsia="pt-BR"/>
        </w:rPr>
        <w:t>04/22</w:t>
      </w:r>
      <w:r w:rsidRPr="00423979">
        <w:rPr>
          <w:rFonts w:eastAsia="Times New Roman" w:cs="Arial"/>
          <w:color w:val="000000"/>
          <w:lang w:eastAsia="pt-BR"/>
        </w:rPr>
        <w:t>, realizado pelo Tribunal de Contas do Estado de São Paulo.</w:t>
      </w:r>
    </w:p>
    <w:p w14:paraId="737728FB"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3D6C2131"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78421FF3"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1BD0B49A"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30AD2D38"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7EAC9CCD" w14:textId="77777777" w:rsidR="0009149E" w:rsidRPr="00423979" w:rsidRDefault="0009149E" w:rsidP="0009149E">
      <w:pPr>
        <w:autoSpaceDE w:val="0"/>
        <w:autoSpaceDN w:val="0"/>
        <w:adjustRightInd w:val="0"/>
        <w:spacing w:before="0" w:after="0" w:line="240" w:lineRule="auto"/>
        <w:ind w:right="-426"/>
        <w:rPr>
          <w:rFonts w:eastAsia="Times New Roman" w:cs="Arial"/>
          <w:color w:val="000000"/>
          <w:lang w:eastAsia="pt-BR"/>
        </w:rPr>
      </w:pPr>
    </w:p>
    <w:p w14:paraId="3F084E0C"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r w:rsidRPr="00423979">
        <w:rPr>
          <w:rFonts w:eastAsia="Times New Roman" w:cs="Arial"/>
          <w:color w:val="000000"/>
          <w:lang w:eastAsia="pt-BR"/>
        </w:rPr>
        <w:t xml:space="preserve">São Paulo, em ____ de ________________ </w:t>
      </w:r>
      <w:proofErr w:type="spellStart"/>
      <w:r w:rsidRPr="00423979">
        <w:rPr>
          <w:rFonts w:eastAsia="Times New Roman" w:cs="Arial"/>
          <w:color w:val="000000"/>
          <w:lang w:eastAsia="pt-BR"/>
        </w:rPr>
        <w:t>de</w:t>
      </w:r>
      <w:proofErr w:type="spellEnd"/>
      <w:r w:rsidRPr="00423979">
        <w:rPr>
          <w:rFonts w:eastAsia="Times New Roman" w:cs="Arial"/>
          <w:color w:val="000000"/>
          <w:lang w:eastAsia="pt-BR"/>
        </w:rPr>
        <w:t xml:space="preserve"> 20</w:t>
      </w:r>
      <w:r w:rsidR="000069F3" w:rsidRPr="00423979">
        <w:rPr>
          <w:rFonts w:eastAsia="Times New Roman" w:cs="Arial"/>
          <w:color w:val="000000"/>
          <w:lang w:eastAsia="pt-BR"/>
        </w:rPr>
        <w:t>22</w:t>
      </w:r>
      <w:r w:rsidRPr="00423979">
        <w:rPr>
          <w:rFonts w:eastAsia="Times New Roman" w:cs="Arial"/>
          <w:color w:val="000000"/>
          <w:lang w:eastAsia="pt-BR"/>
        </w:rPr>
        <w:t>.</w:t>
      </w:r>
    </w:p>
    <w:p w14:paraId="3CA6F9A7"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p>
    <w:p w14:paraId="6CC44698"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p>
    <w:p w14:paraId="40D527A2"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p>
    <w:p w14:paraId="4C5E59C7"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p>
    <w:p w14:paraId="5AA6FEA8"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r w:rsidRPr="00423979">
        <w:rPr>
          <w:rFonts w:eastAsia="Times New Roman" w:cs="Arial"/>
          <w:color w:val="000000"/>
          <w:lang w:eastAsia="pt-BR"/>
        </w:rPr>
        <w:t>_______________________________________</w:t>
      </w:r>
    </w:p>
    <w:p w14:paraId="53846B4A" w14:textId="77777777" w:rsidR="0009149E" w:rsidRPr="00423979" w:rsidRDefault="0009149E" w:rsidP="0009149E">
      <w:pPr>
        <w:autoSpaceDE w:val="0"/>
        <w:autoSpaceDN w:val="0"/>
        <w:adjustRightInd w:val="0"/>
        <w:spacing w:before="0" w:after="0" w:line="240" w:lineRule="auto"/>
        <w:jc w:val="center"/>
        <w:rPr>
          <w:rFonts w:eastAsia="Times New Roman" w:cs="Arial"/>
          <w:color w:val="000000"/>
          <w:lang w:eastAsia="pt-BR"/>
        </w:rPr>
      </w:pPr>
      <w:r w:rsidRPr="00423979">
        <w:rPr>
          <w:rFonts w:eastAsia="Times New Roman" w:cs="Arial"/>
          <w:color w:val="000000"/>
          <w:lang w:eastAsia="pt-BR"/>
        </w:rPr>
        <w:t>Assinatura do representante legal</w:t>
      </w:r>
    </w:p>
    <w:p w14:paraId="1A14E42E" w14:textId="77777777" w:rsidR="0009149E" w:rsidRPr="00423979" w:rsidRDefault="0009149E" w:rsidP="0009149E">
      <w:pPr>
        <w:autoSpaceDE w:val="0"/>
        <w:autoSpaceDN w:val="0"/>
        <w:adjustRightInd w:val="0"/>
        <w:spacing w:before="0" w:after="0" w:line="240" w:lineRule="auto"/>
        <w:jc w:val="left"/>
        <w:rPr>
          <w:rFonts w:eastAsia="Times New Roman" w:cs="Arial"/>
          <w:color w:val="000000"/>
          <w:lang w:eastAsia="pt-BR"/>
        </w:rPr>
      </w:pPr>
    </w:p>
    <w:p w14:paraId="2E827A93" w14:textId="77777777" w:rsidR="0009149E" w:rsidRPr="00423979" w:rsidRDefault="0009149E" w:rsidP="0009149E">
      <w:pPr>
        <w:autoSpaceDE w:val="0"/>
        <w:autoSpaceDN w:val="0"/>
        <w:adjustRightInd w:val="0"/>
        <w:spacing w:before="0" w:after="0" w:line="240" w:lineRule="auto"/>
        <w:jc w:val="left"/>
        <w:rPr>
          <w:rFonts w:eastAsia="Times New Roman" w:cs="Arial"/>
          <w:color w:val="000000"/>
          <w:lang w:eastAsia="pt-BR"/>
        </w:rPr>
      </w:pPr>
      <w:r w:rsidRPr="00423979">
        <w:rPr>
          <w:rFonts w:eastAsia="Times New Roman" w:cs="Arial"/>
          <w:color w:val="000000"/>
          <w:lang w:eastAsia="pt-BR"/>
        </w:rPr>
        <w:t xml:space="preserve">Nome do representante:_____________________________________ </w:t>
      </w:r>
    </w:p>
    <w:p w14:paraId="5EA52647" w14:textId="77777777" w:rsidR="0009149E" w:rsidRPr="00423979" w:rsidRDefault="0009149E" w:rsidP="0009149E">
      <w:pPr>
        <w:spacing w:before="0" w:after="0" w:line="240" w:lineRule="auto"/>
        <w:jc w:val="left"/>
        <w:rPr>
          <w:rFonts w:cs="Arial"/>
        </w:rPr>
      </w:pPr>
    </w:p>
    <w:p w14:paraId="00BA5993" w14:textId="77777777" w:rsidR="0009149E" w:rsidRPr="00423979" w:rsidRDefault="0009149E" w:rsidP="0009149E">
      <w:pPr>
        <w:spacing w:before="0" w:after="0" w:line="240" w:lineRule="auto"/>
        <w:jc w:val="left"/>
        <w:rPr>
          <w:rFonts w:cs="Arial"/>
        </w:rPr>
      </w:pPr>
      <w:r w:rsidRPr="00423979">
        <w:rPr>
          <w:rFonts w:cs="Arial"/>
        </w:rPr>
        <w:t xml:space="preserve">RG do representante:_______________________________________ </w:t>
      </w:r>
    </w:p>
    <w:p w14:paraId="080AFF79" w14:textId="77777777" w:rsidR="0009149E" w:rsidRPr="00423979" w:rsidRDefault="0009149E" w:rsidP="0009149E">
      <w:pPr>
        <w:spacing w:before="0" w:after="0" w:line="240" w:lineRule="auto"/>
        <w:jc w:val="center"/>
        <w:rPr>
          <w:rFonts w:cs="Arial"/>
          <w:b/>
        </w:rPr>
      </w:pPr>
      <w:r w:rsidRPr="00423979">
        <w:rPr>
          <w:rFonts w:cs="Arial"/>
        </w:rPr>
        <w:br w:type="page"/>
      </w:r>
    </w:p>
    <w:p w14:paraId="4C1205DF" w14:textId="77777777" w:rsidR="00940A67" w:rsidRDefault="00940A67" w:rsidP="0009149E">
      <w:pPr>
        <w:widowControl w:val="0"/>
        <w:spacing w:before="0" w:after="0" w:line="240" w:lineRule="auto"/>
        <w:ind w:left="142"/>
        <w:jc w:val="center"/>
        <w:rPr>
          <w:rFonts w:cs="Arial"/>
          <w:b/>
        </w:rPr>
      </w:pPr>
    </w:p>
    <w:p w14:paraId="28F778BC" w14:textId="23633171" w:rsidR="0009149E" w:rsidRPr="00423979" w:rsidRDefault="0009149E" w:rsidP="0009149E">
      <w:pPr>
        <w:widowControl w:val="0"/>
        <w:spacing w:before="0" w:after="0" w:line="240" w:lineRule="auto"/>
        <w:ind w:left="142"/>
        <w:jc w:val="center"/>
        <w:rPr>
          <w:rFonts w:cs="Arial"/>
          <w:b/>
        </w:rPr>
      </w:pPr>
      <w:r w:rsidRPr="00423979">
        <w:rPr>
          <w:rFonts w:cs="Arial"/>
          <w:b/>
        </w:rPr>
        <w:t>ANEXO VII</w:t>
      </w:r>
    </w:p>
    <w:p w14:paraId="38DF96FB" w14:textId="77777777" w:rsidR="0009149E" w:rsidRPr="00423979" w:rsidRDefault="0009149E" w:rsidP="0009149E">
      <w:pPr>
        <w:widowControl w:val="0"/>
        <w:spacing w:before="0" w:after="0" w:line="240" w:lineRule="auto"/>
        <w:ind w:left="142"/>
        <w:jc w:val="center"/>
        <w:rPr>
          <w:rFonts w:cs="Arial"/>
          <w:b/>
        </w:rPr>
      </w:pPr>
      <w:r w:rsidRPr="00423979">
        <w:rPr>
          <w:rFonts w:cs="Arial"/>
          <w:b/>
        </w:rPr>
        <w:t>MODELO ARQUIVO DECLARAÇÕES</w:t>
      </w:r>
    </w:p>
    <w:p w14:paraId="74AFF2BC" w14:textId="77777777" w:rsidR="0009149E" w:rsidRPr="00423979" w:rsidRDefault="0009149E" w:rsidP="0009149E">
      <w:pPr>
        <w:widowControl w:val="0"/>
        <w:spacing w:before="0" w:after="0" w:line="240" w:lineRule="auto"/>
        <w:ind w:left="142"/>
        <w:jc w:val="center"/>
        <w:rPr>
          <w:rFonts w:cs="Arial"/>
          <w:b/>
        </w:rPr>
      </w:pPr>
      <w:r w:rsidRPr="00423979">
        <w:rPr>
          <w:rFonts w:cs="Arial"/>
          <w:b/>
        </w:rPr>
        <w:t>(FASE HABILITAÇÃO)</w:t>
      </w:r>
    </w:p>
    <w:p w14:paraId="1D000CD6" w14:textId="77777777" w:rsidR="0009149E" w:rsidRPr="00423979" w:rsidRDefault="0009149E" w:rsidP="0009149E">
      <w:pPr>
        <w:widowControl w:val="0"/>
        <w:spacing w:before="0" w:after="0" w:line="240" w:lineRule="auto"/>
        <w:ind w:left="142"/>
        <w:jc w:val="center"/>
        <w:rPr>
          <w:rFonts w:cs="Arial"/>
          <w:b/>
        </w:rPr>
      </w:pPr>
    </w:p>
    <w:p w14:paraId="25F92F02" w14:textId="77777777" w:rsidR="0009149E" w:rsidRPr="00423979" w:rsidRDefault="0009149E" w:rsidP="0009149E">
      <w:pPr>
        <w:widowControl w:val="0"/>
        <w:spacing w:before="0" w:after="0" w:line="240" w:lineRule="auto"/>
        <w:rPr>
          <w:rFonts w:cs="Arial"/>
          <w:lang w:eastAsia="pt-BR"/>
        </w:rPr>
      </w:pPr>
    </w:p>
    <w:p w14:paraId="638D1B38" w14:textId="41EFAADF" w:rsidR="0009149E" w:rsidRPr="00423979" w:rsidRDefault="0009149E" w:rsidP="0009149E">
      <w:pPr>
        <w:spacing w:before="0" w:after="0" w:line="240" w:lineRule="auto"/>
        <w:rPr>
          <w:rFonts w:cs="Arial"/>
          <w:color w:val="000000"/>
        </w:rPr>
      </w:pPr>
      <w:r w:rsidRPr="00423979">
        <w:rPr>
          <w:rFonts w:cs="Arial"/>
          <w:color w:val="000000"/>
        </w:rPr>
        <w:t xml:space="preserve">Eu ___________________ (nome completo), representante legal da empresa __________________________ (denominação da pessoa jurídica), participante da </w:t>
      </w:r>
      <w:r w:rsidRPr="00423979">
        <w:rPr>
          <w:rFonts w:cs="Arial"/>
        </w:rPr>
        <w:t xml:space="preserve">Tomada de Preços </w:t>
      </w:r>
      <w:r w:rsidRPr="00423979">
        <w:rPr>
          <w:rFonts w:cs="Arial"/>
          <w:color w:val="000000"/>
        </w:rPr>
        <w:t xml:space="preserve">nº </w:t>
      </w:r>
      <w:r w:rsidR="00423979" w:rsidRPr="00423979">
        <w:rPr>
          <w:rFonts w:cs="Arial"/>
          <w:color w:val="000000"/>
        </w:rPr>
        <w:t>04/22</w:t>
      </w:r>
      <w:r w:rsidRPr="00423979">
        <w:rPr>
          <w:rFonts w:cs="Arial"/>
          <w:color w:val="000000"/>
        </w:rPr>
        <w:t xml:space="preserve">, do Tribunal de Contas do Estado de São Paulo, </w:t>
      </w:r>
      <w:r w:rsidRPr="00423979">
        <w:rPr>
          <w:rFonts w:cs="Arial"/>
          <w:b/>
          <w:color w:val="000000"/>
        </w:rPr>
        <w:t>DECLARO</w:t>
      </w:r>
      <w:r w:rsidRPr="00423979">
        <w:rPr>
          <w:rFonts w:cs="Arial"/>
          <w:color w:val="000000"/>
        </w:rPr>
        <w:t xml:space="preserve"> sob as penas da lei:</w:t>
      </w:r>
    </w:p>
    <w:p w14:paraId="375A15BA" w14:textId="77777777" w:rsidR="0009149E" w:rsidRPr="00423979" w:rsidRDefault="0009149E" w:rsidP="0009149E">
      <w:pPr>
        <w:keepLines/>
        <w:spacing w:before="0" w:after="0" w:line="240" w:lineRule="auto"/>
        <w:rPr>
          <w:rFonts w:cs="Arial"/>
          <w:b/>
          <w:bCs/>
          <w:color w:val="000000"/>
        </w:rPr>
      </w:pPr>
    </w:p>
    <w:p w14:paraId="16004701" w14:textId="77777777" w:rsidR="0009149E" w:rsidRPr="00423979" w:rsidRDefault="0009149E" w:rsidP="0009149E">
      <w:pPr>
        <w:keepLines/>
        <w:spacing w:before="0" w:after="0" w:line="240" w:lineRule="auto"/>
        <w:rPr>
          <w:rFonts w:cs="Arial"/>
          <w:bCs/>
          <w:color w:val="000000"/>
        </w:rPr>
      </w:pPr>
      <w:r w:rsidRPr="00423979">
        <w:rPr>
          <w:rFonts w:cs="Arial"/>
          <w:b/>
          <w:bCs/>
          <w:color w:val="000000"/>
        </w:rPr>
        <w:t>a)</w:t>
      </w:r>
      <w:r w:rsidRPr="00423979">
        <w:rPr>
          <w:rFonts w:cs="Arial"/>
          <w:bCs/>
          <w:color w:val="000000"/>
        </w:rPr>
        <w:t xml:space="preserve"> Nos termos do </w:t>
      </w:r>
      <w:r w:rsidRPr="00423979">
        <w:rPr>
          <w:rFonts w:cs="Arial"/>
          <w:b/>
          <w:bCs/>
          <w:color w:val="000000"/>
        </w:rPr>
        <w:t>inciso V do artigo 27 da Lei Federal nº 8.666, de 21 de junho de 1993</w:t>
      </w:r>
      <w:r w:rsidRPr="00423979">
        <w:rPr>
          <w:rFonts w:cs="Arial"/>
          <w:bCs/>
          <w:color w:val="000000"/>
        </w:rPr>
        <w:t xml:space="preserve"> e alterações, que a empresa encontra-se em </w:t>
      </w:r>
      <w:r w:rsidRPr="00423979">
        <w:rPr>
          <w:rFonts w:cs="Arial"/>
          <w:b/>
          <w:bCs/>
          <w:color w:val="000000"/>
        </w:rPr>
        <w:t>situação regular perante o Ministério do Trabalho</w:t>
      </w:r>
      <w:r w:rsidRPr="00423979">
        <w:rPr>
          <w:rFonts w:cs="Arial"/>
          <w:bCs/>
          <w:color w:val="000000"/>
        </w:rPr>
        <w:t xml:space="preserve">, no que se refere à observância do disposto no </w:t>
      </w:r>
      <w:r w:rsidRPr="00423979">
        <w:rPr>
          <w:rFonts w:cs="Arial"/>
          <w:b/>
          <w:bCs/>
          <w:color w:val="000000"/>
        </w:rPr>
        <w:t>inciso XXXIII do artigo 7º da Constituição Federal</w:t>
      </w:r>
      <w:r w:rsidRPr="00423979">
        <w:rPr>
          <w:rFonts w:cs="Arial"/>
          <w:bCs/>
          <w:color w:val="000000"/>
        </w:rPr>
        <w:t xml:space="preserve">; </w:t>
      </w:r>
    </w:p>
    <w:p w14:paraId="23B0C150" w14:textId="77777777" w:rsidR="0009149E" w:rsidRPr="00423979" w:rsidRDefault="0009149E" w:rsidP="0009149E">
      <w:pPr>
        <w:autoSpaceDE w:val="0"/>
        <w:autoSpaceDN w:val="0"/>
        <w:adjustRightInd w:val="0"/>
        <w:spacing w:before="0" w:after="0" w:line="240" w:lineRule="auto"/>
        <w:rPr>
          <w:rFonts w:cs="Arial"/>
          <w:b/>
        </w:rPr>
      </w:pPr>
    </w:p>
    <w:p w14:paraId="4EF4ECA2" w14:textId="77777777" w:rsidR="0009149E" w:rsidRPr="00423979" w:rsidRDefault="0009149E" w:rsidP="0009149E">
      <w:pPr>
        <w:autoSpaceDE w:val="0"/>
        <w:autoSpaceDN w:val="0"/>
        <w:adjustRightInd w:val="0"/>
        <w:spacing w:before="0" w:after="0" w:line="240" w:lineRule="auto"/>
        <w:rPr>
          <w:rFonts w:cs="Arial"/>
        </w:rPr>
      </w:pPr>
      <w:r w:rsidRPr="00423979">
        <w:rPr>
          <w:rFonts w:cs="Arial"/>
          <w:b/>
        </w:rPr>
        <w:t xml:space="preserve">b) </w:t>
      </w:r>
      <w:r w:rsidRPr="00423979">
        <w:rPr>
          <w:rFonts w:cs="Arial"/>
        </w:rPr>
        <w:t xml:space="preserve">Que a empresa atende às </w:t>
      </w:r>
      <w:r w:rsidRPr="00423979">
        <w:rPr>
          <w:rFonts w:cs="Arial"/>
          <w:b/>
        </w:rPr>
        <w:t>normas relativas à saúde e segurança no Trabalho</w:t>
      </w:r>
      <w:r w:rsidRPr="00423979">
        <w:rPr>
          <w:rFonts w:cs="Arial"/>
        </w:rPr>
        <w:t>, para os fins estabelecidos pelo parágrafo único do artigo 117 da Constituição do Estado de São Paulo;</w:t>
      </w:r>
    </w:p>
    <w:p w14:paraId="2526E323" w14:textId="77777777" w:rsidR="0009149E" w:rsidRPr="00423979" w:rsidRDefault="0009149E" w:rsidP="0009149E">
      <w:pPr>
        <w:widowControl w:val="0"/>
        <w:tabs>
          <w:tab w:val="left" w:pos="993"/>
        </w:tabs>
        <w:spacing w:before="0" w:after="0" w:line="240" w:lineRule="auto"/>
        <w:rPr>
          <w:rFonts w:cs="Arial"/>
          <w:b/>
        </w:rPr>
      </w:pPr>
    </w:p>
    <w:p w14:paraId="5FE478D9" w14:textId="77777777" w:rsidR="0009149E" w:rsidRPr="00423979" w:rsidRDefault="0009149E" w:rsidP="0009149E">
      <w:pPr>
        <w:widowControl w:val="0"/>
        <w:tabs>
          <w:tab w:val="left" w:pos="993"/>
        </w:tabs>
        <w:spacing w:before="0" w:after="0" w:line="240" w:lineRule="auto"/>
        <w:rPr>
          <w:rFonts w:cs="Arial"/>
        </w:rPr>
      </w:pPr>
      <w:r w:rsidRPr="00423979">
        <w:rPr>
          <w:rFonts w:cs="Arial"/>
          <w:b/>
        </w:rPr>
        <w:t>c)</w:t>
      </w:r>
      <w:r w:rsidRPr="00423979">
        <w:rPr>
          <w:rFonts w:cs="Arial"/>
        </w:rPr>
        <w:t xml:space="preserve"> Estar ciente de que registro(s) no </w:t>
      </w:r>
      <w:r w:rsidRPr="00423979">
        <w:rPr>
          <w:rFonts w:cs="Arial"/>
          <w:b/>
        </w:rPr>
        <w:t>CADIN ESTADUAL</w:t>
      </w:r>
      <w:r w:rsidRPr="00423979">
        <w:rPr>
          <w:rFonts w:cs="Arial"/>
        </w:rPr>
        <w:t xml:space="preserve"> (Lei Estadual nº 12.799/08), </w:t>
      </w:r>
      <w:r w:rsidRPr="00423979">
        <w:rPr>
          <w:rFonts w:cs="Arial"/>
          <w:b/>
        </w:rPr>
        <w:t>impede(m) a contratação</w:t>
      </w:r>
      <w:r w:rsidRPr="00423979">
        <w:rPr>
          <w:rFonts w:cs="Arial"/>
        </w:rPr>
        <w:t xml:space="preserve"> com este Tribunal de Contas; </w:t>
      </w:r>
    </w:p>
    <w:p w14:paraId="5AFD1371" w14:textId="77777777" w:rsidR="0009149E" w:rsidRPr="00423979" w:rsidRDefault="0009149E" w:rsidP="0009149E">
      <w:pPr>
        <w:widowControl w:val="0"/>
        <w:tabs>
          <w:tab w:val="left" w:pos="993"/>
        </w:tabs>
        <w:spacing w:before="0" w:after="0" w:line="240" w:lineRule="auto"/>
        <w:rPr>
          <w:rFonts w:cs="Arial"/>
          <w:b/>
        </w:rPr>
      </w:pPr>
    </w:p>
    <w:p w14:paraId="39DFC47F" w14:textId="49496DAF" w:rsidR="0009149E" w:rsidRPr="00423979" w:rsidRDefault="0009149E" w:rsidP="0009149E">
      <w:pPr>
        <w:widowControl w:val="0"/>
        <w:tabs>
          <w:tab w:val="left" w:pos="993"/>
        </w:tabs>
        <w:spacing w:before="0" w:after="0" w:line="240" w:lineRule="auto"/>
        <w:rPr>
          <w:rFonts w:cs="Arial"/>
        </w:rPr>
      </w:pPr>
      <w:r w:rsidRPr="00423979">
        <w:rPr>
          <w:rFonts w:cs="Arial"/>
          <w:b/>
        </w:rPr>
        <w:t>d)</w:t>
      </w:r>
      <w:r w:rsidRPr="00423979">
        <w:rPr>
          <w:rFonts w:cs="Arial"/>
        </w:rPr>
        <w:t xml:space="preserve"> Estar ciente da obrigação de manter o endereço da empresa atualizado junto ao </w:t>
      </w:r>
      <w:r w:rsidRPr="00423979">
        <w:rPr>
          <w:rFonts w:cs="Arial"/>
          <w:b/>
        </w:rPr>
        <w:t>TCESP</w:t>
      </w:r>
      <w:r w:rsidRPr="00423979">
        <w:rPr>
          <w:rFonts w:cs="Arial"/>
        </w:rPr>
        <w:t xml:space="preserve">, e de que as notificações e comunicações formais decorrentes da execução do contrato serão efetuadas no endereço que constar em seu preâmbulo. </w:t>
      </w:r>
      <w:r w:rsidRPr="00423979">
        <w:rPr>
          <w:rFonts w:cs="Arial"/>
          <w:b/>
        </w:rPr>
        <w:t>Caso a empresa não seja encontrada, será notificada pelo Diário Oficial do Estado de São Paulo</w:t>
      </w:r>
      <w:r w:rsidR="00EB64FE">
        <w:rPr>
          <w:rFonts w:cs="Arial"/>
          <w:b/>
        </w:rPr>
        <w:t xml:space="preserve"> </w:t>
      </w:r>
      <w:r w:rsidR="00EB64FE" w:rsidRPr="00CA5D1A">
        <w:rPr>
          <w:rFonts w:cs="Arial"/>
          <w:b/>
        </w:rPr>
        <w:t xml:space="preserve">(a partir de 08/12/22, pelo Diário Oficial Eletrônico do Tribunal de Contas do Estado de São Paulo / DOE-TCESP no endereço eletrônico </w:t>
      </w:r>
      <w:hyperlink r:id="rId14" w:history="1">
        <w:r w:rsidR="00EB64FE" w:rsidRPr="00CA5D1A">
          <w:rPr>
            <w:rStyle w:val="Hyperlink"/>
            <w:rFonts w:cs="Arial"/>
            <w:b/>
          </w:rPr>
          <w:t>https://www.tce.sp.gov.br/diariooficial</w:t>
        </w:r>
      </w:hyperlink>
      <w:r w:rsidR="00EB64FE" w:rsidRPr="00CA5D1A">
        <w:rPr>
          <w:rFonts w:cs="Arial"/>
          <w:b/>
        </w:rPr>
        <w:t>)</w:t>
      </w:r>
      <w:r w:rsidRPr="00423979">
        <w:rPr>
          <w:rFonts w:cs="Arial"/>
        </w:rPr>
        <w:t>;</w:t>
      </w:r>
    </w:p>
    <w:p w14:paraId="58820BEF" w14:textId="77777777" w:rsidR="0009149E" w:rsidRPr="00423979" w:rsidRDefault="0009149E" w:rsidP="0009149E">
      <w:pPr>
        <w:autoSpaceDE w:val="0"/>
        <w:autoSpaceDN w:val="0"/>
        <w:adjustRightInd w:val="0"/>
        <w:spacing w:before="0" w:after="0" w:line="240" w:lineRule="auto"/>
        <w:rPr>
          <w:rFonts w:eastAsia="Times New Roman" w:cs="Arial"/>
          <w:b/>
          <w:color w:val="000000"/>
          <w:lang w:eastAsia="pt-BR"/>
        </w:rPr>
      </w:pPr>
    </w:p>
    <w:p w14:paraId="1010BAD3" w14:textId="77777777" w:rsidR="0009149E" w:rsidRPr="00423979" w:rsidRDefault="0009149E" w:rsidP="0009149E">
      <w:pPr>
        <w:autoSpaceDE w:val="0"/>
        <w:autoSpaceDN w:val="0"/>
        <w:adjustRightInd w:val="0"/>
        <w:spacing w:before="0" w:after="0" w:line="240" w:lineRule="auto"/>
        <w:rPr>
          <w:rFonts w:eastAsia="Times New Roman" w:cs="Arial"/>
          <w:color w:val="000000"/>
          <w:lang w:eastAsia="pt-BR"/>
        </w:rPr>
      </w:pPr>
      <w:r w:rsidRPr="00423979">
        <w:rPr>
          <w:rFonts w:eastAsia="Times New Roman" w:cs="Arial"/>
          <w:b/>
          <w:color w:val="000000"/>
          <w:lang w:eastAsia="pt-BR"/>
        </w:rPr>
        <w:t>e) Para o caso de empresas em recuperação judicial</w:t>
      </w:r>
      <w:r w:rsidRPr="00423979">
        <w:rPr>
          <w:rFonts w:eastAsia="Times New Roman" w:cs="Arial"/>
          <w:color w:val="000000"/>
          <w:lang w:eastAsia="pt-BR"/>
        </w:rPr>
        <w:t>:</w:t>
      </w:r>
      <w:r w:rsidRPr="00423979">
        <w:rPr>
          <w:rFonts w:eastAsia="Times New Roman" w:cs="Arial"/>
          <w:b/>
          <w:color w:val="000000"/>
          <w:lang w:eastAsia="pt-BR"/>
        </w:rPr>
        <w:t xml:space="preserve"> </w:t>
      </w:r>
      <w:r w:rsidRPr="00423979">
        <w:rPr>
          <w:rFonts w:eastAsia="Times New Roman" w:cs="Arial"/>
          <w:color w:val="000000"/>
          <w:lang w:eastAsia="pt-BR"/>
        </w:rPr>
        <w:t>estar ciente de que no momento da assinatura do contrato deverei apresentar cópia do ato de nomeação do administrador judicial ou se o administrador for pessoa jurídica, o nome do profissional responsável pela condução do processo</w:t>
      </w:r>
      <w:r w:rsidRPr="00423979">
        <w:rPr>
          <w:rFonts w:eastAsia="Times New Roman" w:cs="Arial"/>
          <w:b/>
          <w:color w:val="000000"/>
          <w:lang w:eastAsia="pt-BR"/>
        </w:rPr>
        <w:t xml:space="preserve"> e</w:t>
      </w:r>
      <w:r w:rsidRPr="00423979">
        <w:rPr>
          <w:rFonts w:eastAsia="Times New Roman" w:cs="Arial"/>
          <w:color w:val="000000"/>
          <w:lang w:eastAsia="pt-BR"/>
        </w:rPr>
        <w:t>,</w:t>
      </w:r>
      <w:r w:rsidRPr="00423979">
        <w:rPr>
          <w:rFonts w:eastAsia="Times New Roman" w:cs="Arial"/>
          <w:b/>
          <w:color w:val="000000"/>
          <w:lang w:eastAsia="pt-BR"/>
        </w:rPr>
        <w:t xml:space="preserve"> ainda</w:t>
      </w:r>
      <w:r w:rsidRPr="00423979">
        <w:rPr>
          <w:rFonts w:eastAsia="Times New Roman" w:cs="Arial"/>
          <w:color w:val="000000"/>
          <w:lang w:eastAsia="pt-BR"/>
        </w:rPr>
        <w:t>,</w:t>
      </w:r>
      <w:r w:rsidRPr="00423979">
        <w:rPr>
          <w:rFonts w:eastAsia="Times New Roman" w:cs="Arial"/>
          <w:b/>
          <w:color w:val="000000"/>
          <w:lang w:eastAsia="pt-BR"/>
        </w:rPr>
        <w:t xml:space="preserve"> </w:t>
      </w:r>
      <w:r w:rsidRPr="00423979">
        <w:rPr>
          <w:rFonts w:eastAsia="Times New Roman" w:cs="Arial"/>
          <w:color w:val="000000"/>
          <w:lang w:eastAsia="pt-BR"/>
        </w:rPr>
        <w:t>declaração, relatório ou documento equivalente do juízo ou do administrador, de que o plano de recuperação judicial está sendo cumprido;</w:t>
      </w:r>
    </w:p>
    <w:p w14:paraId="6CDBF2D0" w14:textId="77777777" w:rsidR="0009149E" w:rsidRPr="00423979" w:rsidRDefault="0009149E" w:rsidP="0009149E">
      <w:pPr>
        <w:autoSpaceDE w:val="0"/>
        <w:autoSpaceDN w:val="0"/>
        <w:adjustRightInd w:val="0"/>
        <w:spacing w:before="0" w:after="0" w:line="240" w:lineRule="auto"/>
        <w:rPr>
          <w:rFonts w:eastAsia="Times New Roman" w:cs="Arial"/>
          <w:b/>
          <w:color w:val="000000"/>
          <w:lang w:eastAsia="pt-BR"/>
        </w:rPr>
      </w:pPr>
    </w:p>
    <w:p w14:paraId="4CFEFE50" w14:textId="77777777" w:rsidR="0009149E" w:rsidRPr="00423979" w:rsidRDefault="0009149E" w:rsidP="0009149E">
      <w:pPr>
        <w:autoSpaceDE w:val="0"/>
        <w:autoSpaceDN w:val="0"/>
        <w:adjustRightInd w:val="0"/>
        <w:spacing w:before="0" w:after="0" w:line="240" w:lineRule="auto"/>
        <w:rPr>
          <w:rFonts w:eastAsia="Times New Roman" w:cs="Arial"/>
          <w:color w:val="000000"/>
          <w:lang w:eastAsia="pt-BR"/>
        </w:rPr>
      </w:pPr>
      <w:r w:rsidRPr="00423979">
        <w:rPr>
          <w:rFonts w:eastAsia="Times New Roman" w:cs="Arial"/>
          <w:b/>
          <w:color w:val="000000"/>
          <w:lang w:eastAsia="pt-BR"/>
        </w:rPr>
        <w:t>f) Para o caso de empresas em recuperação extrajudicial</w:t>
      </w:r>
      <w:r w:rsidRPr="00423979">
        <w:rPr>
          <w:rFonts w:eastAsia="Times New Roman" w:cs="Arial"/>
          <w:color w:val="000000"/>
          <w:lang w:eastAsia="pt-BR"/>
        </w:rPr>
        <w:t>:</w:t>
      </w:r>
      <w:r w:rsidRPr="00423979">
        <w:rPr>
          <w:rFonts w:eastAsia="Times New Roman" w:cs="Arial"/>
          <w:b/>
          <w:color w:val="000000"/>
          <w:lang w:eastAsia="pt-BR"/>
        </w:rPr>
        <w:t xml:space="preserve"> </w:t>
      </w:r>
      <w:r w:rsidRPr="00423979">
        <w:rPr>
          <w:rFonts w:eastAsia="Times New Roman" w:cs="Arial"/>
          <w:color w:val="000000"/>
          <w:lang w:eastAsia="pt-BR"/>
        </w:rPr>
        <w:t>estar ciente de que no momento da assinatura do contrato deverei apresentar comprovação documental de que as obrigações do plano de recuperação extrajudicial estão sendo cumpridas</w:t>
      </w:r>
      <w:r w:rsidR="00721779" w:rsidRPr="00423979">
        <w:rPr>
          <w:rFonts w:eastAsia="Times New Roman" w:cs="Arial"/>
          <w:color w:val="000000"/>
          <w:lang w:eastAsia="pt-BR"/>
        </w:rPr>
        <w:t>;</w:t>
      </w:r>
    </w:p>
    <w:p w14:paraId="6D6F1A80" w14:textId="77777777" w:rsidR="00721779" w:rsidRPr="00423979" w:rsidRDefault="00721779" w:rsidP="0009149E">
      <w:pPr>
        <w:autoSpaceDE w:val="0"/>
        <w:autoSpaceDN w:val="0"/>
        <w:adjustRightInd w:val="0"/>
        <w:spacing w:before="0" w:after="0" w:line="240" w:lineRule="auto"/>
        <w:rPr>
          <w:rFonts w:eastAsia="Times New Roman" w:cs="Arial"/>
          <w:color w:val="000000"/>
          <w:lang w:eastAsia="pt-BR"/>
        </w:rPr>
      </w:pPr>
    </w:p>
    <w:p w14:paraId="5A589FBA" w14:textId="77777777" w:rsidR="00721779" w:rsidRPr="00423979" w:rsidRDefault="00721779" w:rsidP="00721779">
      <w:pPr>
        <w:pStyle w:val="PargrafodaLista"/>
        <w:widowControl w:val="0"/>
        <w:numPr>
          <w:ilvl w:val="0"/>
          <w:numId w:val="24"/>
        </w:numPr>
        <w:tabs>
          <w:tab w:val="left" w:pos="284"/>
        </w:tabs>
        <w:spacing w:before="0" w:after="0" w:line="240" w:lineRule="auto"/>
        <w:ind w:left="0" w:firstLine="0"/>
        <w:rPr>
          <w:rFonts w:cs="Arial"/>
        </w:rPr>
      </w:pPr>
      <w:r w:rsidRPr="00423979">
        <w:rPr>
          <w:bCs/>
        </w:rPr>
        <w:t xml:space="preserve">Estar ciente sobre a observação das disposições da </w:t>
      </w:r>
      <w:r w:rsidRPr="00423979">
        <w:rPr>
          <w:b/>
        </w:rPr>
        <w:t>Lei Federal nº 13.709, de 14 de agosto de 2018 (Lei Geral de Proteção de Dados Pessoais), e alterações,</w:t>
      </w:r>
      <w:r w:rsidRPr="00423979">
        <w:rPr>
          <w:bCs/>
        </w:rPr>
        <w:t xml:space="preserve"> quando do tratamento de dados pessoais e dados pessoais sensíveis a que tenha acesso, para o propósito de execução e acompanhamento do </w:t>
      </w:r>
      <w:r w:rsidR="00015691" w:rsidRPr="00423979">
        <w:rPr>
          <w:bCs/>
        </w:rPr>
        <w:t>c</w:t>
      </w:r>
      <w:r w:rsidRPr="00423979">
        <w:rPr>
          <w:bCs/>
        </w:rPr>
        <w:t>ontrato, não podendo divulgar, revelar, produzir, utilizar ou deles dar conhecimento a terceiros estranhos a esta contratação, a não ser por força de obrigação legal ou regulatória.</w:t>
      </w:r>
    </w:p>
    <w:p w14:paraId="14F48CE6" w14:textId="77777777" w:rsidR="00721779" w:rsidRPr="00423979" w:rsidRDefault="00721779" w:rsidP="00721779">
      <w:pPr>
        <w:pStyle w:val="PargrafodaLista"/>
        <w:autoSpaceDE w:val="0"/>
        <w:autoSpaceDN w:val="0"/>
        <w:adjustRightInd w:val="0"/>
        <w:spacing w:before="0" w:after="0" w:line="240" w:lineRule="auto"/>
        <w:ind w:left="1070"/>
        <w:rPr>
          <w:rFonts w:eastAsia="Times New Roman" w:cs="Arial"/>
          <w:color w:val="000000"/>
          <w:lang w:eastAsia="pt-BR"/>
        </w:rPr>
      </w:pPr>
    </w:p>
    <w:p w14:paraId="04CDFD5E" w14:textId="77777777" w:rsidR="0009149E" w:rsidRPr="00423979" w:rsidRDefault="0009149E" w:rsidP="0009149E">
      <w:pPr>
        <w:autoSpaceDE w:val="0"/>
        <w:autoSpaceDN w:val="0"/>
        <w:adjustRightInd w:val="0"/>
        <w:spacing w:before="0" w:after="0" w:line="240" w:lineRule="auto"/>
        <w:rPr>
          <w:rFonts w:eastAsia="Times New Roman" w:cs="Arial"/>
          <w:color w:val="000000"/>
          <w:lang w:eastAsia="pt-BR"/>
        </w:rPr>
      </w:pPr>
    </w:p>
    <w:p w14:paraId="6D7DC042" w14:textId="77777777" w:rsidR="0009149E" w:rsidRPr="00423979" w:rsidRDefault="0009149E" w:rsidP="0009149E">
      <w:pPr>
        <w:widowControl w:val="0"/>
        <w:spacing w:before="0" w:after="0" w:line="240" w:lineRule="auto"/>
        <w:jc w:val="center"/>
        <w:rPr>
          <w:rFonts w:cs="Arial"/>
        </w:rPr>
      </w:pPr>
      <w:r w:rsidRPr="00423979">
        <w:rPr>
          <w:rFonts w:cs="Arial"/>
        </w:rPr>
        <w:t xml:space="preserve">   São Paulo, em ____ de ________________ </w:t>
      </w:r>
      <w:proofErr w:type="spellStart"/>
      <w:r w:rsidRPr="00423979">
        <w:rPr>
          <w:rFonts w:cs="Arial"/>
        </w:rPr>
        <w:t>de</w:t>
      </w:r>
      <w:proofErr w:type="spellEnd"/>
      <w:r w:rsidRPr="00423979">
        <w:rPr>
          <w:rFonts w:cs="Arial"/>
        </w:rPr>
        <w:t xml:space="preserve"> 20</w:t>
      </w:r>
      <w:r w:rsidR="0083644C" w:rsidRPr="00423979">
        <w:rPr>
          <w:rFonts w:cs="Arial"/>
        </w:rPr>
        <w:t>22</w:t>
      </w:r>
      <w:r w:rsidRPr="00423979">
        <w:rPr>
          <w:rFonts w:cs="Arial"/>
        </w:rPr>
        <w:t>.</w:t>
      </w:r>
    </w:p>
    <w:p w14:paraId="0C459E43" w14:textId="77777777" w:rsidR="0009149E" w:rsidRPr="00423979" w:rsidRDefault="0009149E" w:rsidP="0009149E">
      <w:pPr>
        <w:spacing w:before="0" w:after="0" w:line="240" w:lineRule="auto"/>
        <w:ind w:right="-81"/>
        <w:rPr>
          <w:rFonts w:cs="Arial"/>
        </w:rPr>
      </w:pPr>
    </w:p>
    <w:p w14:paraId="65D53499" w14:textId="77777777" w:rsidR="0009149E" w:rsidRPr="00423979" w:rsidRDefault="0009149E" w:rsidP="0009149E">
      <w:pPr>
        <w:spacing w:before="0" w:after="0" w:line="240" w:lineRule="auto"/>
        <w:ind w:right="-81"/>
        <w:rPr>
          <w:rFonts w:cs="Arial"/>
        </w:rPr>
      </w:pPr>
      <w:r w:rsidRPr="00423979">
        <w:rPr>
          <w:rFonts w:cs="Arial"/>
        </w:rPr>
        <w:t xml:space="preserve">                              _______________________________________</w:t>
      </w:r>
    </w:p>
    <w:p w14:paraId="3F4FBDA1" w14:textId="77777777" w:rsidR="0009149E" w:rsidRPr="00423979" w:rsidRDefault="0009149E" w:rsidP="0009149E">
      <w:pPr>
        <w:spacing w:before="0" w:after="0" w:line="240" w:lineRule="auto"/>
        <w:ind w:right="-81"/>
        <w:rPr>
          <w:rFonts w:cs="Arial"/>
        </w:rPr>
      </w:pPr>
      <w:r w:rsidRPr="00423979">
        <w:rPr>
          <w:rFonts w:cs="Arial"/>
        </w:rPr>
        <w:t xml:space="preserve">                                    Nome e assinatura do representante legal</w:t>
      </w:r>
    </w:p>
    <w:p w14:paraId="712AA07A" w14:textId="77777777" w:rsidR="0009149E" w:rsidRPr="00423979" w:rsidRDefault="0009149E" w:rsidP="0009149E">
      <w:pPr>
        <w:spacing w:before="0" w:after="0" w:line="240" w:lineRule="auto"/>
        <w:ind w:right="-81"/>
        <w:rPr>
          <w:rFonts w:cs="Arial"/>
        </w:rPr>
      </w:pPr>
      <w:r w:rsidRPr="00423979">
        <w:rPr>
          <w:rFonts w:cs="Arial"/>
        </w:rPr>
        <w:t xml:space="preserve">                                    RG nº ...................</w:t>
      </w:r>
    </w:p>
    <w:p w14:paraId="0B5B641B" w14:textId="77777777" w:rsidR="0009149E" w:rsidRPr="00423979" w:rsidRDefault="0009149E" w:rsidP="0009149E">
      <w:pPr>
        <w:spacing w:before="0" w:after="0" w:line="240" w:lineRule="auto"/>
        <w:ind w:right="-81"/>
        <w:rPr>
          <w:rFonts w:cs="Arial"/>
        </w:rPr>
      </w:pPr>
      <w:r w:rsidRPr="00423979">
        <w:rPr>
          <w:rFonts w:cs="Arial"/>
        </w:rPr>
        <w:t xml:space="preserve">                                    E-mail: ..................</w:t>
      </w:r>
    </w:p>
    <w:p w14:paraId="0E31CFCA" w14:textId="77777777" w:rsidR="00940A67" w:rsidRDefault="00940A67" w:rsidP="0009149E">
      <w:pPr>
        <w:spacing w:before="0" w:after="0" w:line="240" w:lineRule="auto"/>
        <w:jc w:val="center"/>
        <w:rPr>
          <w:rFonts w:cs="Arial"/>
          <w:b/>
        </w:rPr>
      </w:pPr>
    </w:p>
    <w:p w14:paraId="383D54F0" w14:textId="77777777" w:rsidR="00940A67" w:rsidRDefault="00940A67" w:rsidP="0009149E">
      <w:pPr>
        <w:spacing w:before="0" w:after="0" w:line="240" w:lineRule="auto"/>
        <w:jc w:val="center"/>
        <w:rPr>
          <w:rFonts w:cs="Arial"/>
          <w:b/>
        </w:rPr>
      </w:pPr>
    </w:p>
    <w:p w14:paraId="540695B7" w14:textId="77777777" w:rsidR="00940A67" w:rsidRDefault="00940A67" w:rsidP="0009149E">
      <w:pPr>
        <w:spacing w:before="0" w:after="0" w:line="240" w:lineRule="auto"/>
        <w:jc w:val="center"/>
        <w:rPr>
          <w:rFonts w:cs="Arial"/>
          <w:b/>
        </w:rPr>
      </w:pPr>
    </w:p>
    <w:p w14:paraId="7732D974" w14:textId="77777777" w:rsidR="00940A67" w:rsidRDefault="00940A67" w:rsidP="0009149E">
      <w:pPr>
        <w:spacing w:before="0" w:after="0" w:line="240" w:lineRule="auto"/>
        <w:jc w:val="center"/>
        <w:rPr>
          <w:rFonts w:cs="Arial"/>
          <w:b/>
        </w:rPr>
      </w:pPr>
    </w:p>
    <w:p w14:paraId="4C1C15FB" w14:textId="1BAA8166" w:rsidR="0009149E" w:rsidRPr="00423979" w:rsidRDefault="0009149E" w:rsidP="0009149E">
      <w:pPr>
        <w:spacing w:before="0" w:after="0" w:line="240" w:lineRule="auto"/>
        <w:jc w:val="center"/>
        <w:rPr>
          <w:rFonts w:cs="Arial"/>
          <w:b/>
        </w:rPr>
      </w:pPr>
      <w:r w:rsidRPr="00423979">
        <w:rPr>
          <w:rFonts w:cs="Arial"/>
          <w:b/>
        </w:rPr>
        <w:t>ANEXO VIII</w:t>
      </w:r>
    </w:p>
    <w:p w14:paraId="6C842489" w14:textId="77777777" w:rsidR="0009149E" w:rsidRPr="00423979" w:rsidRDefault="0009149E" w:rsidP="0009149E">
      <w:pPr>
        <w:spacing w:before="0" w:after="0" w:line="240" w:lineRule="auto"/>
        <w:ind w:left="709" w:hanging="709"/>
        <w:jc w:val="center"/>
        <w:rPr>
          <w:rFonts w:cs="Arial"/>
          <w:b/>
        </w:rPr>
      </w:pPr>
      <w:r w:rsidRPr="00423979">
        <w:rPr>
          <w:rFonts w:cs="Arial"/>
          <w:b/>
        </w:rPr>
        <w:t>ATESTADO DE VISTORIA</w:t>
      </w:r>
    </w:p>
    <w:p w14:paraId="247A7A42" w14:textId="77777777" w:rsidR="0009149E" w:rsidRPr="00423979" w:rsidRDefault="0009149E" w:rsidP="0009149E">
      <w:pPr>
        <w:spacing w:before="0" w:after="0"/>
        <w:rPr>
          <w:rFonts w:cs="Arial"/>
        </w:rPr>
      </w:pPr>
    </w:p>
    <w:p w14:paraId="09B0EB67" w14:textId="77777777" w:rsidR="0009149E" w:rsidRPr="00423979" w:rsidRDefault="0009149E" w:rsidP="0009149E">
      <w:pPr>
        <w:keepLines/>
        <w:spacing w:before="0" w:after="0" w:line="240" w:lineRule="auto"/>
        <w:rPr>
          <w:rFonts w:cs="Arial"/>
          <w:b/>
          <w:color w:val="000000"/>
        </w:rPr>
      </w:pPr>
    </w:p>
    <w:p w14:paraId="63439573" w14:textId="77777777" w:rsidR="0009149E" w:rsidRPr="00423979" w:rsidRDefault="0009149E" w:rsidP="0009149E">
      <w:pPr>
        <w:keepLines/>
        <w:spacing w:before="0" w:after="0"/>
        <w:rPr>
          <w:b/>
          <w:bCs/>
        </w:rPr>
      </w:pPr>
      <w:r w:rsidRPr="00423979">
        <w:rPr>
          <w:rFonts w:cs="Arial"/>
          <w:b/>
          <w:color w:val="000000"/>
        </w:rPr>
        <w:t>OBJETO:</w:t>
      </w:r>
      <w:r w:rsidRPr="00423979">
        <w:rPr>
          <w:rFonts w:cs="Arial"/>
        </w:rPr>
        <w:t xml:space="preserve"> </w:t>
      </w:r>
      <w:r w:rsidR="00D80FAC" w:rsidRPr="00423979">
        <w:rPr>
          <w:rFonts w:eastAsia="Times New Roman" w:cs="Arial"/>
          <w:b/>
          <w:bCs/>
          <w:lang w:eastAsia="pt-BR"/>
        </w:rPr>
        <w:t>Recuperação de desempenho do barrilete e impermeabilização dos reservatórios de água do prédio Sede do Tribunal de Contas do Estado de São Paulo</w:t>
      </w:r>
      <w:r w:rsidRPr="00423979">
        <w:rPr>
          <w:b/>
          <w:bCs/>
        </w:rPr>
        <w:t>.</w:t>
      </w:r>
    </w:p>
    <w:p w14:paraId="32C93E1C" w14:textId="77777777" w:rsidR="00D80FAC" w:rsidRPr="00423979" w:rsidRDefault="00D80FAC" w:rsidP="0009149E">
      <w:pPr>
        <w:keepLines/>
        <w:spacing w:before="0" w:after="0"/>
        <w:rPr>
          <w:rFonts w:cs="Arial"/>
        </w:rPr>
      </w:pPr>
    </w:p>
    <w:p w14:paraId="6D609023" w14:textId="77777777" w:rsidR="0009149E" w:rsidRPr="00423979" w:rsidRDefault="0009149E" w:rsidP="0009149E">
      <w:pPr>
        <w:spacing w:before="0" w:after="0" w:line="240" w:lineRule="auto"/>
        <w:jc w:val="left"/>
        <w:rPr>
          <w:rFonts w:cs="Arial"/>
        </w:rPr>
      </w:pPr>
    </w:p>
    <w:p w14:paraId="2C8671FF" w14:textId="638958F6" w:rsidR="0009149E" w:rsidRPr="00423979" w:rsidRDefault="0009149E" w:rsidP="0009149E">
      <w:pPr>
        <w:spacing w:before="0" w:after="0"/>
        <w:rPr>
          <w:rFonts w:cs="Arial"/>
        </w:rPr>
      </w:pPr>
      <w:r w:rsidRPr="00423979">
        <w:rPr>
          <w:rFonts w:cs="Arial"/>
        </w:rPr>
        <w:t xml:space="preserve">Atestamos, para fins de participação na Tomada de Preços nº </w:t>
      </w:r>
      <w:r w:rsidR="00423979" w:rsidRPr="00423979">
        <w:rPr>
          <w:rFonts w:cs="Arial"/>
        </w:rPr>
        <w:t>04/22</w:t>
      </w:r>
      <w:r w:rsidRPr="00423979">
        <w:rPr>
          <w:rFonts w:cs="Arial"/>
        </w:rPr>
        <w:t>, promovida por este Tribunal de Contas do Estado de São Paulo, que o Sr. ___________________, RG nº ___________, representante da empresa ____________________________, Fone/Fax: (__) _____________, E-mail :___________________________,esteve neste local em __/__/20</w:t>
      </w:r>
      <w:r w:rsidR="0083644C" w:rsidRPr="00423979">
        <w:rPr>
          <w:rFonts w:cs="Arial"/>
        </w:rPr>
        <w:t>22</w:t>
      </w:r>
      <w:r w:rsidRPr="00423979">
        <w:rPr>
          <w:rFonts w:cs="Arial"/>
        </w:rPr>
        <w:t>, reconhecendo os locais de execução dos serviços.</w:t>
      </w:r>
    </w:p>
    <w:p w14:paraId="3CD0110A" w14:textId="77777777" w:rsidR="0009149E" w:rsidRPr="00423979" w:rsidRDefault="0009149E" w:rsidP="0009149E">
      <w:pPr>
        <w:spacing w:before="0" w:after="0"/>
        <w:rPr>
          <w:rFonts w:cs="Arial"/>
        </w:rPr>
      </w:pPr>
    </w:p>
    <w:p w14:paraId="152A7877" w14:textId="77777777" w:rsidR="0009149E" w:rsidRPr="00423979" w:rsidRDefault="0009149E" w:rsidP="0009149E">
      <w:pPr>
        <w:spacing w:before="0" w:after="0" w:line="240" w:lineRule="auto"/>
        <w:ind w:left="142"/>
        <w:rPr>
          <w:rFonts w:cs="Arial"/>
        </w:rPr>
      </w:pPr>
      <w:r w:rsidRPr="00423979">
        <w:rPr>
          <w:rFonts w:cs="Arial"/>
        </w:rPr>
        <w:t>(</w:t>
      </w:r>
      <w:r w:rsidRPr="00423979">
        <w:rPr>
          <w:rFonts w:cs="Arial"/>
          <w:i/>
          <w:iCs/>
        </w:rPr>
        <w:t>Dados do representante deste Tribunal de Contas responsável pelo acompanhamento da vistoria</w:t>
      </w:r>
      <w:r w:rsidRPr="00423979">
        <w:rPr>
          <w:rFonts w:cs="Arial"/>
        </w:rPr>
        <w:t>)</w:t>
      </w:r>
    </w:p>
    <w:p w14:paraId="195C19D1" w14:textId="77777777" w:rsidR="0009149E" w:rsidRPr="00423979" w:rsidRDefault="0009149E" w:rsidP="0009149E">
      <w:pPr>
        <w:spacing w:before="0" w:after="0"/>
        <w:ind w:left="142"/>
        <w:rPr>
          <w:rFonts w:cs="Arial"/>
        </w:rPr>
      </w:pPr>
    </w:p>
    <w:p w14:paraId="7D571D52" w14:textId="77777777" w:rsidR="0009149E" w:rsidRPr="00423979" w:rsidRDefault="0009149E" w:rsidP="0009149E">
      <w:pPr>
        <w:spacing w:before="0" w:after="0"/>
        <w:ind w:left="2" w:right="-81" w:firstLine="282"/>
        <w:rPr>
          <w:rFonts w:cs="Arial"/>
        </w:rPr>
      </w:pPr>
      <w:r w:rsidRPr="00423979">
        <w:rPr>
          <w:rFonts w:cs="Arial"/>
        </w:rPr>
        <w:t>Nome completo:______________________________________</w:t>
      </w:r>
    </w:p>
    <w:p w14:paraId="120CCE0D" w14:textId="77777777" w:rsidR="0009149E" w:rsidRPr="00423979" w:rsidRDefault="0009149E" w:rsidP="0009149E">
      <w:pPr>
        <w:spacing w:before="0" w:after="0"/>
        <w:ind w:left="2" w:right="-81" w:firstLine="282"/>
        <w:rPr>
          <w:rFonts w:cs="Arial"/>
        </w:rPr>
      </w:pPr>
      <w:r w:rsidRPr="00423979">
        <w:rPr>
          <w:rFonts w:cs="Arial"/>
        </w:rPr>
        <w:t>Matrícula:___________________________________________</w:t>
      </w:r>
    </w:p>
    <w:p w14:paraId="1049748F" w14:textId="77777777" w:rsidR="0009149E" w:rsidRPr="00423979" w:rsidRDefault="0009149E" w:rsidP="0009149E">
      <w:pPr>
        <w:spacing w:before="0" w:after="0"/>
        <w:ind w:left="2" w:right="-81" w:firstLine="282"/>
        <w:rPr>
          <w:rFonts w:cs="Arial"/>
        </w:rPr>
      </w:pPr>
      <w:r w:rsidRPr="00423979">
        <w:rPr>
          <w:rFonts w:cs="Arial"/>
        </w:rPr>
        <w:t>Setor:______________________________________________</w:t>
      </w:r>
    </w:p>
    <w:p w14:paraId="6D094F63" w14:textId="77777777" w:rsidR="0009149E" w:rsidRPr="00423979" w:rsidRDefault="0009149E" w:rsidP="0009149E">
      <w:pPr>
        <w:spacing w:before="0" w:after="0"/>
        <w:ind w:left="2" w:right="-81" w:firstLine="282"/>
        <w:rPr>
          <w:rFonts w:cs="Arial"/>
        </w:rPr>
      </w:pPr>
      <w:r w:rsidRPr="00423979">
        <w:rPr>
          <w:rFonts w:cs="Arial"/>
        </w:rPr>
        <w:t>Cargo:_____________________________________________</w:t>
      </w:r>
    </w:p>
    <w:p w14:paraId="19378712" w14:textId="77777777" w:rsidR="0009149E" w:rsidRPr="00423979" w:rsidRDefault="0009149E" w:rsidP="0009149E">
      <w:pPr>
        <w:spacing w:before="0" w:after="0"/>
        <w:ind w:left="2" w:right="-81" w:firstLine="282"/>
        <w:rPr>
          <w:rFonts w:cs="Arial"/>
        </w:rPr>
      </w:pPr>
    </w:p>
    <w:p w14:paraId="02458BFE" w14:textId="77777777" w:rsidR="0009149E" w:rsidRPr="00423979" w:rsidRDefault="0009149E" w:rsidP="0009149E">
      <w:pPr>
        <w:spacing w:before="0" w:after="0"/>
        <w:ind w:left="2" w:right="-81" w:firstLine="282"/>
        <w:rPr>
          <w:rFonts w:cs="Arial"/>
        </w:rPr>
      </w:pPr>
    </w:p>
    <w:p w14:paraId="41184991" w14:textId="77777777" w:rsidR="0009149E" w:rsidRPr="00423979" w:rsidRDefault="0009149E" w:rsidP="0009149E">
      <w:pPr>
        <w:spacing w:before="0" w:after="0"/>
        <w:ind w:left="2" w:right="-81" w:firstLine="282"/>
        <w:rPr>
          <w:rFonts w:cs="Arial"/>
        </w:rPr>
      </w:pPr>
    </w:p>
    <w:p w14:paraId="5BCB25A7" w14:textId="77777777" w:rsidR="0009149E" w:rsidRPr="00423979" w:rsidRDefault="0009149E" w:rsidP="0009149E">
      <w:pPr>
        <w:spacing w:before="0" w:after="0" w:line="240" w:lineRule="auto"/>
        <w:jc w:val="center"/>
        <w:rPr>
          <w:rFonts w:eastAsia="Times New Roman" w:cs="Arial"/>
          <w:b/>
          <w:lang w:eastAsia="pt-BR"/>
        </w:rPr>
      </w:pPr>
      <w:r w:rsidRPr="00423979">
        <w:rPr>
          <w:rFonts w:eastAsia="Times New Roman" w:cs="Arial"/>
          <w:b/>
          <w:sz w:val="22"/>
          <w:szCs w:val="20"/>
          <w:lang w:eastAsia="pt-BR"/>
        </w:rPr>
        <w:t>Assinatura:__________________________________________</w:t>
      </w:r>
    </w:p>
    <w:p w14:paraId="1B7070AE" w14:textId="74CD2834" w:rsidR="0009149E" w:rsidRPr="00423979" w:rsidRDefault="0009149E" w:rsidP="0009149E">
      <w:pPr>
        <w:spacing w:before="0" w:after="0" w:line="240" w:lineRule="auto"/>
        <w:jc w:val="center"/>
        <w:rPr>
          <w:lang w:eastAsia="pt-BR"/>
        </w:rPr>
      </w:pPr>
    </w:p>
    <w:p w14:paraId="2038EDAF" w14:textId="65B46A3D" w:rsidR="00A65608" w:rsidRPr="00E45A8E" w:rsidRDefault="00A65608" w:rsidP="0037238C">
      <w:pPr>
        <w:spacing w:before="0" w:after="0" w:line="240" w:lineRule="auto"/>
        <w:rPr>
          <w:lang w:eastAsia="pt-BR"/>
        </w:rPr>
      </w:pPr>
    </w:p>
    <w:sectPr w:rsidR="00A65608" w:rsidRPr="00E45A8E" w:rsidSect="00556C1B">
      <w:pgSz w:w="11907" w:h="16840" w:code="9"/>
      <w:pgMar w:top="0" w:right="1134" w:bottom="284" w:left="1134" w:header="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D3BC" w14:textId="77777777" w:rsidR="00FD2BE2" w:rsidRDefault="00FD2BE2">
      <w:r>
        <w:separator/>
      </w:r>
    </w:p>
    <w:p w14:paraId="79D9AD95" w14:textId="77777777" w:rsidR="00FD2BE2" w:rsidRDefault="00FD2BE2"/>
    <w:p w14:paraId="2EE5289D" w14:textId="77777777" w:rsidR="00FD2BE2" w:rsidRDefault="00FD2BE2" w:rsidP="006D69EC"/>
    <w:p w14:paraId="2853CFB3" w14:textId="77777777" w:rsidR="00FD2BE2" w:rsidRDefault="00FD2BE2" w:rsidP="006D69EC"/>
  </w:endnote>
  <w:endnote w:type="continuationSeparator" w:id="0">
    <w:p w14:paraId="5558C97C" w14:textId="77777777" w:rsidR="00FD2BE2" w:rsidRDefault="00FD2BE2">
      <w:r>
        <w:continuationSeparator/>
      </w:r>
    </w:p>
    <w:p w14:paraId="4A3683D8" w14:textId="77777777" w:rsidR="00FD2BE2" w:rsidRDefault="00FD2BE2"/>
    <w:p w14:paraId="286CE198" w14:textId="77777777" w:rsidR="00FD2BE2" w:rsidRDefault="00FD2BE2" w:rsidP="006D69EC"/>
    <w:p w14:paraId="74173BD0" w14:textId="77777777" w:rsidR="00FD2BE2" w:rsidRDefault="00FD2BE2" w:rsidP="006D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16">
    <w:altName w:val="Times New Roman"/>
    <w:charset w:val="00"/>
    <w:family w:val="auto"/>
    <w:pitch w:val="variable"/>
  </w:font>
  <w:font w:name="Abadi MT Condensed Light">
    <w:altName w:val="Arial Narrow"/>
    <w:charset w:val="00"/>
    <w:family w:val="swiss"/>
    <w:pitch w:val="variable"/>
    <w:sig w:usb0="00000003" w:usb1="00000000" w:usb2="00000000" w:usb3="00000000" w:csb0="00000001" w:csb1="00000000"/>
  </w:font>
  <w:font w:name="Courier 10 Pitch">
    <w:altName w:val="Times New Roman"/>
    <w:charset w:val="00"/>
    <w:family w:val="auto"/>
    <w:pitch w:val="default"/>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35" w14:textId="77777777" w:rsidR="00FD2BE2" w:rsidRDefault="00FD2BE2" w:rsidP="002802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01ECDB" w14:textId="77777777" w:rsidR="00FD2BE2" w:rsidRDefault="00FD2BE2">
    <w:pPr>
      <w:pStyle w:val="Rodap"/>
    </w:pPr>
  </w:p>
  <w:p w14:paraId="1EE8387F" w14:textId="77777777" w:rsidR="00FD2BE2" w:rsidRDefault="00FD2BE2"/>
  <w:p w14:paraId="4DCC16B0" w14:textId="77777777" w:rsidR="00FD2BE2" w:rsidRDefault="00FD2BE2" w:rsidP="006D69EC"/>
  <w:p w14:paraId="298F3169" w14:textId="77777777" w:rsidR="00FD2BE2" w:rsidRDefault="00FD2BE2" w:rsidP="006D69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A6B" w14:textId="19AE0E47" w:rsidR="00FD2BE2" w:rsidRPr="004A41F6" w:rsidRDefault="00FD2BE2" w:rsidP="004A41F6">
    <w:pPr>
      <w:pStyle w:val="Rodap"/>
      <w:pBdr>
        <w:top w:val="single" w:sz="4" w:space="1" w:color="auto"/>
      </w:pBdr>
      <w:jc w:val="center"/>
    </w:pPr>
    <w:r w:rsidRPr="00C821BB">
      <w:rPr>
        <w:rFonts w:cs="Arial"/>
        <w:sz w:val="18"/>
        <w:szCs w:val="18"/>
      </w:rPr>
      <w:t>Tomada de Preços</w:t>
    </w:r>
    <w:r w:rsidRPr="00633C30">
      <w:rPr>
        <w:rFonts w:cs="Arial"/>
        <w:sz w:val="18"/>
        <w:szCs w:val="18"/>
      </w:rPr>
      <w:t xml:space="preserve"> </w:t>
    </w:r>
    <w:r w:rsidRPr="00866B8E">
      <w:rPr>
        <w:rFonts w:cs="Arial"/>
        <w:sz w:val="18"/>
        <w:szCs w:val="18"/>
      </w:rPr>
      <w:t xml:space="preserve">nº </w:t>
    </w:r>
    <w:r w:rsidR="00423979">
      <w:rPr>
        <w:rFonts w:cs="Arial"/>
        <w:sz w:val="18"/>
        <w:szCs w:val="18"/>
      </w:rPr>
      <w:t>04</w:t>
    </w:r>
    <w:r>
      <w:rPr>
        <w:rFonts w:cs="Arial"/>
        <w:sz w:val="18"/>
        <w:szCs w:val="18"/>
      </w:rPr>
      <w:t>/</w:t>
    </w:r>
    <w:r w:rsidRPr="0083644C">
      <w:rPr>
        <w:rFonts w:cs="Arial"/>
        <w:sz w:val="18"/>
        <w:szCs w:val="18"/>
      </w:rPr>
      <w:t>22</w:t>
    </w:r>
    <w:r>
      <w:rPr>
        <w:rFonts w:cs="Arial"/>
        <w:sz w:val="18"/>
        <w:szCs w:val="18"/>
      </w:rPr>
      <w:t xml:space="preserve"> </w:t>
    </w:r>
    <w:r w:rsidRPr="006B5FAA">
      <w:rPr>
        <w:rFonts w:cs="Arial"/>
        <w:sz w:val="18"/>
        <w:szCs w:val="18"/>
      </w:rPr>
      <w:t xml:space="preserve">- </w:t>
    </w:r>
    <w:r w:rsidRPr="0062594A">
      <w:rPr>
        <w:rFonts w:cs="Arial"/>
        <w:sz w:val="18"/>
        <w:szCs w:val="18"/>
      </w:rPr>
      <w:t xml:space="preserve">SEI - Processo nº </w:t>
    </w:r>
    <w:r w:rsidRPr="00423979">
      <w:rPr>
        <w:rFonts w:cs="Arial"/>
        <w:sz w:val="18"/>
        <w:szCs w:val="18"/>
      </w:rPr>
      <w:t>6071/2022-30</w:t>
    </w:r>
    <w:r w:rsidRPr="006B5FAA">
      <w:rPr>
        <w:rFonts w:cs="Arial"/>
        <w:sz w:val="18"/>
        <w:szCs w:val="18"/>
      </w:rPr>
      <w:t xml:space="preserve"> - </w:t>
    </w:r>
    <w:r w:rsidR="00940A67">
      <w:rPr>
        <w:rFonts w:cs="Arial"/>
        <w:sz w:val="18"/>
        <w:szCs w:val="18"/>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E466" w14:textId="77777777" w:rsidR="00FD2BE2" w:rsidRDefault="00FD2BE2">
      <w:r>
        <w:separator/>
      </w:r>
    </w:p>
    <w:p w14:paraId="5617D8C6" w14:textId="77777777" w:rsidR="00FD2BE2" w:rsidRDefault="00FD2BE2"/>
    <w:p w14:paraId="6BE3F4DA" w14:textId="77777777" w:rsidR="00FD2BE2" w:rsidRDefault="00FD2BE2" w:rsidP="006D69EC"/>
    <w:p w14:paraId="23352FA1" w14:textId="77777777" w:rsidR="00FD2BE2" w:rsidRDefault="00FD2BE2" w:rsidP="006D69EC"/>
  </w:footnote>
  <w:footnote w:type="continuationSeparator" w:id="0">
    <w:p w14:paraId="6CCBB030" w14:textId="77777777" w:rsidR="00FD2BE2" w:rsidRDefault="00FD2BE2">
      <w:r>
        <w:continuationSeparator/>
      </w:r>
    </w:p>
    <w:p w14:paraId="5D330C82" w14:textId="77777777" w:rsidR="00FD2BE2" w:rsidRDefault="00FD2BE2"/>
    <w:p w14:paraId="0A73C6CC" w14:textId="77777777" w:rsidR="00FD2BE2" w:rsidRDefault="00FD2BE2" w:rsidP="006D69EC"/>
    <w:p w14:paraId="169E4559" w14:textId="77777777" w:rsidR="00FD2BE2" w:rsidRDefault="00FD2BE2" w:rsidP="006D6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1B1" w14:textId="7CBD785A" w:rsidR="00FD2BE2" w:rsidRDefault="00414B69" w:rsidP="00A82138">
    <w:pPr>
      <w:pStyle w:val="Cabealho"/>
      <w:tabs>
        <w:tab w:val="clear" w:pos="4419"/>
        <w:tab w:val="clear" w:pos="8838"/>
        <w:tab w:val="left" w:pos="1950"/>
      </w:tabs>
      <w:rPr>
        <w:noProof/>
        <w:lang w:eastAsia="pt-BR"/>
      </w:rPr>
    </w:pPr>
    <w:r>
      <w:rPr>
        <w:noProof/>
        <w:lang w:eastAsia="pt-BR"/>
      </w:rPr>
      <mc:AlternateContent>
        <mc:Choice Requires="wps">
          <w:drawing>
            <wp:anchor distT="0" distB="0" distL="114300" distR="114300" simplePos="0" relativeHeight="251659264" behindDoc="0" locked="0" layoutInCell="1" allowOverlap="1" wp14:anchorId="6A36852F" wp14:editId="13EEF2B3">
              <wp:simplePos x="0" y="0"/>
              <wp:positionH relativeFrom="column">
                <wp:posOffset>365760</wp:posOffset>
              </wp:positionH>
              <wp:positionV relativeFrom="paragraph">
                <wp:posOffset>278130</wp:posOffset>
              </wp:positionV>
              <wp:extent cx="6067425" cy="51117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11175"/>
                      </a:xfrm>
                      <a:prstGeom prst="rect">
                        <a:avLst/>
                      </a:prstGeom>
                      <a:noFill/>
                      <a:ln>
                        <a:noFill/>
                      </a:ln>
                    </wps:spPr>
                    <wps:txbx>
                      <w:txbxContent>
                        <w:p w14:paraId="3CC9DDA7" w14:textId="015D8B81" w:rsidR="00FD2BE2" w:rsidRDefault="00FD2BE2" w:rsidP="00A8055F">
                          <w:pPr>
                            <w:jc w:val="center"/>
                            <w:rPr>
                              <w:rFonts w:ascii="Times New Roman" w:hAnsi="Times New Roman"/>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36852F" id="Retângulo 1" o:spid="_x0000_s1026" style="position:absolute;left:0;text-align:left;margin-left:28.8pt;margin-top:21.9pt;width:477.7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" filled="f" stroked="f">
              <v:textbox inset="0,0,0,0">
                <w:txbxContent>
                  <w:p w14:paraId="3CC9DDA7" w14:textId="015D8B81" w:rsidR="00FD2BE2" w:rsidRDefault="00FD2BE2" w:rsidP="00A8055F">
                    <w:pPr>
                      <w:jc w:val="center"/>
                      <w:rPr>
                        <w:rFonts w:ascii="Times New Roman" w:hAnsi="Times New Roman"/>
                        <w:sz w:val="3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rFonts w:ascii="Arial Unicode MS" w:eastAsia="Arial Unicode MS" w:hAnsi="Arial Unicode MS" w:cs="Arial Unicode MS"/>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13065246"/>
    <w:name w:val="WW8Num2"/>
    <w:lvl w:ilvl="0">
      <w:start w:val="1"/>
      <w:numFmt w:val="lowerLetter"/>
      <w:lvlText w:val="%1)"/>
      <w:lvlJc w:val="left"/>
      <w:pPr>
        <w:tabs>
          <w:tab w:val="num" w:pos="-76"/>
        </w:tabs>
        <w:ind w:left="644" w:hanging="360"/>
      </w:pPr>
      <w:rPr>
        <w:rFonts w:ascii="Arial Unicode MS" w:eastAsia="Arial Unicode MS" w:hAnsi="Arial Unicode MS" w:cs="Arial Unicode MS"/>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35D0EE4C"/>
    <w:lvl w:ilvl="0">
      <w:start w:val="1"/>
      <w:numFmt w:val="decimal"/>
      <w:pStyle w:val="western"/>
      <w:lvlText w:val="%1."/>
      <w:lvlJc w:val="left"/>
      <w:pPr>
        <w:ind w:left="786" w:hanging="360"/>
      </w:pPr>
      <w:rPr>
        <w:rFonts w:hint="default"/>
        <w:b/>
        <w:sz w:val="24"/>
        <w:szCs w:val="24"/>
      </w:rPr>
    </w:lvl>
    <w:lvl w:ilvl="1">
      <w:start w:val="1"/>
      <w:numFmt w:val="decimal"/>
      <w:lvlText w:val="%1.%2."/>
      <w:lvlJc w:val="left"/>
      <w:pPr>
        <w:ind w:left="1218" w:hanging="432"/>
      </w:pPr>
      <w:rPr>
        <w:rFonts w:hint="default"/>
        <w:b w:val="0"/>
        <w:sz w:val="24"/>
        <w:szCs w:val="2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color w:val="auto"/>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555" w:hanging="55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multilevel"/>
    <w:tmpl w:val="00000007"/>
    <w:name w:val="WW8Num7"/>
    <w:lvl w:ilvl="0">
      <w:start w:val="2"/>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Arial Unicode MS" w:eastAsia="Arial Unicode MS" w:hAnsi="Arial Unicode MS" w:cs="Arial Unicode MS"/>
        <w:color w:val="00000A"/>
        <w:sz w:val="20"/>
        <w:szCs w:val="2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9"/>
    <w:multiLevelType w:val="multilevel"/>
    <w:tmpl w:val="00000009"/>
    <w:name w:val="WW8Num9"/>
    <w:lvl w:ilvl="0">
      <w:start w:val="4"/>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Unicode MS" w:eastAsia="Arial Unicode MS" w:hAnsi="Arial Unicode MS" w:cs="Arial Unicode MS"/>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7851EDD"/>
    <w:multiLevelType w:val="hybridMultilevel"/>
    <w:tmpl w:val="62968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8006A6"/>
    <w:multiLevelType w:val="hybridMultilevel"/>
    <w:tmpl w:val="E97E10CE"/>
    <w:lvl w:ilvl="0" w:tplc="17B4C7D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8" w15:restartNumberingAfterBreak="0">
    <w:nsid w:val="0B4C0405"/>
    <w:multiLevelType w:val="hybridMultilevel"/>
    <w:tmpl w:val="17A441C2"/>
    <w:lvl w:ilvl="0" w:tplc="B562E5F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0B95072B"/>
    <w:multiLevelType w:val="multilevel"/>
    <w:tmpl w:val="04DA5F42"/>
    <w:lvl w:ilvl="0">
      <w:start w:val="1"/>
      <w:numFmt w:val="upperRoman"/>
      <w:lvlText w:val="%1."/>
      <w:lvlJc w:val="left"/>
      <w:pPr>
        <w:tabs>
          <w:tab w:val="num" w:pos="0"/>
        </w:tabs>
        <w:ind w:left="0" w:firstLine="0"/>
      </w:pPr>
    </w:lvl>
    <w:lvl w:ilvl="1">
      <w:start w:val="1"/>
      <w:numFmt w:val="decimal"/>
      <w:lvlText w:val="%2."/>
      <w:lvlJc w:val="left"/>
      <w:pPr>
        <w:tabs>
          <w:tab w:val="num" w:pos="0"/>
        </w:tabs>
        <w:ind w:left="720" w:firstLine="0"/>
      </w:pPr>
      <w:rPr>
        <w:b w:val="0"/>
        <w:bCs w:val="0"/>
      </w:rPr>
    </w:lvl>
    <w:lvl w:ilvl="2">
      <w:start w:val="1"/>
      <w:numFmt w:val="decimal"/>
      <w:lvlText w:val="%2.%3"/>
      <w:lvlJc w:val="left"/>
      <w:pPr>
        <w:tabs>
          <w:tab w:val="num" w:pos="0"/>
        </w:tabs>
        <w:ind w:left="1844" w:firstLine="0"/>
      </w:pPr>
    </w:lvl>
    <w:lvl w:ilvl="3">
      <w:start w:val="1"/>
      <w:numFmt w:val="decimal"/>
      <w:lvlText w:val="%2.%3.%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0" w15:restartNumberingAfterBreak="0">
    <w:nsid w:val="11C61287"/>
    <w:multiLevelType w:val="hybridMultilevel"/>
    <w:tmpl w:val="03B0D812"/>
    <w:styleLink w:val="EstiloSFUKAYA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38A3FAC"/>
    <w:multiLevelType w:val="hybridMultilevel"/>
    <w:tmpl w:val="3C620F8C"/>
    <w:lvl w:ilvl="0" w:tplc="C7769C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13DE6904"/>
    <w:multiLevelType w:val="hybridMultilevel"/>
    <w:tmpl w:val="DEE45D06"/>
    <w:lvl w:ilvl="0" w:tplc="3BFA6F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65C75C2"/>
    <w:multiLevelType w:val="multilevel"/>
    <w:tmpl w:val="FF144DB2"/>
    <w:lvl w:ilvl="0">
      <w:start w:val="1"/>
      <w:numFmt w:val="decimal"/>
      <w:pStyle w:val="Enivelx"/>
      <w:lvlText w:val="%1-"/>
      <w:lvlJc w:val="left"/>
      <w:pPr>
        <w:tabs>
          <w:tab w:val="num" w:pos="567"/>
        </w:tabs>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rPr>
    </w:lvl>
    <w:lvl w:ilvl="1">
      <w:start w:val="1"/>
      <w:numFmt w:val="decimal"/>
      <w:pStyle w:val="Enivelxx"/>
      <w:lvlText w:val="%1.%2-"/>
      <w:lvlJc w:val="left"/>
      <w:pPr>
        <w:tabs>
          <w:tab w:val="num" w:pos="992"/>
        </w:tabs>
        <w:ind w:firstLine="425"/>
      </w:pPr>
      <w:rPr>
        <w:rFonts w:ascii="Arial" w:hAnsi="Arial" w:cs="Times New Roman" w:hint="default"/>
        <w:b/>
        <w:i w:val="0"/>
        <w:sz w:val="20"/>
      </w:rPr>
    </w:lvl>
    <w:lvl w:ilvl="2">
      <w:start w:val="1"/>
      <w:numFmt w:val="decimal"/>
      <w:pStyle w:val="Envelxxx"/>
      <w:lvlText w:val="%1.%2.%3-"/>
      <w:lvlJc w:val="left"/>
      <w:pPr>
        <w:tabs>
          <w:tab w:val="num" w:pos="2267"/>
        </w:tabs>
        <w:ind w:left="708" w:firstLine="851"/>
      </w:pPr>
      <w:rPr>
        <w:rFonts w:ascii="Arial" w:hAnsi="Arial" w:cs="Times New Roman" w:hint="default"/>
        <w:b/>
        <w:i w:val="0"/>
        <w:sz w:val="20"/>
      </w:rPr>
    </w:lvl>
    <w:lvl w:ilvl="3">
      <w:start w:val="1"/>
      <w:numFmt w:val="lowerLetter"/>
      <w:lvlText w:val="%4)"/>
      <w:lvlJc w:val="left"/>
      <w:pPr>
        <w:tabs>
          <w:tab w:val="num" w:pos="2552"/>
        </w:tabs>
        <w:ind w:left="709" w:firstLine="1276"/>
      </w:pPr>
      <w:rPr>
        <w:rFonts w:ascii="Arial" w:hAnsi="Arial" w:cs="Times New Roman" w:hint="default"/>
        <w:b/>
        <w:i w:val="0"/>
        <w:sz w:val="20"/>
      </w:rPr>
    </w:lvl>
    <w:lvl w:ilvl="4">
      <w:start w:val="1"/>
      <w:numFmt w:val="decimal"/>
      <w:pStyle w:val="Enivelxxxax"/>
      <w:lvlText w:val="%4.%5)"/>
      <w:lvlJc w:val="left"/>
      <w:pPr>
        <w:tabs>
          <w:tab w:val="num" w:pos="2268"/>
        </w:tabs>
        <w:ind w:firstLine="1701"/>
      </w:pPr>
      <w:rPr>
        <w:rFonts w:ascii="Arial" w:hAnsi="Arial" w:cs="Times New Roman" w:hint="default"/>
        <w:b/>
        <w:i w:val="0"/>
        <w:sz w:val="20"/>
      </w:rPr>
    </w:lvl>
    <w:lvl w:ilvl="5">
      <w:start w:val="1"/>
      <w:numFmt w:val="decimal"/>
      <w:lvlText w:val="%1.%2.%3.%4.%5.%6."/>
      <w:lvlJc w:val="left"/>
      <w:pPr>
        <w:tabs>
          <w:tab w:val="num" w:pos="4601"/>
        </w:tabs>
        <w:ind w:left="4097" w:hanging="936"/>
      </w:pPr>
      <w:rPr>
        <w:rFonts w:cs="Times New Roman" w:hint="default"/>
      </w:rPr>
    </w:lvl>
    <w:lvl w:ilvl="6">
      <w:start w:val="1"/>
      <w:numFmt w:val="decimal"/>
      <w:lvlText w:val="%1.%2.%3.%4.%5.%6.%7."/>
      <w:lvlJc w:val="left"/>
      <w:pPr>
        <w:tabs>
          <w:tab w:val="num" w:pos="4961"/>
        </w:tabs>
        <w:ind w:left="4601" w:hanging="1080"/>
      </w:pPr>
      <w:rPr>
        <w:rFonts w:cs="Times New Roman" w:hint="default"/>
      </w:rPr>
    </w:lvl>
    <w:lvl w:ilvl="7">
      <w:start w:val="1"/>
      <w:numFmt w:val="decimal"/>
      <w:lvlText w:val="%1.%2.%3.%4.%5.%6.%7.%8."/>
      <w:lvlJc w:val="left"/>
      <w:pPr>
        <w:tabs>
          <w:tab w:val="num" w:pos="5681"/>
        </w:tabs>
        <w:ind w:left="5105" w:hanging="1224"/>
      </w:pPr>
      <w:rPr>
        <w:rFonts w:cs="Times New Roman" w:hint="default"/>
      </w:rPr>
    </w:lvl>
    <w:lvl w:ilvl="8">
      <w:start w:val="1"/>
      <w:numFmt w:val="decimal"/>
      <w:lvlText w:val="%1.%2.%3.%4.%5.%6.%7.%8.%9."/>
      <w:lvlJc w:val="left"/>
      <w:pPr>
        <w:tabs>
          <w:tab w:val="num" w:pos="6401"/>
        </w:tabs>
        <w:ind w:left="5681" w:hanging="1440"/>
      </w:pPr>
      <w:rPr>
        <w:rFonts w:cs="Times New Roman" w:hint="default"/>
      </w:rPr>
    </w:lvl>
  </w:abstractNum>
  <w:abstractNum w:abstractNumId="14" w15:restartNumberingAfterBreak="0">
    <w:nsid w:val="1909121A"/>
    <w:multiLevelType w:val="hybridMultilevel"/>
    <w:tmpl w:val="6BDE9622"/>
    <w:lvl w:ilvl="0" w:tplc="354ACA54">
      <w:start w:val="1"/>
      <w:numFmt w:val="lowerLetter"/>
      <w:lvlText w:val="%1)"/>
      <w:lvlJc w:val="left"/>
      <w:pPr>
        <w:ind w:left="1211" w:hanging="360"/>
      </w:pPr>
      <w:rPr>
        <w:rFonts w:cs="Times New Roman" w:hint="default"/>
        <w:b/>
      </w:rPr>
    </w:lvl>
    <w:lvl w:ilvl="1" w:tplc="04160019">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5" w15:restartNumberingAfterBreak="0">
    <w:nsid w:val="19BB5C58"/>
    <w:multiLevelType w:val="hybridMultilevel"/>
    <w:tmpl w:val="DC02C45C"/>
    <w:lvl w:ilvl="0" w:tplc="B04AA738">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FE67D7"/>
    <w:multiLevelType w:val="hybridMultilevel"/>
    <w:tmpl w:val="329CFE88"/>
    <w:styleLink w:val="EstiloSFUKAYA1"/>
    <w:lvl w:ilvl="0" w:tplc="FFFFFFFF">
      <w:start w:val="1"/>
      <w:numFmt w:val="lowerLetter"/>
      <w:pStyle w:val="Itens"/>
      <w:lvlText w:val="%1)"/>
      <w:lvlJc w:val="left"/>
      <w:pPr>
        <w:tabs>
          <w:tab w:val="num" w:pos="720"/>
        </w:tabs>
        <w:ind w:left="720" w:hanging="360"/>
      </w:pPr>
      <w:rPr>
        <w:rFonts w:hint="default"/>
      </w:rPr>
    </w:lvl>
    <w:lvl w:ilvl="1" w:tplc="FFFFFFFF" w:tentative="1">
      <w:start w:val="1"/>
      <w:numFmt w:val="lowerLetter"/>
      <w:lvlText w:val="%2."/>
      <w:lvlJc w:val="left"/>
      <w:pPr>
        <w:tabs>
          <w:tab w:val="num" w:pos="1296"/>
        </w:tabs>
        <w:ind w:left="1296" w:hanging="360"/>
      </w:pPr>
    </w:lvl>
    <w:lvl w:ilvl="2" w:tplc="FFFFFFFF" w:tentative="1">
      <w:start w:val="1"/>
      <w:numFmt w:val="lowerRoman"/>
      <w:lvlText w:val="%3."/>
      <w:lvlJc w:val="right"/>
      <w:pPr>
        <w:tabs>
          <w:tab w:val="num" w:pos="2016"/>
        </w:tabs>
        <w:ind w:left="2016" w:hanging="180"/>
      </w:pPr>
    </w:lvl>
    <w:lvl w:ilvl="3" w:tplc="FFFFFFFF" w:tentative="1">
      <w:start w:val="1"/>
      <w:numFmt w:val="decimal"/>
      <w:lvlText w:val="%4."/>
      <w:lvlJc w:val="left"/>
      <w:pPr>
        <w:tabs>
          <w:tab w:val="num" w:pos="2736"/>
        </w:tabs>
        <w:ind w:left="2736" w:hanging="360"/>
      </w:pPr>
    </w:lvl>
    <w:lvl w:ilvl="4" w:tplc="FFFFFFFF" w:tentative="1">
      <w:start w:val="1"/>
      <w:numFmt w:val="lowerLetter"/>
      <w:lvlText w:val="%5."/>
      <w:lvlJc w:val="left"/>
      <w:pPr>
        <w:tabs>
          <w:tab w:val="num" w:pos="3456"/>
        </w:tabs>
        <w:ind w:left="3456" w:hanging="360"/>
      </w:pPr>
    </w:lvl>
    <w:lvl w:ilvl="5" w:tplc="FFFFFFFF" w:tentative="1">
      <w:start w:val="1"/>
      <w:numFmt w:val="lowerRoman"/>
      <w:lvlText w:val="%6."/>
      <w:lvlJc w:val="right"/>
      <w:pPr>
        <w:tabs>
          <w:tab w:val="num" w:pos="4176"/>
        </w:tabs>
        <w:ind w:left="4176" w:hanging="180"/>
      </w:pPr>
    </w:lvl>
    <w:lvl w:ilvl="6" w:tplc="FFFFFFFF" w:tentative="1">
      <w:start w:val="1"/>
      <w:numFmt w:val="decimal"/>
      <w:lvlText w:val="%7."/>
      <w:lvlJc w:val="left"/>
      <w:pPr>
        <w:tabs>
          <w:tab w:val="num" w:pos="4896"/>
        </w:tabs>
        <w:ind w:left="4896" w:hanging="360"/>
      </w:pPr>
    </w:lvl>
    <w:lvl w:ilvl="7" w:tplc="FFFFFFFF" w:tentative="1">
      <w:start w:val="1"/>
      <w:numFmt w:val="lowerLetter"/>
      <w:lvlText w:val="%8."/>
      <w:lvlJc w:val="left"/>
      <w:pPr>
        <w:tabs>
          <w:tab w:val="num" w:pos="5616"/>
        </w:tabs>
        <w:ind w:left="5616" w:hanging="360"/>
      </w:pPr>
    </w:lvl>
    <w:lvl w:ilvl="8" w:tplc="FFFFFFFF" w:tentative="1">
      <w:start w:val="1"/>
      <w:numFmt w:val="lowerRoman"/>
      <w:lvlText w:val="%9."/>
      <w:lvlJc w:val="right"/>
      <w:pPr>
        <w:tabs>
          <w:tab w:val="num" w:pos="6336"/>
        </w:tabs>
        <w:ind w:left="6336" w:hanging="180"/>
      </w:pPr>
    </w:lvl>
  </w:abstractNum>
  <w:abstractNum w:abstractNumId="17" w15:restartNumberingAfterBreak="0">
    <w:nsid w:val="1AC76768"/>
    <w:multiLevelType w:val="multilevel"/>
    <w:tmpl w:val="83FE4830"/>
    <w:styleLink w:val="EstiloSFUKAYA"/>
    <w:lvl w:ilvl="0">
      <w:start w:val="1"/>
      <w:numFmt w:val="decimalZero"/>
      <w:suff w:val="nothing"/>
      <w:lvlText w:val="%1"/>
      <w:lvlJc w:val="left"/>
      <w:pPr>
        <w:ind w:left="0" w:firstLine="0"/>
      </w:pPr>
      <w:rPr>
        <w:rFonts w:hint="default"/>
      </w:rPr>
    </w:lvl>
    <w:lvl w:ilvl="1">
      <w:start w:val="1"/>
      <w:numFmt w:val="decimalZero"/>
      <w:suff w:val="nothing"/>
      <w:lvlText w:val="%2"/>
      <w:lvlJc w:val="left"/>
      <w:pPr>
        <w:ind w:left="0" w:firstLine="0"/>
      </w:pPr>
      <w:rPr>
        <w:rFonts w:hint="default"/>
      </w:rPr>
    </w:lvl>
    <w:lvl w:ilvl="2">
      <w:start w:val="1"/>
      <w:numFmt w:val="decimalZero"/>
      <w:suff w:val="nothing"/>
      <w:lvlText w:val="%3"/>
      <w:lvlJc w:val="left"/>
      <w:pPr>
        <w:ind w:left="0" w:firstLine="0"/>
      </w:pPr>
      <w:rPr>
        <w:rFonts w:hint="default"/>
      </w:rPr>
    </w:lvl>
    <w:lvl w:ilvl="3">
      <w:start w:val="1"/>
      <w:numFmt w:val="decimalZero"/>
      <w:suff w:val="nothing"/>
      <w:lvlText w:val="%4"/>
      <w:lvlJc w:val="left"/>
      <w:pPr>
        <w:ind w:left="0" w:firstLine="0"/>
      </w:pPr>
      <w:rPr>
        <w:rFonts w:hint="default"/>
      </w:rPr>
    </w:lvl>
    <w:lvl w:ilvl="4">
      <w:start w:val="1"/>
      <w:numFmt w:val="decimalZero"/>
      <w:suff w:val="nothing"/>
      <w:lvlText w:val="%5"/>
      <w:lvlJc w:val="left"/>
      <w:pPr>
        <w:ind w:left="0" w:firstLine="0"/>
      </w:pPr>
      <w:rPr>
        <w:rFonts w:hint="default"/>
      </w:rPr>
    </w:lvl>
    <w:lvl w:ilvl="5">
      <w:start w:val="1"/>
      <w:numFmt w:val="decimalZero"/>
      <w:suff w:val="nothing"/>
      <w:lvlText w:val="%6"/>
      <w:lvlJc w:val="left"/>
      <w:pPr>
        <w:ind w:left="0" w:firstLine="0"/>
      </w:pPr>
      <w:rPr>
        <w:rFonts w:hint="default"/>
      </w:rPr>
    </w:lvl>
    <w:lvl w:ilvl="6">
      <w:start w:val="1"/>
      <w:numFmt w:val="decimalZero"/>
      <w:suff w:val="nothing"/>
      <w:lvlText w:val="%7"/>
      <w:lvlJc w:val="left"/>
      <w:pPr>
        <w:ind w:left="0" w:firstLine="0"/>
      </w:pPr>
      <w:rPr>
        <w:rFonts w:hint="default"/>
      </w:rPr>
    </w:lvl>
    <w:lvl w:ilvl="7">
      <w:start w:val="1"/>
      <w:numFmt w:val="decimalZero"/>
      <w:suff w:val="nothing"/>
      <w:lvlText w:val="%8"/>
      <w:lvlJc w:val="left"/>
      <w:pPr>
        <w:ind w:left="0" w:firstLine="0"/>
      </w:pPr>
      <w:rPr>
        <w:rFonts w:hint="default"/>
      </w:rPr>
    </w:lvl>
    <w:lvl w:ilvl="8">
      <w:start w:val="1"/>
      <w:numFmt w:val="decimalZero"/>
      <w:suff w:val="nothing"/>
      <w:lvlText w:val="%9"/>
      <w:lvlJc w:val="left"/>
      <w:pPr>
        <w:ind w:left="0" w:firstLine="0"/>
      </w:pPr>
      <w:rPr>
        <w:rFonts w:hint="default"/>
      </w:rPr>
    </w:lvl>
  </w:abstractNum>
  <w:abstractNum w:abstractNumId="18" w15:restartNumberingAfterBreak="0">
    <w:nsid w:val="1D08030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D40698"/>
    <w:multiLevelType w:val="multilevel"/>
    <w:tmpl w:val="BB5AE6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111"/>
      <w:lvlText w:val="%1.%2.%3"/>
      <w:lvlJc w:val="left"/>
      <w:pPr>
        <w:ind w:left="1701" w:hanging="567"/>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6E84DD2"/>
    <w:multiLevelType w:val="hybridMultilevel"/>
    <w:tmpl w:val="856621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C93394E"/>
    <w:multiLevelType w:val="multilevel"/>
    <w:tmpl w:val="82F2E38C"/>
    <w:lvl w:ilvl="0">
      <w:start w:val="6"/>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2D6401F0"/>
    <w:multiLevelType w:val="hybridMultilevel"/>
    <w:tmpl w:val="0AACB346"/>
    <w:lvl w:ilvl="0" w:tplc="9990BD6A">
      <w:start w:val="7"/>
      <w:numFmt w:val="lowerLetter"/>
      <w:lvlText w:val="%1)"/>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B067E8"/>
    <w:multiLevelType w:val="multilevel"/>
    <w:tmpl w:val="0416001F"/>
    <w:styleLink w:val="Estilo2"/>
    <w:lvl w:ilvl="0">
      <w:start w:val="4"/>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052DC0"/>
    <w:multiLevelType w:val="hybridMultilevel"/>
    <w:tmpl w:val="5FF0F9DE"/>
    <w:lvl w:ilvl="0" w:tplc="4CEEC6CE">
      <w:start w:val="1"/>
      <w:numFmt w:val="bullet"/>
      <w:pStyle w:val="Commarcadores4"/>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5" w15:restartNumberingAfterBreak="0">
    <w:nsid w:val="32E42267"/>
    <w:multiLevelType w:val="hybridMultilevel"/>
    <w:tmpl w:val="A66E75E2"/>
    <w:lvl w:ilvl="0" w:tplc="2B5A6518">
      <w:start w:val="1"/>
      <w:numFmt w:val="lowerLetter"/>
      <w:lvlText w:val="%1)"/>
      <w:lvlJc w:val="left"/>
      <w:pPr>
        <w:ind w:left="1069" w:hanging="360"/>
      </w:pPr>
      <w:rPr>
        <w:rFonts w:eastAsia="MS Mincho"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38E442E3"/>
    <w:multiLevelType w:val="hybridMultilevel"/>
    <w:tmpl w:val="571C4E5A"/>
    <w:lvl w:ilvl="0" w:tplc="5C1C37E6">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3B490E59"/>
    <w:multiLevelType w:val="multilevel"/>
    <w:tmpl w:val="EFA2A31A"/>
    <w:styleLink w:val="Estilo3"/>
    <w:lvl w:ilvl="0">
      <w:start w:val="1"/>
      <w:numFmt w:val="decimal"/>
      <w:lvlText w:val="%1."/>
      <w:lvlJc w:val="left"/>
      <w:pPr>
        <w:ind w:left="360" w:hanging="360"/>
      </w:pPr>
      <w:rPr>
        <w:color w:val="FF0000"/>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C627CD"/>
    <w:multiLevelType w:val="hybridMultilevel"/>
    <w:tmpl w:val="5EAEB25C"/>
    <w:lvl w:ilvl="0" w:tplc="513A6F10">
      <w:start w:val="3"/>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FB1149"/>
    <w:multiLevelType w:val="hybridMultilevel"/>
    <w:tmpl w:val="C6EAA02A"/>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30" w15:restartNumberingAfterBreak="0">
    <w:nsid w:val="54FB65B7"/>
    <w:multiLevelType w:val="hybridMultilevel"/>
    <w:tmpl w:val="0756EC2A"/>
    <w:lvl w:ilvl="0" w:tplc="BACA579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BCF59AC"/>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CC6855"/>
    <w:multiLevelType w:val="hybridMultilevel"/>
    <w:tmpl w:val="856621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DC6787"/>
    <w:multiLevelType w:val="hybridMultilevel"/>
    <w:tmpl w:val="CEC27504"/>
    <w:styleLink w:val="Estilo21"/>
    <w:lvl w:ilvl="0" w:tplc="CF0803DE">
      <w:start w:val="1"/>
      <w:numFmt w:val="lowerLetter"/>
      <w:lvlText w:val="%1)"/>
      <w:lvlJc w:val="left"/>
      <w:pPr>
        <w:ind w:left="107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681E1F25"/>
    <w:multiLevelType w:val="multilevel"/>
    <w:tmpl w:val="5B16F806"/>
    <w:styleLink w:val="Estilo11"/>
    <w:lvl w:ilvl="0">
      <w:start w:val="1"/>
      <w:numFmt w:val="decimal"/>
      <w:lvlText w:val="%1."/>
      <w:lvlJc w:val="left"/>
      <w:pPr>
        <w:ind w:left="0" w:firstLine="0"/>
      </w:pPr>
      <w:rPr>
        <w:rFonts w:ascii="Arial" w:hAnsi="Arial" w:hint="default"/>
        <w:color w:val="auto"/>
      </w:rPr>
    </w:lvl>
    <w:lvl w:ilvl="1">
      <w:start w:val="1"/>
      <w:numFmt w:val="decimal"/>
      <w:lvlText w:val="%1.%2"/>
      <w:lvlJc w:val="left"/>
      <w:pPr>
        <w:ind w:left="0" w:firstLine="0"/>
      </w:pPr>
      <w:rPr>
        <w:rFonts w:hint="default"/>
      </w:rPr>
    </w:lvl>
    <w:lvl w:ilvl="2">
      <w:start w:val="1"/>
      <w:numFmt w:val="decimal"/>
      <w:lvlText w:val="%1.%2.%3"/>
      <w:lvlJc w:val="left"/>
      <w:pPr>
        <w:ind w:left="568"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91B10C5"/>
    <w:multiLevelType w:val="multilevel"/>
    <w:tmpl w:val="EF66CF3E"/>
    <w:lvl w:ilvl="0">
      <w:start w:val="1"/>
      <w:numFmt w:val="decimal"/>
      <w:pStyle w:val="edital-titulo"/>
      <w:lvlText w:val="%1."/>
      <w:lvlJc w:val="left"/>
      <w:pPr>
        <w:ind w:left="284" w:firstLine="0"/>
      </w:pPr>
      <w:rPr>
        <w:rFonts w:hint="default"/>
        <w:b/>
      </w:rPr>
    </w:lvl>
    <w:lvl w:ilvl="1">
      <w:start w:val="1"/>
      <w:numFmt w:val="decimal"/>
      <w:pStyle w:val="edital-definicao"/>
      <w:lvlText w:val="%1.%2."/>
      <w:lvlJc w:val="left"/>
      <w:pPr>
        <w:tabs>
          <w:tab w:val="num" w:pos="1985"/>
        </w:tabs>
        <w:ind w:left="1701" w:hanging="283"/>
      </w:pPr>
      <w:rPr>
        <w:rFonts w:ascii="Calibri" w:hAnsi="Calibri" w:cs="Calibr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Text w:val="%1.%2.%3."/>
      <w:lvlJc w:val="left"/>
      <w:pPr>
        <w:ind w:left="1277" w:hanging="284"/>
      </w:pPr>
      <w:rPr>
        <w:rFonts w:ascii="Calibri" w:hAnsi="Calibri" w:cs="Calibri" w:hint="default"/>
        <w:b/>
        <w:i w:val="0"/>
        <w:sz w:val="22"/>
        <w:szCs w:val="22"/>
        <w:lang w:val="pt-BR"/>
      </w:rPr>
    </w:lvl>
    <w:lvl w:ilvl="3">
      <w:start w:val="1"/>
      <w:numFmt w:val="lowerLetter"/>
      <w:lvlText w:val="%4)"/>
      <w:lvlJc w:val="left"/>
      <w:pPr>
        <w:tabs>
          <w:tab w:val="num" w:pos="1277"/>
        </w:tabs>
        <w:ind w:left="1560" w:hanging="283"/>
      </w:pPr>
      <w:rPr>
        <w:rFonts w:ascii="Arial" w:hAnsi="Arial" w:cs="Arial" w:hint="default"/>
        <w:b/>
        <w:sz w:val="24"/>
        <w:szCs w:val="24"/>
      </w:rPr>
    </w:lvl>
    <w:lvl w:ilvl="4">
      <w:start w:val="1"/>
      <w:numFmt w:val="decimal"/>
      <w:lvlText w:val="%4.%5)"/>
      <w:lvlJc w:val="left"/>
      <w:pPr>
        <w:ind w:left="852" w:hanging="284"/>
      </w:pPr>
      <w:rPr>
        <w:rFonts w:ascii="Arial" w:hAnsi="Arial" w:cs="Arial" w:hint="default"/>
        <w:b/>
        <w:caps w:val="0"/>
        <w:strike w:val="0"/>
        <w:dstrike w:val="0"/>
        <w:vanish w:val="0"/>
        <w:sz w:val="24"/>
        <w:szCs w:val="24"/>
        <w:vertAlign w:val="baseline"/>
      </w:rPr>
    </w:lvl>
    <w:lvl w:ilvl="5">
      <w:start w:val="1"/>
      <w:numFmt w:val="decimal"/>
      <w:lvlText w:val="%4.%5.%6)"/>
      <w:lvlJc w:val="left"/>
      <w:pPr>
        <w:ind w:left="2127" w:hanging="283"/>
      </w:pPr>
      <w:rPr>
        <w:rFonts w:hint="default"/>
      </w:rPr>
    </w:lvl>
    <w:lvl w:ilvl="6">
      <w:start w:val="1"/>
      <w:numFmt w:val="decimal"/>
      <w:lvlText w:val="%4.%5.%6.%7)"/>
      <w:lvlJc w:val="left"/>
      <w:pPr>
        <w:ind w:left="2411" w:hanging="284"/>
      </w:pPr>
      <w:rPr>
        <w:rFonts w:hint="default"/>
      </w:rPr>
    </w:lvl>
    <w:lvl w:ilvl="7">
      <w:start w:val="1"/>
      <w:numFmt w:val="decimal"/>
      <w:lvlText w:val="%4.%5.%6.%7.%8)"/>
      <w:lvlJc w:val="left"/>
      <w:pPr>
        <w:ind w:left="2694" w:hanging="283"/>
      </w:pPr>
      <w:rPr>
        <w:rFonts w:hint="default"/>
      </w:rPr>
    </w:lvl>
    <w:lvl w:ilvl="8">
      <w:start w:val="1"/>
      <w:numFmt w:val="decimal"/>
      <w:lvlText w:val="%4.%5.%6.%7.%8.%9)"/>
      <w:lvlJc w:val="left"/>
      <w:pPr>
        <w:ind w:left="2978" w:hanging="284"/>
      </w:pPr>
      <w:rPr>
        <w:rFonts w:hint="default"/>
      </w:rPr>
    </w:lvl>
  </w:abstractNum>
  <w:abstractNum w:abstractNumId="36" w15:restartNumberingAfterBreak="0">
    <w:nsid w:val="729D4CA6"/>
    <w:multiLevelType w:val="multilevel"/>
    <w:tmpl w:val="A0AC89D8"/>
    <w:lvl w:ilvl="0">
      <w:start w:val="1"/>
      <w:numFmt w:val="lowerLetter"/>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3."/>
      <w:lvlJc w:val="right"/>
      <w:pPr>
        <w:tabs>
          <w:tab w:val="num" w:pos="-10"/>
        </w:tabs>
        <w:ind w:left="2510" w:hanging="180"/>
      </w:pPr>
    </w:lvl>
    <w:lvl w:ilvl="3">
      <w:start w:val="1"/>
      <w:numFmt w:val="decimal"/>
      <w:lvlText w:val="%4."/>
      <w:lvlJc w:val="left"/>
      <w:pPr>
        <w:tabs>
          <w:tab w:val="num" w:pos="-10"/>
        </w:tabs>
        <w:ind w:left="3230" w:hanging="360"/>
      </w:pPr>
    </w:lvl>
    <w:lvl w:ilvl="4">
      <w:start w:val="1"/>
      <w:numFmt w:val="lowerLetter"/>
      <w:lvlText w:val="%5."/>
      <w:lvlJc w:val="left"/>
      <w:pPr>
        <w:tabs>
          <w:tab w:val="num" w:pos="-10"/>
        </w:tabs>
        <w:ind w:left="3950" w:hanging="360"/>
      </w:pPr>
    </w:lvl>
    <w:lvl w:ilvl="5">
      <w:start w:val="1"/>
      <w:numFmt w:val="lowerRoman"/>
      <w:lvlText w:val="%6."/>
      <w:lvlJc w:val="right"/>
      <w:pPr>
        <w:tabs>
          <w:tab w:val="num" w:pos="-10"/>
        </w:tabs>
        <w:ind w:left="4670" w:hanging="180"/>
      </w:pPr>
    </w:lvl>
    <w:lvl w:ilvl="6">
      <w:start w:val="1"/>
      <w:numFmt w:val="decimal"/>
      <w:lvlText w:val="%7."/>
      <w:lvlJc w:val="left"/>
      <w:pPr>
        <w:tabs>
          <w:tab w:val="num" w:pos="-10"/>
        </w:tabs>
        <w:ind w:left="5390" w:hanging="360"/>
      </w:pPr>
    </w:lvl>
    <w:lvl w:ilvl="7">
      <w:start w:val="1"/>
      <w:numFmt w:val="lowerLetter"/>
      <w:lvlText w:val="%8."/>
      <w:lvlJc w:val="left"/>
      <w:pPr>
        <w:tabs>
          <w:tab w:val="num" w:pos="-10"/>
        </w:tabs>
        <w:ind w:left="6110" w:hanging="360"/>
      </w:pPr>
    </w:lvl>
    <w:lvl w:ilvl="8">
      <w:start w:val="1"/>
      <w:numFmt w:val="lowerRoman"/>
      <w:lvlText w:val="%9."/>
      <w:lvlJc w:val="right"/>
      <w:pPr>
        <w:tabs>
          <w:tab w:val="num" w:pos="-10"/>
        </w:tabs>
        <w:ind w:left="6830" w:hanging="180"/>
      </w:pPr>
    </w:lvl>
  </w:abstractNum>
  <w:abstractNum w:abstractNumId="37" w15:restartNumberingAfterBreak="0">
    <w:nsid w:val="74647DD2"/>
    <w:multiLevelType w:val="multilevel"/>
    <w:tmpl w:val="B414F3D8"/>
    <w:lvl w:ilvl="0">
      <w:start w:val="1"/>
      <w:numFmt w:val="upperRoman"/>
      <w:pStyle w:val="Ttulo1"/>
      <w:lvlText w:val="%1."/>
      <w:lvlJc w:val="center"/>
      <w:pPr>
        <w:ind w:left="284" w:hanging="28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2."/>
      <w:lvlJc w:val="left"/>
      <w:pPr>
        <w:ind w:left="737" w:hanging="453"/>
      </w:pPr>
      <w:rPr>
        <w:rFonts w:hint="default"/>
        <w:b/>
        <w:bCs w:val="0"/>
        <w:i w:val="0"/>
      </w:rPr>
    </w:lvl>
    <w:lvl w:ilvl="2">
      <w:start w:val="1"/>
      <w:numFmt w:val="decimal"/>
      <w:pStyle w:val="Ttulo3"/>
      <w:lvlText w:val="%2.%3."/>
      <w:lvlJc w:val="left"/>
      <w:pPr>
        <w:ind w:left="1558" w:hanging="566"/>
      </w:pPr>
      <w:rPr>
        <w:rFonts w:hint="default"/>
        <w:b/>
        <w:i w:val="0"/>
      </w:rPr>
    </w:lvl>
    <w:lvl w:ilvl="3">
      <w:start w:val="1"/>
      <w:numFmt w:val="decimal"/>
      <w:pStyle w:val="Ttulo4"/>
      <w:lvlText w:val="%2.%3.%4."/>
      <w:lvlJc w:val="left"/>
      <w:pPr>
        <w:ind w:left="1559" w:hanging="567"/>
      </w:pPr>
      <w:rPr>
        <w:rFonts w:hint="default"/>
        <w:b/>
        <w:i w:val="0"/>
      </w:rPr>
    </w:lvl>
    <w:lvl w:ilvl="4">
      <w:start w:val="1"/>
      <w:numFmt w:val="decimal"/>
      <w:pStyle w:val="Ttulo5"/>
      <w:lvlText w:val="%2.%3.%4.%5."/>
      <w:lvlJc w:val="left"/>
      <w:pPr>
        <w:ind w:left="1559" w:hanging="423"/>
      </w:pPr>
      <w:rPr>
        <w:rFonts w:hint="default"/>
        <w:b/>
        <w:i w:val="0"/>
      </w:rPr>
    </w:lvl>
    <w:lvl w:ilvl="5">
      <w:start w:val="1"/>
      <w:numFmt w:val="lowerLetter"/>
      <w:pStyle w:val="Ttulo6"/>
      <w:lvlText w:val="%6)"/>
      <w:lvlJc w:val="left"/>
      <w:pPr>
        <w:ind w:left="1758" w:firstLine="0"/>
      </w:pPr>
      <w:rPr>
        <w:rFonts w:hint="default"/>
        <w:b/>
        <w:i w:val="0"/>
      </w:rPr>
    </w:lvl>
    <w:lvl w:ilvl="6">
      <w:start w:val="1"/>
      <w:numFmt w:val="decimal"/>
      <w:pStyle w:val="Ttulo7"/>
      <w:lvlText w:val="%2.%3.%4.%5.%6.%7"/>
      <w:lvlJc w:val="left"/>
      <w:pPr>
        <w:ind w:left="2044" w:hanging="343"/>
      </w:pPr>
      <w:rPr>
        <w:rFonts w:hint="default"/>
        <w:b/>
        <w:i w:val="0"/>
      </w:rPr>
    </w:lvl>
    <w:lvl w:ilvl="7">
      <w:start w:val="1"/>
      <w:numFmt w:val="lowerLetter"/>
      <w:pStyle w:val="Ttulo8"/>
      <w:lvlText w:val="(%8)"/>
      <w:lvlJc w:val="left"/>
      <w:pPr>
        <w:ind w:left="2328" w:hanging="340"/>
      </w:pPr>
      <w:rPr>
        <w:rFonts w:hint="default"/>
      </w:rPr>
    </w:lvl>
    <w:lvl w:ilvl="8">
      <w:start w:val="1"/>
      <w:numFmt w:val="lowerRoman"/>
      <w:pStyle w:val="Ttulo9"/>
      <w:lvlText w:val="(%9)"/>
      <w:lvlJc w:val="left"/>
      <w:pPr>
        <w:ind w:left="2612" w:hanging="340"/>
      </w:pPr>
      <w:rPr>
        <w:rFonts w:hint="default"/>
      </w:rPr>
    </w:lvl>
  </w:abstractNum>
  <w:num w:numId="1">
    <w:abstractNumId w:val="18"/>
  </w:num>
  <w:num w:numId="2">
    <w:abstractNumId w:val="23"/>
  </w:num>
  <w:num w:numId="3">
    <w:abstractNumId w:val="37"/>
  </w:num>
  <w:num w:numId="4">
    <w:abstractNumId w:val="24"/>
  </w:num>
  <w:num w:numId="5">
    <w:abstractNumId w:val="30"/>
  </w:num>
  <w:num w:numId="6">
    <w:abstractNumId w:val="26"/>
  </w:num>
  <w:num w:numId="7">
    <w:abstractNumId w:val="7"/>
  </w:num>
  <w:num w:numId="8">
    <w:abstractNumId w:val="11"/>
  </w:num>
  <w:num w:numId="9">
    <w:abstractNumId w:val="14"/>
  </w:num>
  <w:num w:numId="10">
    <w:abstractNumId w:val="8"/>
  </w:num>
  <w:num w:numId="11">
    <w:abstractNumId w:val="12"/>
  </w:num>
  <w:num w:numId="12">
    <w:abstractNumId w:val="16"/>
  </w:num>
  <w:num w:numId="13">
    <w:abstractNumId w:val="35"/>
  </w:num>
  <w:num w:numId="14">
    <w:abstractNumId w:val="2"/>
  </w:num>
  <w:num w:numId="15">
    <w:abstractNumId w:val="17"/>
  </w:num>
  <w:num w:numId="16">
    <w:abstractNumId w:val="33"/>
  </w:num>
  <w:num w:numId="17">
    <w:abstractNumId w:val="21"/>
  </w:num>
  <w:num w:numId="18">
    <w:abstractNumId w:val="19"/>
  </w:num>
  <w:num w:numId="19">
    <w:abstractNumId w:val="10"/>
  </w:num>
  <w:num w:numId="20">
    <w:abstractNumId w:val="34"/>
  </w:num>
  <w:num w:numId="21">
    <w:abstractNumId w:val="13"/>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0"/>
  </w:num>
  <w:num w:numId="27">
    <w:abstractNumId w:val="6"/>
  </w:num>
  <w:num w:numId="28">
    <w:abstractNumId w:val="31"/>
  </w:num>
  <w:num w:numId="29">
    <w:abstractNumId w:val="32"/>
  </w:num>
  <w:num w:numId="30">
    <w:abstractNumId w:val="25"/>
  </w:num>
  <w:num w:numId="31">
    <w:abstractNumId w:val="15"/>
  </w:num>
  <w:num w:numId="32">
    <w:abstractNumId w:val="28"/>
  </w:num>
  <w:num w:numId="33">
    <w:abstractNumId w:val="9"/>
  </w:num>
  <w:num w:numId="3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1"/>
    <w:rsid w:val="00000110"/>
    <w:rsid w:val="0000034E"/>
    <w:rsid w:val="0000084D"/>
    <w:rsid w:val="00000855"/>
    <w:rsid w:val="0000098A"/>
    <w:rsid w:val="000010A4"/>
    <w:rsid w:val="0000171A"/>
    <w:rsid w:val="00002012"/>
    <w:rsid w:val="00002B3B"/>
    <w:rsid w:val="00002FD5"/>
    <w:rsid w:val="000046E4"/>
    <w:rsid w:val="00004D90"/>
    <w:rsid w:val="00004DD5"/>
    <w:rsid w:val="000054D8"/>
    <w:rsid w:val="000054F9"/>
    <w:rsid w:val="000058EE"/>
    <w:rsid w:val="00005D53"/>
    <w:rsid w:val="000067D1"/>
    <w:rsid w:val="000069F3"/>
    <w:rsid w:val="00006E14"/>
    <w:rsid w:val="00007A4D"/>
    <w:rsid w:val="00007BC3"/>
    <w:rsid w:val="00007D9E"/>
    <w:rsid w:val="00007E4E"/>
    <w:rsid w:val="000109AF"/>
    <w:rsid w:val="00010A99"/>
    <w:rsid w:val="00010FBB"/>
    <w:rsid w:val="00011404"/>
    <w:rsid w:val="00011719"/>
    <w:rsid w:val="00011FAD"/>
    <w:rsid w:val="00012354"/>
    <w:rsid w:val="00012AD2"/>
    <w:rsid w:val="000139AC"/>
    <w:rsid w:val="000140DC"/>
    <w:rsid w:val="00014450"/>
    <w:rsid w:val="0001461E"/>
    <w:rsid w:val="00014A61"/>
    <w:rsid w:val="00014B1C"/>
    <w:rsid w:val="00014FA3"/>
    <w:rsid w:val="00015691"/>
    <w:rsid w:val="00015B22"/>
    <w:rsid w:val="00015CA6"/>
    <w:rsid w:val="00015EB7"/>
    <w:rsid w:val="00016130"/>
    <w:rsid w:val="000168A9"/>
    <w:rsid w:val="000170FD"/>
    <w:rsid w:val="00017286"/>
    <w:rsid w:val="000174BE"/>
    <w:rsid w:val="00020511"/>
    <w:rsid w:val="00020678"/>
    <w:rsid w:val="00020C7A"/>
    <w:rsid w:val="00020DD8"/>
    <w:rsid w:val="00020E47"/>
    <w:rsid w:val="000210B1"/>
    <w:rsid w:val="0002144E"/>
    <w:rsid w:val="00021922"/>
    <w:rsid w:val="000231A8"/>
    <w:rsid w:val="00023227"/>
    <w:rsid w:val="000244B3"/>
    <w:rsid w:val="00024593"/>
    <w:rsid w:val="000251C6"/>
    <w:rsid w:val="00025D9B"/>
    <w:rsid w:val="000261BF"/>
    <w:rsid w:val="00026514"/>
    <w:rsid w:val="00026C55"/>
    <w:rsid w:val="00026F0E"/>
    <w:rsid w:val="00027C02"/>
    <w:rsid w:val="00027D48"/>
    <w:rsid w:val="00030300"/>
    <w:rsid w:val="000304A5"/>
    <w:rsid w:val="000304A9"/>
    <w:rsid w:val="0003083C"/>
    <w:rsid w:val="000315CD"/>
    <w:rsid w:val="0003166A"/>
    <w:rsid w:val="00031679"/>
    <w:rsid w:val="00031D82"/>
    <w:rsid w:val="0003209A"/>
    <w:rsid w:val="0003296D"/>
    <w:rsid w:val="00032E49"/>
    <w:rsid w:val="00033288"/>
    <w:rsid w:val="00033AA3"/>
    <w:rsid w:val="00034056"/>
    <w:rsid w:val="00034CD5"/>
    <w:rsid w:val="0003536B"/>
    <w:rsid w:val="0003574B"/>
    <w:rsid w:val="00035D5A"/>
    <w:rsid w:val="00035FD0"/>
    <w:rsid w:val="00036158"/>
    <w:rsid w:val="00036191"/>
    <w:rsid w:val="000364CA"/>
    <w:rsid w:val="0003682A"/>
    <w:rsid w:val="00036D16"/>
    <w:rsid w:val="0003713D"/>
    <w:rsid w:val="00037412"/>
    <w:rsid w:val="00037FC5"/>
    <w:rsid w:val="000403F3"/>
    <w:rsid w:val="000408AC"/>
    <w:rsid w:val="00041448"/>
    <w:rsid w:val="000414BF"/>
    <w:rsid w:val="00041795"/>
    <w:rsid w:val="00041858"/>
    <w:rsid w:val="00042412"/>
    <w:rsid w:val="000426F0"/>
    <w:rsid w:val="00042CA4"/>
    <w:rsid w:val="00043722"/>
    <w:rsid w:val="00043A09"/>
    <w:rsid w:val="00043B51"/>
    <w:rsid w:val="000440CE"/>
    <w:rsid w:val="000448C9"/>
    <w:rsid w:val="00044E50"/>
    <w:rsid w:val="000459E3"/>
    <w:rsid w:val="00045A87"/>
    <w:rsid w:val="00045E96"/>
    <w:rsid w:val="0004678D"/>
    <w:rsid w:val="00046BD4"/>
    <w:rsid w:val="00046C13"/>
    <w:rsid w:val="0004771A"/>
    <w:rsid w:val="0004777B"/>
    <w:rsid w:val="0005067A"/>
    <w:rsid w:val="00050A93"/>
    <w:rsid w:val="00050B1E"/>
    <w:rsid w:val="0005191C"/>
    <w:rsid w:val="00051AD7"/>
    <w:rsid w:val="000524AC"/>
    <w:rsid w:val="0005254B"/>
    <w:rsid w:val="000529FC"/>
    <w:rsid w:val="00052ABA"/>
    <w:rsid w:val="00052C5F"/>
    <w:rsid w:val="00052D67"/>
    <w:rsid w:val="000533CA"/>
    <w:rsid w:val="00053424"/>
    <w:rsid w:val="0005372A"/>
    <w:rsid w:val="000547C7"/>
    <w:rsid w:val="00054A35"/>
    <w:rsid w:val="00054F2B"/>
    <w:rsid w:val="0005557F"/>
    <w:rsid w:val="0005593A"/>
    <w:rsid w:val="0005611A"/>
    <w:rsid w:val="00056659"/>
    <w:rsid w:val="0005695B"/>
    <w:rsid w:val="00056ABF"/>
    <w:rsid w:val="00056B29"/>
    <w:rsid w:val="00057F3D"/>
    <w:rsid w:val="00060374"/>
    <w:rsid w:val="00060DDD"/>
    <w:rsid w:val="00060FAC"/>
    <w:rsid w:val="000613DB"/>
    <w:rsid w:val="0006164A"/>
    <w:rsid w:val="00061C79"/>
    <w:rsid w:val="000621B5"/>
    <w:rsid w:val="000621FF"/>
    <w:rsid w:val="00062C3F"/>
    <w:rsid w:val="00062F91"/>
    <w:rsid w:val="000634FC"/>
    <w:rsid w:val="00063527"/>
    <w:rsid w:val="0006389A"/>
    <w:rsid w:val="00063D8D"/>
    <w:rsid w:val="00063DC8"/>
    <w:rsid w:val="00064227"/>
    <w:rsid w:val="0006423A"/>
    <w:rsid w:val="00065A55"/>
    <w:rsid w:val="00065E91"/>
    <w:rsid w:val="00066031"/>
    <w:rsid w:val="000667DB"/>
    <w:rsid w:val="00066A43"/>
    <w:rsid w:val="00066CFF"/>
    <w:rsid w:val="00067210"/>
    <w:rsid w:val="000675BD"/>
    <w:rsid w:val="00067A23"/>
    <w:rsid w:val="00067EBE"/>
    <w:rsid w:val="0007242C"/>
    <w:rsid w:val="00072779"/>
    <w:rsid w:val="000729DC"/>
    <w:rsid w:val="00072FD8"/>
    <w:rsid w:val="00073902"/>
    <w:rsid w:val="00073AA0"/>
    <w:rsid w:val="00073C88"/>
    <w:rsid w:val="000742A5"/>
    <w:rsid w:val="00074323"/>
    <w:rsid w:val="00074453"/>
    <w:rsid w:val="000745EE"/>
    <w:rsid w:val="00074DA0"/>
    <w:rsid w:val="000756B5"/>
    <w:rsid w:val="00075A0F"/>
    <w:rsid w:val="00075BD1"/>
    <w:rsid w:val="00076285"/>
    <w:rsid w:val="0007648D"/>
    <w:rsid w:val="000767D9"/>
    <w:rsid w:val="00077123"/>
    <w:rsid w:val="00077150"/>
    <w:rsid w:val="00077393"/>
    <w:rsid w:val="00077426"/>
    <w:rsid w:val="00077F99"/>
    <w:rsid w:val="000803D5"/>
    <w:rsid w:val="00080AC4"/>
    <w:rsid w:val="00080EDE"/>
    <w:rsid w:val="00081150"/>
    <w:rsid w:val="000811F3"/>
    <w:rsid w:val="00081C02"/>
    <w:rsid w:val="0008250F"/>
    <w:rsid w:val="00082A9A"/>
    <w:rsid w:val="00082ACD"/>
    <w:rsid w:val="00083980"/>
    <w:rsid w:val="00083C83"/>
    <w:rsid w:val="00083EE5"/>
    <w:rsid w:val="000845A5"/>
    <w:rsid w:val="000849D0"/>
    <w:rsid w:val="000849FF"/>
    <w:rsid w:val="00084FAF"/>
    <w:rsid w:val="00085052"/>
    <w:rsid w:val="00085054"/>
    <w:rsid w:val="00085D9E"/>
    <w:rsid w:val="00086000"/>
    <w:rsid w:val="0008652A"/>
    <w:rsid w:val="000867E4"/>
    <w:rsid w:val="00086EA2"/>
    <w:rsid w:val="00087301"/>
    <w:rsid w:val="00087359"/>
    <w:rsid w:val="00087607"/>
    <w:rsid w:val="00090BDA"/>
    <w:rsid w:val="0009149E"/>
    <w:rsid w:val="000915FB"/>
    <w:rsid w:val="000917D4"/>
    <w:rsid w:val="00091A34"/>
    <w:rsid w:val="00091C69"/>
    <w:rsid w:val="0009234B"/>
    <w:rsid w:val="000932F9"/>
    <w:rsid w:val="0009338F"/>
    <w:rsid w:val="00093B17"/>
    <w:rsid w:val="0009416F"/>
    <w:rsid w:val="00094D6C"/>
    <w:rsid w:val="00095DE5"/>
    <w:rsid w:val="00095E24"/>
    <w:rsid w:val="0009628C"/>
    <w:rsid w:val="000968CA"/>
    <w:rsid w:val="00096E84"/>
    <w:rsid w:val="000972BC"/>
    <w:rsid w:val="00097470"/>
    <w:rsid w:val="000A0D09"/>
    <w:rsid w:val="000A0D42"/>
    <w:rsid w:val="000A0ED6"/>
    <w:rsid w:val="000A19D4"/>
    <w:rsid w:val="000A1F87"/>
    <w:rsid w:val="000A1FBD"/>
    <w:rsid w:val="000A243D"/>
    <w:rsid w:val="000A27B2"/>
    <w:rsid w:val="000A3760"/>
    <w:rsid w:val="000A3DFF"/>
    <w:rsid w:val="000A416A"/>
    <w:rsid w:val="000A55B1"/>
    <w:rsid w:val="000A66D8"/>
    <w:rsid w:val="000A7042"/>
    <w:rsid w:val="000A75E8"/>
    <w:rsid w:val="000A782A"/>
    <w:rsid w:val="000A7D33"/>
    <w:rsid w:val="000A7F50"/>
    <w:rsid w:val="000B0FC4"/>
    <w:rsid w:val="000B1714"/>
    <w:rsid w:val="000B180E"/>
    <w:rsid w:val="000B1909"/>
    <w:rsid w:val="000B201C"/>
    <w:rsid w:val="000B2417"/>
    <w:rsid w:val="000B2678"/>
    <w:rsid w:val="000B29BD"/>
    <w:rsid w:val="000B2B82"/>
    <w:rsid w:val="000B2D31"/>
    <w:rsid w:val="000B32E2"/>
    <w:rsid w:val="000B3721"/>
    <w:rsid w:val="000B37FD"/>
    <w:rsid w:val="000B4007"/>
    <w:rsid w:val="000B4329"/>
    <w:rsid w:val="000B502C"/>
    <w:rsid w:val="000B53EC"/>
    <w:rsid w:val="000B5687"/>
    <w:rsid w:val="000B5EC6"/>
    <w:rsid w:val="000B5F38"/>
    <w:rsid w:val="000B6994"/>
    <w:rsid w:val="000B6B2B"/>
    <w:rsid w:val="000B7E6A"/>
    <w:rsid w:val="000C00D1"/>
    <w:rsid w:val="000C024D"/>
    <w:rsid w:val="000C07D8"/>
    <w:rsid w:val="000C0ECB"/>
    <w:rsid w:val="000C15D2"/>
    <w:rsid w:val="000C1D6F"/>
    <w:rsid w:val="000C1DE7"/>
    <w:rsid w:val="000C2498"/>
    <w:rsid w:val="000C2797"/>
    <w:rsid w:val="000C32F6"/>
    <w:rsid w:val="000C3A3F"/>
    <w:rsid w:val="000C3AC7"/>
    <w:rsid w:val="000C3BD4"/>
    <w:rsid w:val="000C4720"/>
    <w:rsid w:val="000C47EE"/>
    <w:rsid w:val="000C4CB4"/>
    <w:rsid w:val="000C4DE1"/>
    <w:rsid w:val="000C52AD"/>
    <w:rsid w:val="000C55F1"/>
    <w:rsid w:val="000C5E50"/>
    <w:rsid w:val="000C6829"/>
    <w:rsid w:val="000C6A1B"/>
    <w:rsid w:val="000C6AA8"/>
    <w:rsid w:val="000C6C4B"/>
    <w:rsid w:val="000C6E8E"/>
    <w:rsid w:val="000C724B"/>
    <w:rsid w:val="000C74C0"/>
    <w:rsid w:val="000C7CA8"/>
    <w:rsid w:val="000D102B"/>
    <w:rsid w:val="000D1EFB"/>
    <w:rsid w:val="000D22AC"/>
    <w:rsid w:val="000D2B7B"/>
    <w:rsid w:val="000D2BA0"/>
    <w:rsid w:val="000D2F92"/>
    <w:rsid w:val="000D3296"/>
    <w:rsid w:val="000D4354"/>
    <w:rsid w:val="000D480D"/>
    <w:rsid w:val="000D4A0F"/>
    <w:rsid w:val="000D54F6"/>
    <w:rsid w:val="000D552E"/>
    <w:rsid w:val="000D56EB"/>
    <w:rsid w:val="000D5AE1"/>
    <w:rsid w:val="000D5DEC"/>
    <w:rsid w:val="000D6483"/>
    <w:rsid w:val="000D7071"/>
    <w:rsid w:val="000E0042"/>
    <w:rsid w:val="000E00E5"/>
    <w:rsid w:val="000E0618"/>
    <w:rsid w:val="000E0B57"/>
    <w:rsid w:val="000E0DB1"/>
    <w:rsid w:val="000E0EE6"/>
    <w:rsid w:val="000E12B8"/>
    <w:rsid w:val="000E162A"/>
    <w:rsid w:val="000E171C"/>
    <w:rsid w:val="000E19FE"/>
    <w:rsid w:val="000E25E6"/>
    <w:rsid w:val="000E2615"/>
    <w:rsid w:val="000E26F8"/>
    <w:rsid w:val="000E30C4"/>
    <w:rsid w:val="000E3F98"/>
    <w:rsid w:val="000E4829"/>
    <w:rsid w:val="000E48FA"/>
    <w:rsid w:val="000E4CE2"/>
    <w:rsid w:val="000E5B77"/>
    <w:rsid w:val="000E5DFF"/>
    <w:rsid w:val="000E68DE"/>
    <w:rsid w:val="000E6E46"/>
    <w:rsid w:val="000E6FC8"/>
    <w:rsid w:val="000E7108"/>
    <w:rsid w:val="000E7153"/>
    <w:rsid w:val="000E78FA"/>
    <w:rsid w:val="000F0792"/>
    <w:rsid w:val="000F12C9"/>
    <w:rsid w:val="000F192B"/>
    <w:rsid w:val="000F2094"/>
    <w:rsid w:val="000F27FD"/>
    <w:rsid w:val="000F358B"/>
    <w:rsid w:val="000F3636"/>
    <w:rsid w:val="000F3AB1"/>
    <w:rsid w:val="000F3DAA"/>
    <w:rsid w:val="000F41AD"/>
    <w:rsid w:val="000F41BA"/>
    <w:rsid w:val="000F4554"/>
    <w:rsid w:val="000F527D"/>
    <w:rsid w:val="000F5DB4"/>
    <w:rsid w:val="000F6BCB"/>
    <w:rsid w:val="000F71FE"/>
    <w:rsid w:val="000F78C0"/>
    <w:rsid w:val="000F7EA6"/>
    <w:rsid w:val="00100834"/>
    <w:rsid w:val="00100861"/>
    <w:rsid w:val="00100935"/>
    <w:rsid w:val="0010095D"/>
    <w:rsid w:val="00100CAF"/>
    <w:rsid w:val="00101458"/>
    <w:rsid w:val="00101737"/>
    <w:rsid w:val="00101B44"/>
    <w:rsid w:val="00101F0E"/>
    <w:rsid w:val="001028F8"/>
    <w:rsid w:val="0010326E"/>
    <w:rsid w:val="001032B8"/>
    <w:rsid w:val="0010383F"/>
    <w:rsid w:val="00103D64"/>
    <w:rsid w:val="001041E9"/>
    <w:rsid w:val="001044B1"/>
    <w:rsid w:val="00104C24"/>
    <w:rsid w:val="00104CC0"/>
    <w:rsid w:val="001053B5"/>
    <w:rsid w:val="001055C6"/>
    <w:rsid w:val="00106752"/>
    <w:rsid w:val="001067A7"/>
    <w:rsid w:val="00110156"/>
    <w:rsid w:val="00111795"/>
    <w:rsid w:val="00111847"/>
    <w:rsid w:val="001125A2"/>
    <w:rsid w:val="00112802"/>
    <w:rsid w:val="00112A7F"/>
    <w:rsid w:val="00114107"/>
    <w:rsid w:val="001141B5"/>
    <w:rsid w:val="0011646D"/>
    <w:rsid w:val="0011693D"/>
    <w:rsid w:val="00117080"/>
    <w:rsid w:val="001174A8"/>
    <w:rsid w:val="00117D0E"/>
    <w:rsid w:val="00120124"/>
    <w:rsid w:val="00120507"/>
    <w:rsid w:val="001209F1"/>
    <w:rsid w:val="00120BE6"/>
    <w:rsid w:val="00120DC2"/>
    <w:rsid w:val="0012123C"/>
    <w:rsid w:val="00121836"/>
    <w:rsid w:val="001229E8"/>
    <w:rsid w:val="001232E1"/>
    <w:rsid w:val="001239CC"/>
    <w:rsid w:val="001239FA"/>
    <w:rsid w:val="00123A4E"/>
    <w:rsid w:val="00123D01"/>
    <w:rsid w:val="00123E85"/>
    <w:rsid w:val="00123E99"/>
    <w:rsid w:val="001244CF"/>
    <w:rsid w:val="001245E9"/>
    <w:rsid w:val="00124D6D"/>
    <w:rsid w:val="00124DF3"/>
    <w:rsid w:val="00125B4D"/>
    <w:rsid w:val="00125B69"/>
    <w:rsid w:val="00125F0F"/>
    <w:rsid w:val="001265B5"/>
    <w:rsid w:val="0012681C"/>
    <w:rsid w:val="00126AF2"/>
    <w:rsid w:val="00127374"/>
    <w:rsid w:val="001275B5"/>
    <w:rsid w:val="00127EDF"/>
    <w:rsid w:val="00131508"/>
    <w:rsid w:val="00131BE9"/>
    <w:rsid w:val="00131C9C"/>
    <w:rsid w:val="00131CA4"/>
    <w:rsid w:val="00131E91"/>
    <w:rsid w:val="0013266C"/>
    <w:rsid w:val="00133324"/>
    <w:rsid w:val="0013333D"/>
    <w:rsid w:val="00133421"/>
    <w:rsid w:val="00133ADD"/>
    <w:rsid w:val="00133B5B"/>
    <w:rsid w:val="001348A1"/>
    <w:rsid w:val="00134A27"/>
    <w:rsid w:val="00135888"/>
    <w:rsid w:val="00135A5B"/>
    <w:rsid w:val="00135D3A"/>
    <w:rsid w:val="001363D2"/>
    <w:rsid w:val="0013640E"/>
    <w:rsid w:val="00136CEF"/>
    <w:rsid w:val="00136F40"/>
    <w:rsid w:val="00137C90"/>
    <w:rsid w:val="00137CE7"/>
    <w:rsid w:val="00140A18"/>
    <w:rsid w:val="0014162E"/>
    <w:rsid w:val="00141A7D"/>
    <w:rsid w:val="00141A90"/>
    <w:rsid w:val="00141A98"/>
    <w:rsid w:val="00141CFE"/>
    <w:rsid w:val="00142A0E"/>
    <w:rsid w:val="00143A8A"/>
    <w:rsid w:val="00144A6B"/>
    <w:rsid w:val="00145ADD"/>
    <w:rsid w:val="00146C17"/>
    <w:rsid w:val="001470B0"/>
    <w:rsid w:val="001478FF"/>
    <w:rsid w:val="001500EB"/>
    <w:rsid w:val="001502B7"/>
    <w:rsid w:val="00150469"/>
    <w:rsid w:val="00150580"/>
    <w:rsid w:val="00150912"/>
    <w:rsid w:val="00150944"/>
    <w:rsid w:val="00150C9C"/>
    <w:rsid w:val="00150ED9"/>
    <w:rsid w:val="001510C6"/>
    <w:rsid w:val="0015217E"/>
    <w:rsid w:val="00152626"/>
    <w:rsid w:val="00152A5D"/>
    <w:rsid w:val="00152ED5"/>
    <w:rsid w:val="001534AD"/>
    <w:rsid w:val="00153D45"/>
    <w:rsid w:val="00153F19"/>
    <w:rsid w:val="00154939"/>
    <w:rsid w:val="0015497D"/>
    <w:rsid w:val="00155063"/>
    <w:rsid w:val="001554AA"/>
    <w:rsid w:val="001554CD"/>
    <w:rsid w:val="001555BB"/>
    <w:rsid w:val="0015679F"/>
    <w:rsid w:val="00157B3D"/>
    <w:rsid w:val="00157FAA"/>
    <w:rsid w:val="00157FC7"/>
    <w:rsid w:val="00161C34"/>
    <w:rsid w:val="00162B42"/>
    <w:rsid w:val="00163039"/>
    <w:rsid w:val="00163060"/>
    <w:rsid w:val="001635FC"/>
    <w:rsid w:val="00164098"/>
    <w:rsid w:val="0016415D"/>
    <w:rsid w:val="00164C2C"/>
    <w:rsid w:val="001661A6"/>
    <w:rsid w:val="00166ABF"/>
    <w:rsid w:val="00166AD4"/>
    <w:rsid w:val="00167108"/>
    <w:rsid w:val="00167435"/>
    <w:rsid w:val="001676C7"/>
    <w:rsid w:val="00167E74"/>
    <w:rsid w:val="001701B7"/>
    <w:rsid w:val="00170510"/>
    <w:rsid w:val="0017095C"/>
    <w:rsid w:val="00170C8A"/>
    <w:rsid w:val="00172539"/>
    <w:rsid w:val="001727E5"/>
    <w:rsid w:val="00172F22"/>
    <w:rsid w:val="00172FBF"/>
    <w:rsid w:val="0017326C"/>
    <w:rsid w:val="001739CF"/>
    <w:rsid w:val="00173ACA"/>
    <w:rsid w:val="00173E84"/>
    <w:rsid w:val="00173E9D"/>
    <w:rsid w:val="00173F0E"/>
    <w:rsid w:val="00173FDF"/>
    <w:rsid w:val="001748FB"/>
    <w:rsid w:val="001754B4"/>
    <w:rsid w:val="001757AB"/>
    <w:rsid w:val="001759DF"/>
    <w:rsid w:val="00177415"/>
    <w:rsid w:val="0017777D"/>
    <w:rsid w:val="001803A3"/>
    <w:rsid w:val="0018040D"/>
    <w:rsid w:val="00181C5B"/>
    <w:rsid w:val="001823C6"/>
    <w:rsid w:val="00182D74"/>
    <w:rsid w:val="00182FD1"/>
    <w:rsid w:val="001836BF"/>
    <w:rsid w:val="00183E6F"/>
    <w:rsid w:val="00183F17"/>
    <w:rsid w:val="001842F9"/>
    <w:rsid w:val="00184AEB"/>
    <w:rsid w:val="001851B9"/>
    <w:rsid w:val="001853DE"/>
    <w:rsid w:val="001853FB"/>
    <w:rsid w:val="00185639"/>
    <w:rsid w:val="00186096"/>
    <w:rsid w:val="001863E6"/>
    <w:rsid w:val="00186E2A"/>
    <w:rsid w:val="0018701B"/>
    <w:rsid w:val="001876A6"/>
    <w:rsid w:val="001876B5"/>
    <w:rsid w:val="00190581"/>
    <w:rsid w:val="00190BB2"/>
    <w:rsid w:val="00190BF5"/>
    <w:rsid w:val="00190F26"/>
    <w:rsid w:val="0019151E"/>
    <w:rsid w:val="001915CB"/>
    <w:rsid w:val="0019161C"/>
    <w:rsid w:val="0019167B"/>
    <w:rsid w:val="00191E8C"/>
    <w:rsid w:val="00192019"/>
    <w:rsid w:val="001929CC"/>
    <w:rsid w:val="00193881"/>
    <w:rsid w:val="00193C19"/>
    <w:rsid w:val="00193E39"/>
    <w:rsid w:val="0019401C"/>
    <w:rsid w:val="001940BC"/>
    <w:rsid w:val="0019552B"/>
    <w:rsid w:val="00195703"/>
    <w:rsid w:val="0019691D"/>
    <w:rsid w:val="00196AF3"/>
    <w:rsid w:val="00196B12"/>
    <w:rsid w:val="0019754E"/>
    <w:rsid w:val="00197B77"/>
    <w:rsid w:val="00197ED3"/>
    <w:rsid w:val="00197FCF"/>
    <w:rsid w:val="001A0913"/>
    <w:rsid w:val="001A0E68"/>
    <w:rsid w:val="001A165F"/>
    <w:rsid w:val="001A19EE"/>
    <w:rsid w:val="001A23C0"/>
    <w:rsid w:val="001A265F"/>
    <w:rsid w:val="001A2C95"/>
    <w:rsid w:val="001A2D21"/>
    <w:rsid w:val="001A2E1F"/>
    <w:rsid w:val="001A35C3"/>
    <w:rsid w:val="001A36C1"/>
    <w:rsid w:val="001A3850"/>
    <w:rsid w:val="001A3ACD"/>
    <w:rsid w:val="001A3EAC"/>
    <w:rsid w:val="001A4312"/>
    <w:rsid w:val="001A4A8A"/>
    <w:rsid w:val="001A4B31"/>
    <w:rsid w:val="001A56C7"/>
    <w:rsid w:val="001A6132"/>
    <w:rsid w:val="001A6327"/>
    <w:rsid w:val="001A6670"/>
    <w:rsid w:val="001A6CE4"/>
    <w:rsid w:val="001A6D10"/>
    <w:rsid w:val="001A7B54"/>
    <w:rsid w:val="001A7D57"/>
    <w:rsid w:val="001B044B"/>
    <w:rsid w:val="001B07D2"/>
    <w:rsid w:val="001B1493"/>
    <w:rsid w:val="001B2A4F"/>
    <w:rsid w:val="001B2E88"/>
    <w:rsid w:val="001B35D5"/>
    <w:rsid w:val="001B37B3"/>
    <w:rsid w:val="001B3B11"/>
    <w:rsid w:val="001B441D"/>
    <w:rsid w:val="001B492A"/>
    <w:rsid w:val="001B5372"/>
    <w:rsid w:val="001B5C68"/>
    <w:rsid w:val="001B6889"/>
    <w:rsid w:val="001B69CD"/>
    <w:rsid w:val="001B7167"/>
    <w:rsid w:val="001B7281"/>
    <w:rsid w:val="001B752E"/>
    <w:rsid w:val="001B7C76"/>
    <w:rsid w:val="001C015F"/>
    <w:rsid w:val="001C07D1"/>
    <w:rsid w:val="001C0D5E"/>
    <w:rsid w:val="001C0E42"/>
    <w:rsid w:val="001C0E95"/>
    <w:rsid w:val="001C1023"/>
    <w:rsid w:val="001C1268"/>
    <w:rsid w:val="001C12B3"/>
    <w:rsid w:val="001C1767"/>
    <w:rsid w:val="001C1F18"/>
    <w:rsid w:val="001C20BD"/>
    <w:rsid w:val="001C2B11"/>
    <w:rsid w:val="001C39E2"/>
    <w:rsid w:val="001C3B46"/>
    <w:rsid w:val="001C4EE2"/>
    <w:rsid w:val="001C514D"/>
    <w:rsid w:val="001C5BB3"/>
    <w:rsid w:val="001C60B1"/>
    <w:rsid w:val="001C625F"/>
    <w:rsid w:val="001C6437"/>
    <w:rsid w:val="001C6F44"/>
    <w:rsid w:val="001C7458"/>
    <w:rsid w:val="001C7CF7"/>
    <w:rsid w:val="001D0214"/>
    <w:rsid w:val="001D02B9"/>
    <w:rsid w:val="001D07B5"/>
    <w:rsid w:val="001D0D14"/>
    <w:rsid w:val="001D1009"/>
    <w:rsid w:val="001D1122"/>
    <w:rsid w:val="001D17CD"/>
    <w:rsid w:val="001D1AEB"/>
    <w:rsid w:val="001D1F5B"/>
    <w:rsid w:val="001D1FA7"/>
    <w:rsid w:val="001D290B"/>
    <w:rsid w:val="001D2B9A"/>
    <w:rsid w:val="001D3404"/>
    <w:rsid w:val="001D3625"/>
    <w:rsid w:val="001D36FC"/>
    <w:rsid w:val="001D3ED8"/>
    <w:rsid w:val="001D47C1"/>
    <w:rsid w:val="001D4861"/>
    <w:rsid w:val="001D4EBC"/>
    <w:rsid w:val="001D5155"/>
    <w:rsid w:val="001D5C5C"/>
    <w:rsid w:val="001D6009"/>
    <w:rsid w:val="001D6261"/>
    <w:rsid w:val="001D628E"/>
    <w:rsid w:val="001E03D7"/>
    <w:rsid w:val="001E0BC2"/>
    <w:rsid w:val="001E1394"/>
    <w:rsid w:val="001E1448"/>
    <w:rsid w:val="001E1A9F"/>
    <w:rsid w:val="001E2D56"/>
    <w:rsid w:val="001E2F4D"/>
    <w:rsid w:val="001E3BD3"/>
    <w:rsid w:val="001E3C1F"/>
    <w:rsid w:val="001E4E11"/>
    <w:rsid w:val="001E579C"/>
    <w:rsid w:val="001E5DC9"/>
    <w:rsid w:val="001E5EE3"/>
    <w:rsid w:val="001E622A"/>
    <w:rsid w:val="001E62E1"/>
    <w:rsid w:val="001E6A0F"/>
    <w:rsid w:val="001E6BF2"/>
    <w:rsid w:val="001E70C2"/>
    <w:rsid w:val="001E79AC"/>
    <w:rsid w:val="001E7AF7"/>
    <w:rsid w:val="001F0C13"/>
    <w:rsid w:val="001F0D21"/>
    <w:rsid w:val="001F24A7"/>
    <w:rsid w:val="001F2AB3"/>
    <w:rsid w:val="001F2D40"/>
    <w:rsid w:val="001F30CD"/>
    <w:rsid w:val="001F31D9"/>
    <w:rsid w:val="001F333D"/>
    <w:rsid w:val="001F3A69"/>
    <w:rsid w:val="001F3AD0"/>
    <w:rsid w:val="001F4795"/>
    <w:rsid w:val="001F479E"/>
    <w:rsid w:val="001F4827"/>
    <w:rsid w:val="001F4B80"/>
    <w:rsid w:val="001F5210"/>
    <w:rsid w:val="001F5314"/>
    <w:rsid w:val="001F5941"/>
    <w:rsid w:val="001F5BBE"/>
    <w:rsid w:val="001F62A8"/>
    <w:rsid w:val="001F6488"/>
    <w:rsid w:val="001F66AD"/>
    <w:rsid w:val="001F741D"/>
    <w:rsid w:val="001F745D"/>
    <w:rsid w:val="001F75EE"/>
    <w:rsid w:val="001F77A6"/>
    <w:rsid w:val="001F7E55"/>
    <w:rsid w:val="001F7EBA"/>
    <w:rsid w:val="00200716"/>
    <w:rsid w:val="00201067"/>
    <w:rsid w:val="0020155F"/>
    <w:rsid w:val="002022F5"/>
    <w:rsid w:val="002026C6"/>
    <w:rsid w:val="0020286A"/>
    <w:rsid w:val="00203218"/>
    <w:rsid w:val="002035AF"/>
    <w:rsid w:val="00203B56"/>
    <w:rsid w:val="00203CD7"/>
    <w:rsid w:val="00203E08"/>
    <w:rsid w:val="002047A4"/>
    <w:rsid w:val="00204BBA"/>
    <w:rsid w:val="002051BF"/>
    <w:rsid w:val="0020523E"/>
    <w:rsid w:val="002058EF"/>
    <w:rsid w:val="00205A10"/>
    <w:rsid w:val="00206187"/>
    <w:rsid w:val="00206409"/>
    <w:rsid w:val="00206733"/>
    <w:rsid w:val="00206795"/>
    <w:rsid w:val="00206C22"/>
    <w:rsid w:val="0020775C"/>
    <w:rsid w:val="002079FE"/>
    <w:rsid w:val="002103C2"/>
    <w:rsid w:val="00210C5E"/>
    <w:rsid w:val="00210F70"/>
    <w:rsid w:val="00211050"/>
    <w:rsid w:val="002110A8"/>
    <w:rsid w:val="00211D96"/>
    <w:rsid w:val="00212340"/>
    <w:rsid w:val="00212D1E"/>
    <w:rsid w:val="00212D91"/>
    <w:rsid w:val="00213CEE"/>
    <w:rsid w:val="002140EF"/>
    <w:rsid w:val="002147AA"/>
    <w:rsid w:val="00214CFC"/>
    <w:rsid w:val="002151AE"/>
    <w:rsid w:val="00215264"/>
    <w:rsid w:val="00216327"/>
    <w:rsid w:val="00216936"/>
    <w:rsid w:val="00216E0B"/>
    <w:rsid w:val="00217066"/>
    <w:rsid w:val="00217759"/>
    <w:rsid w:val="00217CC8"/>
    <w:rsid w:val="00220708"/>
    <w:rsid w:val="00220E8C"/>
    <w:rsid w:val="0022102E"/>
    <w:rsid w:val="002215E8"/>
    <w:rsid w:val="00221E0D"/>
    <w:rsid w:val="00221EFA"/>
    <w:rsid w:val="00222641"/>
    <w:rsid w:val="00223457"/>
    <w:rsid w:val="00223750"/>
    <w:rsid w:val="00223CE1"/>
    <w:rsid w:val="00223DE4"/>
    <w:rsid w:val="0022402F"/>
    <w:rsid w:val="00224686"/>
    <w:rsid w:val="00224CD1"/>
    <w:rsid w:val="00224CEA"/>
    <w:rsid w:val="00225471"/>
    <w:rsid w:val="00225ACF"/>
    <w:rsid w:val="002262BA"/>
    <w:rsid w:val="00226315"/>
    <w:rsid w:val="00226D12"/>
    <w:rsid w:val="002275A8"/>
    <w:rsid w:val="0023007B"/>
    <w:rsid w:val="00230493"/>
    <w:rsid w:val="00230829"/>
    <w:rsid w:val="0023086E"/>
    <w:rsid w:val="002317FE"/>
    <w:rsid w:val="00231AC4"/>
    <w:rsid w:val="002324B9"/>
    <w:rsid w:val="0023252D"/>
    <w:rsid w:val="00233127"/>
    <w:rsid w:val="00233232"/>
    <w:rsid w:val="00233594"/>
    <w:rsid w:val="00233643"/>
    <w:rsid w:val="00233D1F"/>
    <w:rsid w:val="00233EEA"/>
    <w:rsid w:val="0023417C"/>
    <w:rsid w:val="0023436D"/>
    <w:rsid w:val="002347AD"/>
    <w:rsid w:val="002348B5"/>
    <w:rsid w:val="00235370"/>
    <w:rsid w:val="002354F6"/>
    <w:rsid w:val="00235540"/>
    <w:rsid w:val="002357ED"/>
    <w:rsid w:val="00235CCA"/>
    <w:rsid w:val="00236121"/>
    <w:rsid w:val="00237007"/>
    <w:rsid w:val="00237149"/>
    <w:rsid w:val="00240443"/>
    <w:rsid w:val="002414ED"/>
    <w:rsid w:val="00241A3B"/>
    <w:rsid w:val="00242114"/>
    <w:rsid w:val="00242897"/>
    <w:rsid w:val="00242A97"/>
    <w:rsid w:val="002432CA"/>
    <w:rsid w:val="002436A2"/>
    <w:rsid w:val="00243A1B"/>
    <w:rsid w:val="00243C9E"/>
    <w:rsid w:val="00243F60"/>
    <w:rsid w:val="0024417B"/>
    <w:rsid w:val="00244C6B"/>
    <w:rsid w:val="00246AA9"/>
    <w:rsid w:val="002476C9"/>
    <w:rsid w:val="002476F1"/>
    <w:rsid w:val="002509D2"/>
    <w:rsid w:val="00250C79"/>
    <w:rsid w:val="00250E21"/>
    <w:rsid w:val="00250FD0"/>
    <w:rsid w:val="0025103D"/>
    <w:rsid w:val="0025127C"/>
    <w:rsid w:val="002513B4"/>
    <w:rsid w:val="00251CDA"/>
    <w:rsid w:val="00252D56"/>
    <w:rsid w:val="00252E42"/>
    <w:rsid w:val="00253AC4"/>
    <w:rsid w:val="0025403D"/>
    <w:rsid w:val="00255AC2"/>
    <w:rsid w:val="00256883"/>
    <w:rsid w:val="0025710C"/>
    <w:rsid w:val="002571EB"/>
    <w:rsid w:val="0025724C"/>
    <w:rsid w:val="002575C6"/>
    <w:rsid w:val="00257804"/>
    <w:rsid w:val="00257D20"/>
    <w:rsid w:val="00260089"/>
    <w:rsid w:val="002606AA"/>
    <w:rsid w:val="002609EC"/>
    <w:rsid w:val="00260A90"/>
    <w:rsid w:val="0026163A"/>
    <w:rsid w:val="00261AF8"/>
    <w:rsid w:val="00261E8F"/>
    <w:rsid w:val="00262E68"/>
    <w:rsid w:val="00262EFA"/>
    <w:rsid w:val="00263065"/>
    <w:rsid w:val="0026352D"/>
    <w:rsid w:val="00263744"/>
    <w:rsid w:val="0026381F"/>
    <w:rsid w:val="002640FE"/>
    <w:rsid w:val="0026522D"/>
    <w:rsid w:val="00266076"/>
    <w:rsid w:val="0026689A"/>
    <w:rsid w:val="002670F1"/>
    <w:rsid w:val="00267600"/>
    <w:rsid w:val="00270B94"/>
    <w:rsid w:val="00270E39"/>
    <w:rsid w:val="00271A0D"/>
    <w:rsid w:val="00271A4B"/>
    <w:rsid w:val="00272238"/>
    <w:rsid w:val="00272910"/>
    <w:rsid w:val="00272DE2"/>
    <w:rsid w:val="0027341E"/>
    <w:rsid w:val="00273511"/>
    <w:rsid w:val="0027370D"/>
    <w:rsid w:val="002747D7"/>
    <w:rsid w:val="0027488E"/>
    <w:rsid w:val="00274EDE"/>
    <w:rsid w:val="00275040"/>
    <w:rsid w:val="00275E5D"/>
    <w:rsid w:val="002763BB"/>
    <w:rsid w:val="002764DF"/>
    <w:rsid w:val="0027679C"/>
    <w:rsid w:val="0027692B"/>
    <w:rsid w:val="00276F66"/>
    <w:rsid w:val="00276F6B"/>
    <w:rsid w:val="00277053"/>
    <w:rsid w:val="00277218"/>
    <w:rsid w:val="002802BC"/>
    <w:rsid w:val="00280851"/>
    <w:rsid w:val="00281FB8"/>
    <w:rsid w:val="00282071"/>
    <w:rsid w:val="002834E9"/>
    <w:rsid w:val="002841B0"/>
    <w:rsid w:val="00285133"/>
    <w:rsid w:val="00285291"/>
    <w:rsid w:val="00285541"/>
    <w:rsid w:val="00285663"/>
    <w:rsid w:val="00286034"/>
    <w:rsid w:val="002861E7"/>
    <w:rsid w:val="00286694"/>
    <w:rsid w:val="00286B0E"/>
    <w:rsid w:val="00286E52"/>
    <w:rsid w:val="00286F4E"/>
    <w:rsid w:val="002872D4"/>
    <w:rsid w:val="002877C4"/>
    <w:rsid w:val="00287AC5"/>
    <w:rsid w:val="00287C36"/>
    <w:rsid w:val="0029001F"/>
    <w:rsid w:val="00290C49"/>
    <w:rsid w:val="00291D9F"/>
    <w:rsid w:val="00291E21"/>
    <w:rsid w:val="002939E7"/>
    <w:rsid w:val="0029433D"/>
    <w:rsid w:val="002945CF"/>
    <w:rsid w:val="002955A3"/>
    <w:rsid w:val="00295BB8"/>
    <w:rsid w:val="00295DD9"/>
    <w:rsid w:val="00295E09"/>
    <w:rsid w:val="0029682C"/>
    <w:rsid w:val="00296FB9"/>
    <w:rsid w:val="00297519"/>
    <w:rsid w:val="00297C11"/>
    <w:rsid w:val="00297E2F"/>
    <w:rsid w:val="002A01FF"/>
    <w:rsid w:val="002A04E9"/>
    <w:rsid w:val="002A07A9"/>
    <w:rsid w:val="002A07F0"/>
    <w:rsid w:val="002A134D"/>
    <w:rsid w:val="002A3005"/>
    <w:rsid w:val="002A34AB"/>
    <w:rsid w:val="002A34B4"/>
    <w:rsid w:val="002A34FD"/>
    <w:rsid w:val="002A3FA4"/>
    <w:rsid w:val="002A400D"/>
    <w:rsid w:val="002A4056"/>
    <w:rsid w:val="002A40FC"/>
    <w:rsid w:val="002A4949"/>
    <w:rsid w:val="002A6FB5"/>
    <w:rsid w:val="002A7D1A"/>
    <w:rsid w:val="002A7E13"/>
    <w:rsid w:val="002A7F9A"/>
    <w:rsid w:val="002B18A4"/>
    <w:rsid w:val="002B2990"/>
    <w:rsid w:val="002B33A2"/>
    <w:rsid w:val="002B368F"/>
    <w:rsid w:val="002B373A"/>
    <w:rsid w:val="002B387D"/>
    <w:rsid w:val="002B3FCF"/>
    <w:rsid w:val="002B4513"/>
    <w:rsid w:val="002B4B23"/>
    <w:rsid w:val="002B62B7"/>
    <w:rsid w:val="002B6306"/>
    <w:rsid w:val="002B65F8"/>
    <w:rsid w:val="002B68D1"/>
    <w:rsid w:val="002B70B4"/>
    <w:rsid w:val="002B75B8"/>
    <w:rsid w:val="002C0132"/>
    <w:rsid w:val="002C05F5"/>
    <w:rsid w:val="002C21BF"/>
    <w:rsid w:val="002C24C3"/>
    <w:rsid w:val="002C2D52"/>
    <w:rsid w:val="002C31D6"/>
    <w:rsid w:val="002C3362"/>
    <w:rsid w:val="002C3573"/>
    <w:rsid w:val="002C38BB"/>
    <w:rsid w:val="002C404E"/>
    <w:rsid w:val="002C4417"/>
    <w:rsid w:val="002C47C5"/>
    <w:rsid w:val="002C4D72"/>
    <w:rsid w:val="002C4E6D"/>
    <w:rsid w:val="002C519E"/>
    <w:rsid w:val="002C5A2A"/>
    <w:rsid w:val="002C5A36"/>
    <w:rsid w:val="002C6257"/>
    <w:rsid w:val="002C6307"/>
    <w:rsid w:val="002C6976"/>
    <w:rsid w:val="002C6D88"/>
    <w:rsid w:val="002C6E1A"/>
    <w:rsid w:val="002C7AA9"/>
    <w:rsid w:val="002C7B8C"/>
    <w:rsid w:val="002C7BDD"/>
    <w:rsid w:val="002C7C7D"/>
    <w:rsid w:val="002C7D11"/>
    <w:rsid w:val="002D01BD"/>
    <w:rsid w:val="002D0E17"/>
    <w:rsid w:val="002D1E3F"/>
    <w:rsid w:val="002D2356"/>
    <w:rsid w:val="002D2EF1"/>
    <w:rsid w:val="002D3760"/>
    <w:rsid w:val="002D38EA"/>
    <w:rsid w:val="002D3CCF"/>
    <w:rsid w:val="002D4A77"/>
    <w:rsid w:val="002D540D"/>
    <w:rsid w:val="002D5714"/>
    <w:rsid w:val="002D5C5F"/>
    <w:rsid w:val="002D5CE9"/>
    <w:rsid w:val="002D6177"/>
    <w:rsid w:val="002D628A"/>
    <w:rsid w:val="002D67C5"/>
    <w:rsid w:val="002D6A11"/>
    <w:rsid w:val="002D7137"/>
    <w:rsid w:val="002D74A9"/>
    <w:rsid w:val="002D76FC"/>
    <w:rsid w:val="002E035A"/>
    <w:rsid w:val="002E04B4"/>
    <w:rsid w:val="002E0635"/>
    <w:rsid w:val="002E0CFE"/>
    <w:rsid w:val="002E0D25"/>
    <w:rsid w:val="002E1858"/>
    <w:rsid w:val="002E20CD"/>
    <w:rsid w:val="002E2ECE"/>
    <w:rsid w:val="002E30D4"/>
    <w:rsid w:val="002E30DD"/>
    <w:rsid w:val="002E3176"/>
    <w:rsid w:val="002E3D7B"/>
    <w:rsid w:val="002E3F22"/>
    <w:rsid w:val="002E525F"/>
    <w:rsid w:val="002E5669"/>
    <w:rsid w:val="002E59EC"/>
    <w:rsid w:val="002E5D2B"/>
    <w:rsid w:val="002E5D6B"/>
    <w:rsid w:val="002E6470"/>
    <w:rsid w:val="002E6E13"/>
    <w:rsid w:val="002E7087"/>
    <w:rsid w:val="002E7281"/>
    <w:rsid w:val="002E77AB"/>
    <w:rsid w:val="002E7AE7"/>
    <w:rsid w:val="002E7E08"/>
    <w:rsid w:val="002F0587"/>
    <w:rsid w:val="002F0852"/>
    <w:rsid w:val="002F1372"/>
    <w:rsid w:val="002F14AE"/>
    <w:rsid w:val="002F16E5"/>
    <w:rsid w:val="002F1C29"/>
    <w:rsid w:val="002F26C7"/>
    <w:rsid w:val="002F296C"/>
    <w:rsid w:val="002F2FE1"/>
    <w:rsid w:val="002F3774"/>
    <w:rsid w:val="002F398A"/>
    <w:rsid w:val="002F39C8"/>
    <w:rsid w:val="002F4A79"/>
    <w:rsid w:val="002F4AEF"/>
    <w:rsid w:val="002F4BB6"/>
    <w:rsid w:val="002F547B"/>
    <w:rsid w:val="002F5E25"/>
    <w:rsid w:val="002F6C27"/>
    <w:rsid w:val="002F6F8A"/>
    <w:rsid w:val="002F7CF1"/>
    <w:rsid w:val="002F7DD8"/>
    <w:rsid w:val="0030027E"/>
    <w:rsid w:val="00300537"/>
    <w:rsid w:val="00300FB7"/>
    <w:rsid w:val="00301A8A"/>
    <w:rsid w:val="00302124"/>
    <w:rsid w:val="00302358"/>
    <w:rsid w:val="00302A2B"/>
    <w:rsid w:val="00302A44"/>
    <w:rsid w:val="0030390D"/>
    <w:rsid w:val="00304E4D"/>
    <w:rsid w:val="00305121"/>
    <w:rsid w:val="00305E0B"/>
    <w:rsid w:val="00306687"/>
    <w:rsid w:val="00306BE2"/>
    <w:rsid w:val="003102AF"/>
    <w:rsid w:val="00310EEB"/>
    <w:rsid w:val="00311617"/>
    <w:rsid w:val="00311875"/>
    <w:rsid w:val="00311BA5"/>
    <w:rsid w:val="00311DDB"/>
    <w:rsid w:val="00312619"/>
    <w:rsid w:val="00312893"/>
    <w:rsid w:val="00312B5D"/>
    <w:rsid w:val="0031342C"/>
    <w:rsid w:val="003137CD"/>
    <w:rsid w:val="0031465C"/>
    <w:rsid w:val="0031481E"/>
    <w:rsid w:val="003153CC"/>
    <w:rsid w:val="0031573C"/>
    <w:rsid w:val="00315868"/>
    <w:rsid w:val="00315E56"/>
    <w:rsid w:val="00315E8F"/>
    <w:rsid w:val="0031607B"/>
    <w:rsid w:val="0031702A"/>
    <w:rsid w:val="00317405"/>
    <w:rsid w:val="003174CC"/>
    <w:rsid w:val="003174FE"/>
    <w:rsid w:val="00317C62"/>
    <w:rsid w:val="00317EE0"/>
    <w:rsid w:val="00317FFA"/>
    <w:rsid w:val="003209A0"/>
    <w:rsid w:val="00320CCE"/>
    <w:rsid w:val="00320E34"/>
    <w:rsid w:val="00320F9F"/>
    <w:rsid w:val="00322780"/>
    <w:rsid w:val="0032292E"/>
    <w:rsid w:val="00322A30"/>
    <w:rsid w:val="00323676"/>
    <w:rsid w:val="00323B89"/>
    <w:rsid w:val="00324716"/>
    <w:rsid w:val="00324B09"/>
    <w:rsid w:val="00325141"/>
    <w:rsid w:val="003264F8"/>
    <w:rsid w:val="00326577"/>
    <w:rsid w:val="00326931"/>
    <w:rsid w:val="00327394"/>
    <w:rsid w:val="003278C4"/>
    <w:rsid w:val="00327A27"/>
    <w:rsid w:val="00327DEE"/>
    <w:rsid w:val="00327E00"/>
    <w:rsid w:val="0033075E"/>
    <w:rsid w:val="00330BEC"/>
    <w:rsid w:val="0033101D"/>
    <w:rsid w:val="003319DA"/>
    <w:rsid w:val="00331A59"/>
    <w:rsid w:val="00331C97"/>
    <w:rsid w:val="00331F3C"/>
    <w:rsid w:val="0033280F"/>
    <w:rsid w:val="003329F4"/>
    <w:rsid w:val="00333838"/>
    <w:rsid w:val="003339C1"/>
    <w:rsid w:val="003346FC"/>
    <w:rsid w:val="003349E9"/>
    <w:rsid w:val="00335145"/>
    <w:rsid w:val="003356F0"/>
    <w:rsid w:val="00335CB1"/>
    <w:rsid w:val="0033602A"/>
    <w:rsid w:val="0033620D"/>
    <w:rsid w:val="00337312"/>
    <w:rsid w:val="00337B98"/>
    <w:rsid w:val="003400DD"/>
    <w:rsid w:val="00340DDE"/>
    <w:rsid w:val="003417CC"/>
    <w:rsid w:val="0034252E"/>
    <w:rsid w:val="0034259F"/>
    <w:rsid w:val="003431BC"/>
    <w:rsid w:val="0034360E"/>
    <w:rsid w:val="003440B8"/>
    <w:rsid w:val="00344875"/>
    <w:rsid w:val="003449F2"/>
    <w:rsid w:val="00344A3F"/>
    <w:rsid w:val="00344E9A"/>
    <w:rsid w:val="00345A0D"/>
    <w:rsid w:val="0034653B"/>
    <w:rsid w:val="00346613"/>
    <w:rsid w:val="0034663A"/>
    <w:rsid w:val="00346782"/>
    <w:rsid w:val="0034680D"/>
    <w:rsid w:val="003474FB"/>
    <w:rsid w:val="00347689"/>
    <w:rsid w:val="00347B74"/>
    <w:rsid w:val="00347EA2"/>
    <w:rsid w:val="00347F5D"/>
    <w:rsid w:val="00350371"/>
    <w:rsid w:val="003504E5"/>
    <w:rsid w:val="0035064C"/>
    <w:rsid w:val="00350A1B"/>
    <w:rsid w:val="00351172"/>
    <w:rsid w:val="003514A1"/>
    <w:rsid w:val="0035170E"/>
    <w:rsid w:val="003518F4"/>
    <w:rsid w:val="00351B0B"/>
    <w:rsid w:val="00351BB1"/>
    <w:rsid w:val="00351BDE"/>
    <w:rsid w:val="003523E0"/>
    <w:rsid w:val="003529EB"/>
    <w:rsid w:val="00352ED4"/>
    <w:rsid w:val="00352EEF"/>
    <w:rsid w:val="00353686"/>
    <w:rsid w:val="003536E3"/>
    <w:rsid w:val="00353961"/>
    <w:rsid w:val="00353CBC"/>
    <w:rsid w:val="00353D1B"/>
    <w:rsid w:val="00354646"/>
    <w:rsid w:val="00354C80"/>
    <w:rsid w:val="00354CB2"/>
    <w:rsid w:val="00355384"/>
    <w:rsid w:val="0035558A"/>
    <w:rsid w:val="003557FC"/>
    <w:rsid w:val="00355B33"/>
    <w:rsid w:val="003561AC"/>
    <w:rsid w:val="00356332"/>
    <w:rsid w:val="00356EA4"/>
    <w:rsid w:val="00357267"/>
    <w:rsid w:val="00357345"/>
    <w:rsid w:val="003606BF"/>
    <w:rsid w:val="00361C69"/>
    <w:rsid w:val="00361C6A"/>
    <w:rsid w:val="00361F5A"/>
    <w:rsid w:val="00362624"/>
    <w:rsid w:val="003627A3"/>
    <w:rsid w:val="00362C22"/>
    <w:rsid w:val="00363458"/>
    <w:rsid w:val="00363687"/>
    <w:rsid w:val="00364259"/>
    <w:rsid w:val="003643A9"/>
    <w:rsid w:val="0036452C"/>
    <w:rsid w:val="00364856"/>
    <w:rsid w:val="00364C03"/>
    <w:rsid w:val="003654E3"/>
    <w:rsid w:val="00365717"/>
    <w:rsid w:val="00366117"/>
    <w:rsid w:val="00366149"/>
    <w:rsid w:val="00366956"/>
    <w:rsid w:val="0036799F"/>
    <w:rsid w:val="003679B1"/>
    <w:rsid w:val="00370482"/>
    <w:rsid w:val="003706ED"/>
    <w:rsid w:val="00370C37"/>
    <w:rsid w:val="0037153A"/>
    <w:rsid w:val="0037186E"/>
    <w:rsid w:val="00371AA9"/>
    <w:rsid w:val="003720BB"/>
    <w:rsid w:val="003721F2"/>
    <w:rsid w:val="00372302"/>
    <w:rsid w:val="0037238C"/>
    <w:rsid w:val="0037296B"/>
    <w:rsid w:val="00372CA4"/>
    <w:rsid w:val="00372DFC"/>
    <w:rsid w:val="00372E91"/>
    <w:rsid w:val="00372EB7"/>
    <w:rsid w:val="003739C7"/>
    <w:rsid w:val="00374356"/>
    <w:rsid w:val="00374361"/>
    <w:rsid w:val="003746B5"/>
    <w:rsid w:val="00374C01"/>
    <w:rsid w:val="00375768"/>
    <w:rsid w:val="00375F8F"/>
    <w:rsid w:val="00375FAA"/>
    <w:rsid w:val="00376224"/>
    <w:rsid w:val="00376A14"/>
    <w:rsid w:val="00376B9B"/>
    <w:rsid w:val="00376C32"/>
    <w:rsid w:val="00376F99"/>
    <w:rsid w:val="003771F7"/>
    <w:rsid w:val="003775FF"/>
    <w:rsid w:val="0037784B"/>
    <w:rsid w:val="00377D68"/>
    <w:rsid w:val="00380199"/>
    <w:rsid w:val="003807AA"/>
    <w:rsid w:val="0038091B"/>
    <w:rsid w:val="00380D48"/>
    <w:rsid w:val="003811C0"/>
    <w:rsid w:val="003812BA"/>
    <w:rsid w:val="00382184"/>
    <w:rsid w:val="0038278D"/>
    <w:rsid w:val="00383033"/>
    <w:rsid w:val="003832A4"/>
    <w:rsid w:val="003834CF"/>
    <w:rsid w:val="003834DD"/>
    <w:rsid w:val="0038356F"/>
    <w:rsid w:val="00383755"/>
    <w:rsid w:val="00383D11"/>
    <w:rsid w:val="00384044"/>
    <w:rsid w:val="00384288"/>
    <w:rsid w:val="003848DC"/>
    <w:rsid w:val="00384AC3"/>
    <w:rsid w:val="00384B69"/>
    <w:rsid w:val="00384D63"/>
    <w:rsid w:val="00384E67"/>
    <w:rsid w:val="0038563F"/>
    <w:rsid w:val="00385C90"/>
    <w:rsid w:val="00385D5E"/>
    <w:rsid w:val="00386204"/>
    <w:rsid w:val="00386271"/>
    <w:rsid w:val="00386467"/>
    <w:rsid w:val="00386852"/>
    <w:rsid w:val="00387092"/>
    <w:rsid w:val="00387864"/>
    <w:rsid w:val="00387BA3"/>
    <w:rsid w:val="00387C50"/>
    <w:rsid w:val="0039081B"/>
    <w:rsid w:val="003910EB"/>
    <w:rsid w:val="0039148C"/>
    <w:rsid w:val="0039165F"/>
    <w:rsid w:val="0039221F"/>
    <w:rsid w:val="00392793"/>
    <w:rsid w:val="003927E6"/>
    <w:rsid w:val="00392BED"/>
    <w:rsid w:val="00392C9D"/>
    <w:rsid w:val="0039346A"/>
    <w:rsid w:val="003939FB"/>
    <w:rsid w:val="00393B74"/>
    <w:rsid w:val="00393BB0"/>
    <w:rsid w:val="003940F4"/>
    <w:rsid w:val="0039423A"/>
    <w:rsid w:val="003945ED"/>
    <w:rsid w:val="00394889"/>
    <w:rsid w:val="00394A71"/>
    <w:rsid w:val="00395A03"/>
    <w:rsid w:val="00395B6A"/>
    <w:rsid w:val="003960A4"/>
    <w:rsid w:val="0039641C"/>
    <w:rsid w:val="00397A8D"/>
    <w:rsid w:val="003A0466"/>
    <w:rsid w:val="003A1818"/>
    <w:rsid w:val="003A1D7B"/>
    <w:rsid w:val="003A2C58"/>
    <w:rsid w:val="003A2F52"/>
    <w:rsid w:val="003A31BE"/>
    <w:rsid w:val="003A384A"/>
    <w:rsid w:val="003A4149"/>
    <w:rsid w:val="003A4954"/>
    <w:rsid w:val="003A4A6D"/>
    <w:rsid w:val="003A579F"/>
    <w:rsid w:val="003A5A89"/>
    <w:rsid w:val="003A5B4D"/>
    <w:rsid w:val="003A5E12"/>
    <w:rsid w:val="003A66DB"/>
    <w:rsid w:val="003A6A8E"/>
    <w:rsid w:val="003A6D7A"/>
    <w:rsid w:val="003A7011"/>
    <w:rsid w:val="003A7855"/>
    <w:rsid w:val="003A7932"/>
    <w:rsid w:val="003A79C8"/>
    <w:rsid w:val="003A7CB9"/>
    <w:rsid w:val="003B06B8"/>
    <w:rsid w:val="003B0ED8"/>
    <w:rsid w:val="003B12D8"/>
    <w:rsid w:val="003B1305"/>
    <w:rsid w:val="003B30BC"/>
    <w:rsid w:val="003B30D3"/>
    <w:rsid w:val="003B40F4"/>
    <w:rsid w:val="003B442D"/>
    <w:rsid w:val="003B465E"/>
    <w:rsid w:val="003B47CB"/>
    <w:rsid w:val="003B49A5"/>
    <w:rsid w:val="003B4A42"/>
    <w:rsid w:val="003B5AB5"/>
    <w:rsid w:val="003B5DD9"/>
    <w:rsid w:val="003B62A5"/>
    <w:rsid w:val="003B6AC8"/>
    <w:rsid w:val="003B6B33"/>
    <w:rsid w:val="003B6D3A"/>
    <w:rsid w:val="003B6ECA"/>
    <w:rsid w:val="003B6F5D"/>
    <w:rsid w:val="003B72E5"/>
    <w:rsid w:val="003B7B63"/>
    <w:rsid w:val="003C0247"/>
    <w:rsid w:val="003C062C"/>
    <w:rsid w:val="003C0970"/>
    <w:rsid w:val="003C0CEE"/>
    <w:rsid w:val="003C123F"/>
    <w:rsid w:val="003C1B03"/>
    <w:rsid w:val="003C1C80"/>
    <w:rsid w:val="003C1E5B"/>
    <w:rsid w:val="003C2809"/>
    <w:rsid w:val="003C2EB8"/>
    <w:rsid w:val="003C326D"/>
    <w:rsid w:val="003C3944"/>
    <w:rsid w:val="003C3BA6"/>
    <w:rsid w:val="003C4866"/>
    <w:rsid w:val="003C4AD4"/>
    <w:rsid w:val="003C5092"/>
    <w:rsid w:val="003C512E"/>
    <w:rsid w:val="003C56B9"/>
    <w:rsid w:val="003C620D"/>
    <w:rsid w:val="003C6E91"/>
    <w:rsid w:val="003C6EA1"/>
    <w:rsid w:val="003C7428"/>
    <w:rsid w:val="003C786D"/>
    <w:rsid w:val="003C79EF"/>
    <w:rsid w:val="003C7BC4"/>
    <w:rsid w:val="003D0079"/>
    <w:rsid w:val="003D02B5"/>
    <w:rsid w:val="003D0901"/>
    <w:rsid w:val="003D211A"/>
    <w:rsid w:val="003D23B8"/>
    <w:rsid w:val="003D2ADA"/>
    <w:rsid w:val="003D35C3"/>
    <w:rsid w:val="003D3D33"/>
    <w:rsid w:val="003D3F1E"/>
    <w:rsid w:val="003D49C1"/>
    <w:rsid w:val="003D5064"/>
    <w:rsid w:val="003D573E"/>
    <w:rsid w:val="003D57B4"/>
    <w:rsid w:val="003D5A70"/>
    <w:rsid w:val="003D6362"/>
    <w:rsid w:val="003D6619"/>
    <w:rsid w:val="003D67BB"/>
    <w:rsid w:val="003D6D67"/>
    <w:rsid w:val="003D7164"/>
    <w:rsid w:val="003D7D2D"/>
    <w:rsid w:val="003D7FA8"/>
    <w:rsid w:val="003D7FAE"/>
    <w:rsid w:val="003E0593"/>
    <w:rsid w:val="003E0F68"/>
    <w:rsid w:val="003E1008"/>
    <w:rsid w:val="003E1325"/>
    <w:rsid w:val="003E138D"/>
    <w:rsid w:val="003E1DF8"/>
    <w:rsid w:val="003E2C5A"/>
    <w:rsid w:val="003E2C6F"/>
    <w:rsid w:val="003E3239"/>
    <w:rsid w:val="003E34E9"/>
    <w:rsid w:val="003E351B"/>
    <w:rsid w:val="003E36C1"/>
    <w:rsid w:val="003E425A"/>
    <w:rsid w:val="003E4890"/>
    <w:rsid w:val="003E4BB4"/>
    <w:rsid w:val="003E51D4"/>
    <w:rsid w:val="003E53A2"/>
    <w:rsid w:val="003E5E3C"/>
    <w:rsid w:val="003E6098"/>
    <w:rsid w:val="003E60A3"/>
    <w:rsid w:val="003E638A"/>
    <w:rsid w:val="003E6AB5"/>
    <w:rsid w:val="003E7201"/>
    <w:rsid w:val="003E7472"/>
    <w:rsid w:val="003E7782"/>
    <w:rsid w:val="003E7C28"/>
    <w:rsid w:val="003F0373"/>
    <w:rsid w:val="003F042D"/>
    <w:rsid w:val="003F0B01"/>
    <w:rsid w:val="003F13C3"/>
    <w:rsid w:val="003F1841"/>
    <w:rsid w:val="003F1BDA"/>
    <w:rsid w:val="003F276D"/>
    <w:rsid w:val="003F29C5"/>
    <w:rsid w:val="003F29D3"/>
    <w:rsid w:val="003F2D4D"/>
    <w:rsid w:val="003F37DA"/>
    <w:rsid w:val="003F3B12"/>
    <w:rsid w:val="003F3D02"/>
    <w:rsid w:val="003F3DDD"/>
    <w:rsid w:val="003F41A3"/>
    <w:rsid w:val="003F49F6"/>
    <w:rsid w:val="003F55E2"/>
    <w:rsid w:val="003F5D64"/>
    <w:rsid w:val="003F643F"/>
    <w:rsid w:val="003F6665"/>
    <w:rsid w:val="003F73E5"/>
    <w:rsid w:val="003F75BB"/>
    <w:rsid w:val="003F78AD"/>
    <w:rsid w:val="003F7A17"/>
    <w:rsid w:val="003F7A6A"/>
    <w:rsid w:val="004003F8"/>
    <w:rsid w:val="00400BEC"/>
    <w:rsid w:val="00401261"/>
    <w:rsid w:val="0040127D"/>
    <w:rsid w:val="004015D6"/>
    <w:rsid w:val="00401F82"/>
    <w:rsid w:val="004021AD"/>
    <w:rsid w:val="00402CD0"/>
    <w:rsid w:val="004033B6"/>
    <w:rsid w:val="00403E02"/>
    <w:rsid w:val="00403FFF"/>
    <w:rsid w:val="00404300"/>
    <w:rsid w:val="0040489E"/>
    <w:rsid w:val="00404C61"/>
    <w:rsid w:val="00404DBA"/>
    <w:rsid w:val="0040515D"/>
    <w:rsid w:val="0040663E"/>
    <w:rsid w:val="004069B3"/>
    <w:rsid w:val="004069C0"/>
    <w:rsid w:val="00406B10"/>
    <w:rsid w:val="00406CD9"/>
    <w:rsid w:val="004075EA"/>
    <w:rsid w:val="004078A5"/>
    <w:rsid w:val="00407B3E"/>
    <w:rsid w:val="00410A40"/>
    <w:rsid w:val="004112EE"/>
    <w:rsid w:val="004116E0"/>
    <w:rsid w:val="0041179D"/>
    <w:rsid w:val="00411C4D"/>
    <w:rsid w:val="00412584"/>
    <w:rsid w:val="00412AED"/>
    <w:rsid w:val="00412EE5"/>
    <w:rsid w:val="004131FC"/>
    <w:rsid w:val="00413523"/>
    <w:rsid w:val="0041367A"/>
    <w:rsid w:val="0041371F"/>
    <w:rsid w:val="0041477E"/>
    <w:rsid w:val="00414B69"/>
    <w:rsid w:val="00414DB1"/>
    <w:rsid w:val="00415122"/>
    <w:rsid w:val="0041546E"/>
    <w:rsid w:val="00415951"/>
    <w:rsid w:val="00415978"/>
    <w:rsid w:val="00415A4A"/>
    <w:rsid w:val="0041604E"/>
    <w:rsid w:val="00416203"/>
    <w:rsid w:val="0041632C"/>
    <w:rsid w:val="00416850"/>
    <w:rsid w:val="00417204"/>
    <w:rsid w:val="004204A1"/>
    <w:rsid w:val="00420C3D"/>
    <w:rsid w:val="00420CDB"/>
    <w:rsid w:val="004218F0"/>
    <w:rsid w:val="00421F11"/>
    <w:rsid w:val="00422505"/>
    <w:rsid w:val="00423069"/>
    <w:rsid w:val="004230AF"/>
    <w:rsid w:val="0042318A"/>
    <w:rsid w:val="0042321D"/>
    <w:rsid w:val="00423979"/>
    <w:rsid w:val="00423E54"/>
    <w:rsid w:val="00423E6A"/>
    <w:rsid w:val="004253F5"/>
    <w:rsid w:val="00426014"/>
    <w:rsid w:val="00426132"/>
    <w:rsid w:val="00426429"/>
    <w:rsid w:val="004265C2"/>
    <w:rsid w:val="00427060"/>
    <w:rsid w:val="004271E3"/>
    <w:rsid w:val="004273A7"/>
    <w:rsid w:val="0042781D"/>
    <w:rsid w:val="00427919"/>
    <w:rsid w:val="00427DE9"/>
    <w:rsid w:val="00427F05"/>
    <w:rsid w:val="00430094"/>
    <w:rsid w:val="00430CF6"/>
    <w:rsid w:val="00430D72"/>
    <w:rsid w:val="00430DA6"/>
    <w:rsid w:val="004323DE"/>
    <w:rsid w:val="00432FA8"/>
    <w:rsid w:val="00432FF8"/>
    <w:rsid w:val="00433244"/>
    <w:rsid w:val="004339C2"/>
    <w:rsid w:val="004343BB"/>
    <w:rsid w:val="00434653"/>
    <w:rsid w:val="00434F2B"/>
    <w:rsid w:val="00435BEA"/>
    <w:rsid w:val="00435D61"/>
    <w:rsid w:val="00435EB0"/>
    <w:rsid w:val="00436B0E"/>
    <w:rsid w:val="00437628"/>
    <w:rsid w:val="00437DC7"/>
    <w:rsid w:val="004405FA"/>
    <w:rsid w:val="00440EAF"/>
    <w:rsid w:val="00441B49"/>
    <w:rsid w:val="00441DA8"/>
    <w:rsid w:val="004422A3"/>
    <w:rsid w:val="004431CE"/>
    <w:rsid w:val="00443CDE"/>
    <w:rsid w:val="004447D2"/>
    <w:rsid w:val="0044588B"/>
    <w:rsid w:val="00445D07"/>
    <w:rsid w:val="00445D75"/>
    <w:rsid w:val="00445EC3"/>
    <w:rsid w:val="004466DC"/>
    <w:rsid w:val="00446767"/>
    <w:rsid w:val="00446B53"/>
    <w:rsid w:val="00447379"/>
    <w:rsid w:val="0044753C"/>
    <w:rsid w:val="004476A0"/>
    <w:rsid w:val="0044779B"/>
    <w:rsid w:val="00450219"/>
    <w:rsid w:val="00450666"/>
    <w:rsid w:val="00450B8A"/>
    <w:rsid w:val="004514AD"/>
    <w:rsid w:val="004518A8"/>
    <w:rsid w:val="00451B17"/>
    <w:rsid w:val="004525C9"/>
    <w:rsid w:val="00452C36"/>
    <w:rsid w:val="00453554"/>
    <w:rsid w:val="00453F8F"/>
    <w:rsid w:val="0045452D"/>
    <w:rsid w:val="00454991"/>
    <w:rsid w:val="004553C9"/>
    <w:rsid w:val="0045566C"/>
    <w:rsid w:val="0045592D"/>
    <w:rsid w:val="00455993"/>
    <w:rsid w:val="004560E9"/>
    <w:rsid w:val="00456783"/>
    <w:rsid w:val="00456903"/>
    <w:rsid w:val="00457DB7"/>
    <w:rsid w:val="00457E4C"/>
    <w:rsid w:val="00460513"/>
    <w:rsid w:val="004605B6"/>
    <w:rsid w:val="00460808"/>
    <w:rsid w:val="004611BD"/>
    <w:rsid w:val="00461925"/>
    <w:rsid w:val="00464479"/>
    <w:rsid w:val="0046502D"/>
    <w:rsid w:val="0046517D"/>
    <w:rsid w:val="00465F2B"/>
    <w:rsid w:val="00465FF9"/>
    <w:rsid w:val="00466708"/>
    <w:rsid w:val="004668A5"/>
    <w:rsid w:val="00466C81"/>
    <w:rsid w:val="00470409"/>
    <w:rsid w:val="004704E8"/>
    <w:rsid w:val="00470A42"/>
    <w:rsid w:val="00471388"/>
    <w:rsid w:val="00471678"/>
    <w:rsid w:val="00471B34"/>
    <w:rsid w:val="00471F36"/>
    <w:rsid w:val="0047300E"/>
    <w:rsid w:val="004731B3"/>
    <w:rsid w:val="0047355D"/>
    <w:rsid w:val="004736D9"/>
    <w:rsid w:val="00474ECA"/>
    <w:rsid w:val="00475EE9"/>
    <w:rsid w:val="00476192"/>
    <w:rsid w:val="004761EF"/>
    <w:rsid w:val="00476322"/>
    <w:rsid w:val="004767B9"/>
    <w:rsid w:val="00476A41"/>
    <w:rsid w:val="00476D8F"/>
    <w:rsid w:val="00476FAD"/>
    <w:rsid w:val="004771DB"/>
    <w:rsid w:val="00477258"/>
    <w:rsid w:val="0047764A"/>
    <w:rsid w:val="00477861"/>
    <w:rsid w:val="00480C03"/>
    <w:rsid w:val="004818D5"/>
    <w:rsid w:val="00481EF2"/>
    <w:rsid w:val="004826F2"/>
    <w:rsid w:val="004830EF"/>
    <w:rsid w:val="004831A7"/>
    <w:rsid w:val="004838FE"/>
    <w:rsid w:val="00483BEB"/>
    <w:rsid w:val="00483DB3"/>
    <w:rsid w:val="0048448A"/>
    <w:rsid w:val="00484897"/>
    <w:rsid w:val="00484AEA"/>
    <w:rsid w:val="00484E83"/>
    <w:rsid w:val="00484ED5"/>
    <w:rsid w:val="004850B4"/>
    <w:rsid w:val="0048556B"/>
    <w:rsid w:val="00485791"/>
    <w:rsid w:val="00485A51"/>
    <w:rsid w:val="004861F1"/>
    <w:rsid w:val="004862DD"/>
    <w:rsid w:val="00486585"/>
    <w:rsid w:val="00487329"/>
    <w:rsid w:val="0048746A"/>
    <w:rsid w:val="004877ED"/>
    <w:rsid w:val="00487D28"/>
    <w:rsid w:val="00487FA0"/>
    <w:rsid w:val="004902EF"/>
    <w:rsid w:val="00490924"/>
    <w:rsid w:val="00490B3E"/>
    <w:rsid w:val="00491287"/>
    <w:rsid w:val="00491FE4"/>
    <w:rsid w:val="0049391C"/>
    <w:rsid w:val="00493EFA"/>
    <w:rsid w:val="00494808"/>
    <w:rsid w:val="0049534C"/>
    <w:rsid w:val="004953FA"/>
    <w:rsid w:val="0049608E"/>
    <w:rsid w:val="00496296"/>
    <w:rsid w:val="00496B41"/>
    <w:rsid w:val="00496B68"/>
    <w:rsid w:val="00496D5B"/>
    <w:rsid w:val="0049781B"/>
    <w:rsid w:val="004A0A25"/>
    <w:rsid w:val="004A0B2E"/>
    <w:rsid w:val="004A0B88"/>
    <w:rsid w:val="004A1310"/>
    <w:rsid w:val="004A1769"/>
    <w:rsid w:val="004A2057"/>
    <w:rsid w:val="004A2CED"/>
    <w:rsid w:val="004A3297"/>
    <w:rsid w:val="004A3C1E"/>
    <w:rsid w:val="004A41F6"/>
    <w:rsid w:val="004A4985"/>
    <w:rsid w:val="004A4D3F"/>
    <w:rsid w:val="004A4FB8"/>
    <w:rsid w:val="004A537A"/>
    <w:rsid w:val="004A5380"/>
    <w:rsid w:val="004A5672"/>
    <w:rsid w:val="004A5BA8"/>
    <w:rsid w:val="004A6528"/>
    <w:rsid w:val="004A6A25"/>
    <w:rsid w:val="004A7220"/>
    <w:rsid w:val="004A74BA"/>
    <w:rsid w:val="004A75EE"/>
    <w:rsid w:val="004A78C3"/>
    <w:rsid w:val="004B0322"/>
    <w:rsid w:val="004B03AE"/>
    <w:rsid w:val="004B06C6"/>
    <w:rsid w:val="004B0A05"/>
    <w:rsid w:val="004B1095"/>
    <w:rsid w:val="004B1268"/>
    <w:rsid w:val="004B151E"/>
    <w:rsid w:val="004B18F4"/>
    <w:rsid w:val="004B1F90"/>
    <w:rsid w:val="004B291C"/>
    <w:rsid w:val="004B34A5"/>
    <w:rsid w:val="004B3671"/>
    <w:rsid w:val="004B4BF9"/>
    <w:rsid w:val="004B5D06"/>
    <w:rsid w:val="004B5FFA"/>
    <w:rsid w:val="004B6448"/>
    <w:rsid w:val="004B704D"/>
    <w:rsid w:val="004B775D"/>
    <w:rsid w:val="004B78DF"/>
    <w:rsid w:val="004B78F8"/>
    <w:rsid w:val="004B7985"/>
    <w:rsid w:val="004B7B69"/>
    <w:rsid w:val="004C0596"/>
    <w:rsid w:val="004C09EB"/>
    <w:rsid w:val="004C181A"/>
    <w:rsid w:val="004C24AC"/>
    <w:rsid w:val="004C3E8F"/>
    <w:rsid w:val="004C41AC"/>
    <w:rsid w:val="004C4C2D"/>
    <w:rsid w:val="004C4F7F"/>
    <w:rsid w:val="004C5298"/>
    <w:rsid w:val="004C555F"/>
    <w:rsid w:val="004C57CE"/>
    <w:rsid w:val="004C5FB9"/>
    <w:rsid w:val="004C65A6"/>
    <w:rsid w:val="004C67F2"/>
    <w:rsid w:val="004C69B4"/>
    <w:rsid w:val="004C6AD0"/>
    <w:rsid w:val="004C6D4A"/>
    <w:rsid w:val="004C71CB"/>
    <w:rsid w:val="004C73C5"/>
    <w:rsid w:val="004C7863"/>
    <w:rsid w:val="004C7B98"/>
    <w:rsid w:val="004C7D80"/>
    <w:rsid w:val="004C7F4D"/>
    <w:rsid w:val="004D0AF8"/>
    <w:rsid w:val="004D0E4A"/>
    <w:rsid w:val="004D1057"/>
    <w:rsid w:val="004D230E"/>
    <w:rsid w:val="004D2A40"/>
    <w:rsid w:val="004D2EDF"/>
    <w:rsid w:val="004D2FE6"/>
    <w:rsid w:val="004D381C"/>
    <w:rsid w:val="004D38ED"/>
    <w:rsid w:val="004D465C"/>
    <w:rsid w:val="004D4AE9"/>
    <w:rsid w:val="004D4D5F"/>
    <w:rsid w:val="004D51C1"/>
    <w:rsid w:val="004D55E8"/>
    <w:rsid w:val="004D5FDD"/>
    <w:rsid w:val="004D6ED7"/>
    <w:rsid w:val="004D708A"/>
    <w:rsid w:val="004D7AD3"/>
    <w:rsid w:val="004D7C6D"/>
    <w:rsid w:val="004D7DB5"/>
    <w:rsid w:val="004D7FA3"/>
    <w:rsid w:val="004E057D"/>
    <w:rsid w:val="004E0AFB"/>
    <w:rsid w:val="004E0ECA"/>
    <w:rsid w:val="004E0EE5"/>
    <w:rsid w:val="004E0F01"/>
    <w:rsid w:val="004E0F35"/>
    <w:rsid w:val="004E12E0"/>
    <w:rsid w:val="004E157F"/>
    <w:rsid w:val="004E15FE"/>
    <w:rsid w:val="004E1DF8"/>
    <w:rsid w:val="004E1EF3"/>
    <w:rsid w:val="004E24A0"/>
    <w:rsid w:val="004E2A37"/>
    <w:rsid w:val="004E2C74"/>
    <w:rsid w:val="004E2E2E"/>
    <w:rsid w:val="004E3314"/>
    <w:rsid w:val="004E35B9"/>
    <w:rsid w:val="004E3819"/>
    <w:rsid w:val="004E3868"/>
    <w:rsid w:val="004E3CB6"/>
    <w:rsid w:val="004E40AC"/>
    <w:rsid w:val="004E413A"/>
    <w:rsid w:val="004E43EA"/>
    <w:rsid w:val="004E4649"/>
    <w:rsid w:val="004E48EB"/>
    <w:rsid w:val="004E49D3"/>
    <w:rsid w:val="004E4ADD"/>
    <w:rsid w:val="004E4C9B"/>
    <w:rsid w:val="004E4FE7"/>
    <w:rsid w:val="004E528D"/>
    <w:rsid w:val="004E61A0"/>
    <w:rsid w:val="004E6CE4"/>
    <w:rsid w:val="004E7675"/>
    <w:rsid w:val="004E7FCD"/>
    <w:rsid w:val="004F0226"/>
    <w:rsid w:val="004F0482"/>
    <w:rsid w:val="004F10E5"/>
    <w:rsid w:val="004F14EE"/>
    <w:rsid w:val="004F162F"/>
    <w:rsid w:val="004F1746"/>
    <w:rsid w:val="004F1767"/>
    <w:rsid w:val="004F1A61"/>
    <w:rsid w:val="004F2238"/>
    <w:rsid w:val="004F26F2"/>
    <w:rsid w:val="004F278C"/>
    <w:rsid w:val="004F2DD8"/>
    <w:rsid w:val="004F34C8"/>
    <w:rsid w:val="004F3D90"/>
    <w:rsid w:val="004F3FA5"/>
    <w:rsid w:val="004F4610"/>
    <w:rsid w:val="004F469F"/>
    <w:rsid w:val="004F4FCD"/>
    <w:rsid w:val="004F5118"/>
    <w:rsid w:val="004F52F1"/>
    <w:rsid w:val="004F61E8"/>
    <w:rsid w:val="004F6700"/>
    <w:rsid w:val="004F69C7"/>
    <w:rsid w:val="004F741A"/>
    <w:rsid w:val="004F748C"/>
    <w:rsid w:val="004F7CB8"/>
    <w:rsid w:val="00500297"/>
    <w:rsid w:val="005003BD"/>
    <w:rsid w:val="005007BB"/>
    <w:rsid w:val="00500876"/>
    <w:rsid w:val="00500A45"/>
    <w:rsid w:val="00500E5C"/>
    <w:rsid w:val="00500E6A"/>
    <w:rsid w:val="00501558"/>
    <w:rsid w:val="00501FEB"/>
    <w:rsid w:val="00502AED"/>
    <w:rsid w:val="00502FB7"/>
    <w:rsid w:val="005036E2"/>
    <w:rsid w:val="00504479"/>
    <w:rsid w:val="00504895"/>
    <w:rsid w:val="00505F24"/>
    <w:rsid w:val="00506186"/>
    <w:rsid w:val="005067FC"/>
    <w:rsid w:val="00506AE0"/>
    <w:rsid w:val="00506BF8"/>
    <w:rsid w:val="005071A5"/>
    <w:rsid w:val="00507657"/>
    <w:rsid w:val="00507E6A"/>
    <w:rsid w:val="00510361"/>
    <w:rsid w:val="00510F56"/>
    <w:rsid w:val="005116B7"/>
    <w:rsid w:val="005116DA"/>
    <w:rsid w:val="00512133"/>
    <w:rsid w:val="005124F6"/>
    <w:rsid w:val="00512544"/>
    <w:rsid w:val="00512BD7"/>
    <w:rsid w:val="00513002"/>
    <w:rsid w:val="005130A8"/>
    <w:rsid w:val="00513EFB"/>
    <w:rsid w:val="0051422D"/>
    <w:rsid w:val="005143B1"/>
    <w:rsid w:val="0051450D"/>
    <w:rsid w:val="00514927"/>
    <w:rsid w:val="00515167"/>
    <w:rsid w:val="00515360"/>
    <w:rsid w:val="00515BC0"/>
    <w:rsid w:val="0052016C"/>
    <w:rsid w:val="005204E8"/>
    <w:rsid w:val="00520D9A"/>
    <w:rsid w:val="005213CE"/>
    <w:rsid w:val="0052170C"/>
    <w:rsid w:val="00521B16"/>
    <w:rsid w:val="00521BBF"/>
    <w:rsid w:val="00522495"/>
    <w:rsid w:val="00522553"/>
    <w:rsid w:val="00522DF9"/>
    <w:rsid w:val="005230E7"/>
    <w:rsid w:val="00523CD2"/>
    <w:rsid w:val="0052426E"/>
    <w:rsid w:val="00524D8E"/>
    <w:rsid w:val="00525279"/>
    <w:rsid w:val="005252AE"/>
    <w:rsid w:val="00525AC2"/>
    <w:rsid w:val="00525B1E"/>
    <w:rsid w:val="0052734C"/>
    <w:rsid w:val="00527B03"/>
    <w:rsid w:val="005301B1"/>
    <w:rsid w:val="005302F4"/>
    <w:rsid w:val="00531C59"/>
    <w:rsid w:val="00532AC0"/>
    <w:rsid w:val="00532FD3"/>
    <w:rsid w:val="00532FD8"/>
    <w:rsid w:val="005337C6"/>
    <w:rsid w:val="00533819"/>
    <w:rsid w:val="0053396C"/>
    <w:rsid w:val="00533B5E"/>
    <w:rsid w:val="00533C5B"/>
    <w:rsid w:val="00533F72"/>
    <w:rsid w:val="00534175"/>
    <w:rsid w:val="0053425F"/>
    <w:rsid w:val="005348CD"/>
    <w:rsid w:val="00534AC2"/>
    <w:rsid w:val="00535033"/>
    <w:rsid w:val="005351AD"/>
    <w:rsid w:val="00535400"/>
    <w:rsid w:val="00535C16"/>
    <w:rsid w:val="00535CC6"/>
    <w:rsid w:val="00535F3F"/>
    <w:rsid w:val="00536355"/>
    <w:rsid w:val="00536791"/>
    <w:rsid w:val="00536A67"/>
    <w:rsid w:val="00537763"/>
    <w:rsid w:val="005378FC"/>
    <w:rsid w:val="00540301"/>
    <w:rsid w:val="00540CE0"/>
    <w:rsid w:val="00540F99"/>
    <w:rsid w:val="00541667"/>
    <w:rsid w:val="0054181D"/>
    <w:rsid w:val="0054232E"/>
    <w:rsid w:val="00542339"/>
    <w:rsid w:val="00543B77"/>
    <w:rsid w:val="00543CCE"/>
    <w:rsid w:val="00543D9E"/>
    <w:rsid w:val="00543E06"/>
    <w:rsid w:val="005441C7"/>
    <w:rsid w:val="00544398"/>
    <w:rsid w:val="00544A23"/>
    <w:rsid w:val="0054542F"/>
    <w:rsid w:val="00546001"/>
    <w:rsid w:val="005479E8"/>
    <w:rsid w:val="00547D74"/>
    <w:rsid w:val="005506F3"/>
    <w:rsid w:val="00550BED"/>
    <w:rsid w:val="00551924"/>
    <w:rsid w:val="00551DE9"/>
    <w:rsid w:val="00552ED9"/>
    <w:rsid w:val="005530E1"/>
    <w:rsid w:val="00553C58"/>
    <w:rsid w:val="0055408F"/>
    <w:rsid w:val="00554111"/>
    <w:rsid w:val="005547F5"/>
    <w:rsid w:val="005553CD"/>
    <w:rsid w:val="005558E8"/>
    <w:rsid w:val="005559E3"/>
    <w:rsid w:val="00555B34"/>
    <w:rsid w:val="00556673"/>
    <w:rsid w:val="00556697"/>
    <w:rsid w:val="00556C1B"/>
    <w:rsid w:val="00556C2C"/>
    <w:rsid w:val="00556E33"/>
    <w:rsid w:val="00556E65"/>
    <w:rsid w:val="0055714B"/>
    <w:rsid w:val="0055774E"/>
    <w:rsid w:val="005577E3"/>
    <w:rsid w:val="00557AFD"/>
    <w:rsid w:val="00557B8F"/>
    <w:rsid w:val="00560148"/>
    <w:rsid w:val="00560D6B"/>
    <w:rsid w:val="0056109F"/>
    <w:rsid w:val="00561139"/>
    <w:rsid w:val="005619B0"/>
    <w:rsid w:val="0056273A"/>
    <w:rsid w:val="00562934"/>
    <w:rsid w:val="00562A49"/>
    <w:rsid w:val="00562CF6"/>
    <w:rsid w:val="00562E54"/>
    <w:rsid w:val="00563365"/>
    <w:rsid w:val="005634F6"/>
    <w:rsid w:val="00563823"/>
    <w:rsid w:val="005646D2"/>
    <w:rsid w:val="0056492C"/>
    <w:rsid w:val="00564C94"/>
    <w:rsid w:val="00565020"/>
    <w:rsid w:val="005650A4"/>
    <w:rsid w:val="0056529E"/>
    <w:rsid w:val="00565774"/>
    <w:rsid w:val="00565A7D"/>
    <w:rsid w:val="00565DC7"/>
    <w:rsid w:val="0056641E"/>
    <w:rsid w:val="0056667B"/>
    <w:rsid w:val="00566BF6"/>
    <w:rsid w:val="0056724B"/>
    <w:rsid w:val="005673C1"/>
    <w:rsid w:val="0056782B"/>
    <w:rsid w:val="00567A7A"/>
    <w:rsid w:val="0057047C"/>
    <w:rsid w:val="0057100F"/>
    <w:rsid w:val="00571797"/>
    <w:rsid w:val="00571D73"/>
    <w:rsid w:val="00571E09"/>
    <w:rsid w:val="00572327"/>
    <w:rsid w:val="00572421"/>
    <w:rsid w:val="005724C0"/>
    <w:rsid w:val="00572705"/>
    <w:rsid w:val="00572AB1"/>
    <w:rsid w:val="00573CF7"/>
    <w:rsid w:val="00573DE9"/>
    <w:rsid w:val="00573E4B"/>
    <w:rsid w:val="00574787"/>
    <w:rsid w:val="005749E6"/>
    <w:rsid w:val="0057628C"/>
    <w:rsid w:val="00576B31"/>
    <w:rsid w:val="00576EA7"/>
    <w:rsid w:val="00577094"/>
    <w:rsid w:val="00580063"/>
    <w:rsid w:val="00580E02"/>
    <w:rsid w:val="00581A3B"/>
    <w:rsid w:val="005820EF"/>
    <w:rsid w:val="00582614"/>
    <w:rsid w:val="00582789"/>
    <w:rsid w:val="00582EEA"/>
    <w:rsid w:val="005830D3"/>
    <w:rsid w:val="005833CC"/>
    <w:rsid w:val="0058378F"/>
    <w:rsid w:val="00583999"/>
    <w:rsid w:val="005839C5"/>
    <w:rsid w:val="0058402D"/>
    <w:rsid w:val="0058465E"/>
    <w:rsid w:val="0058494D"/>
    <w:rsid w:val="00584EEA"/>
    <w:rsid w:val="00585ACE"/>
    <w:rsid w:val="00585D0B"/>
    <w:rsid w:val="0058625B"/>
    <w:rsid w:val="005865C5"/>
    <w:rsid w:val="00586696"/>
    <w:rsid w:val="005866FC"/>
    <w:rsid w:val="0058729D"/>
    <w:rsid w:val="00587C61"/>
    <w:rsid w:val="00587FB5"/>
    <w:rsid w:val="005900BE"/>
    <w:rsid w:val="005907A2"/>
    <w:rsid w:val="00590FDE"/>
    <w:rsid w:val="005926E5"/>
    <w:rsid w:val="00592C10"/>
    <w:rsid w:val="005941E8"/>
    <w:rsid w:val="0059426A"/>
    <w:rsid w:val="00594498"/>
    <w:rsid w:val="00594855"/>
    <w:rsid w:val="00594E02"/>
    <w:rsid w:val="00594E83"/>
    <w:rsid w:val="00594EFC"/>
    <w:rsid w:val="00595146"/>
    <w:rsid w:val="005955BC"/>
    <w:rsid w:val="005959A9"/>
    <w:rsid w:val="00595E2F"/>
    <w:rsid w:val="00595FCE"/>
    <w:rsid w:val="0059678C"/>
    <w:rsid w:val="00596A1F"/>
    <w:rsid w:val="00596C2B"/>
    <w:rsid w:val="0059702D"/>
    <w:rsid w:val="00597BFC"/>
    <w:rsid w:val="005A0BDB"/>
    <w:rsid w:val="005A1063"/>
    <w:rsid w:val="005A119F"/>
    <w:rsid w:val="005A1BFC"/>
    <w:rsid w:val="005A216A"/>
    <w:rsid w:val="005A269F"/>
    <w:rsid w:val="005A2A01"/>
    <w:rsid w:val="005A2E5C"/>
    <w:rsid w:val="005A31D3"/>
    <w:rsid w:val="005A330E"/>
    <w:rsid w:val="005A3438"/>
    <w:rsid w:val="005A34BE"/>
    <w:rsid w:val="005A355F"/>
    <w:rsid w:val="005A438E"/>
    <w:rsid w:val="005A478A"/>
    <w:rsid w:val="005A4F17"/>
    <w:rsid w:val="005A5F23"/>
    <w:rsid w:val="005A60B2"/>
    <w:rsid w:val="005A64C9"/>
    <w:rsid w:val="005A663F"/>
    <w:rsid w:val="005A6914"/>
    <w:rsid w:val="005A6E1D"/>
    <w:rsid w:val="005A758C"/>
    <w:rsid w:val="005B015F"/>
    <w:rsid w:val="005B041A"/>
    <w:rsid w:val="005B0659"/>
    <w:rsid w:val="005B0791"/>
    <w:rsid w:val="005B1A1F"/>
    <w:rsid w:val="005B2366"/>
    <w:rsid w:val="005B2964"/>
    <w:rsid w:val="005B2D84"/>
    <w:rsid w:val="005B36A8"/>
    <w:rsid w:val="005B38A4"/>
    <w:rsid w:val="005B3D78"/>
    <w:rsid w:val="005B40E8"/>
    <w:rsid w:val="005B4CC7"/>
    <w:rsid w:val="005B4D21"/>
    <w:rsid w:val="005B5074"/>
    <w:rsid w:val="005B557E"/>
    <w:rsid w:val="005B58CA"/>
    <w:rsid w:val="005B58E1"/>
    <w:rsid w:val="005B5DEA"/>
    <w:rsid w:val="005B60A8"/>
    <w:rsid w:val="005B6D24"/>
    <w:rsid w:val="005B6D9B"/>
    <w:rsid w:val="005B6F32"/>
    <w:rsid w:val="005B759E"/>
    <w:rsid w:val="005B7E8C"/>
    <w:rsid w:val="005C0768"/>
    <w:rsid w:val="005C0A17"/>
    <w:rsid w:val="005C0B8C"/>
    <w:rsid w:val="005C1B21"/>
    <w:rsid w:val="005C1EA0"/>
    <w:rsid w:val="005C218C"/>
    <w:rsid w:val="005C2383"/>
    <w:rsid w:val="005C2734"/>
    <w:rsid w:val="005C2DC7"/>
    <w:rsid w:val="005C40C0"/>
    <w:rsid w:val="005C43C1"/>
    <w:rsid w:val="005C4437"/>
    <w:rsid w:val="005C4A19"/>
    <w:rsid w:val="005C4A3A"/>
    <w:rsid w:val="005C5210"/>
    <w:rsid w:val="005C5652"/>
    <w:rsid w:val="005C56F1"/>
    <w:rsid w:val="005C59AC"/>
    <w:rsid w:val="005C771A"/>
    <w:rsid w:val="005C773D"/>
    <w:rsid w:val="005C77C2"/>
    <w:rsid w:val="005C7CF7"/>
    <w:rsid w:val="005D0210"/>
    <w:rsid w:val="005D0480"/>
    <w:rsid w:val="005D05E7"/>
    <w:rsid w:val="005D0652"/>
    <w:rsid w:val="005D0A13"/>
    <w:rsid w:val="005D0AFB"/>
    <w:rsid w:val="005D0F54"/>
    <w:rsid w:val="005D1B75"/>
    <w:rsid w:val="005D1F0C"/>
    <w:rsid w:val="005D21E6"/>
    <w:rsid w:val="005D29AD"/>
    <w:rsid w:val="005D2ED2"/>
    <w:rsid w:val="005D2EE0"/>
    <w:rsid w:val="005D3D9F"/>
    <w:rsid w:val="005D4118"/>
    <w:rsid w:val="005D4414"/>
    <w:rsid w:val="005D463A"/>
    <w:rsid w:val="005D478A"/>
    <w:rsid w:val="005D5015"/>
    <w:rsid w:val="005D5104"/>
    <w:rsid w:val="005D5549"/>
    <w:rsid w:val="005D589D"/>
    <w:rsid w:val="005D5B49"/>
    <w:rsid w:val="005D5E15"/>
    <w:rsid w:val="005D605D"/>
    <w:rsid w:val="005D68D3"/>
    <w:rsid w:val="005D69B1"/>
    <w:rsid w:val="005D6BCE"/>
    <w:rsid w:val="005D6F05"/>
    <w:rsid w:val="005D6F0B"/>
    <w:rsid w:val="005D780A"/>
    <w:rsid w:val="005D7CA0"/>
    <w:rsid w:val="005D7D4A"/>
    <w:rsid w:val="005E03E9"/>
    <w:rsid w:val="005E03F3"/>
    <w:rsid w:val="005E0D71"/>
    <w:rsid w:val="005E0E8D"/>
    <w:rsid w:val="005E0ED4"/>
    <w:rsid w:val="005E0F91"/>
    <w:rsid w:val="005E12A6"/>
    <w:rsid w:val="005E15AD"/>
    <w:rsid w:val="005E196D"/>
    <w:rsid w:val="005E1ADD"/>
    <w:rsid w:val="005E1C5B"/>
    <w:rsid w:val="005E1EE3"/>
    <w:rsid w:val="005E26CF"/>
    <w:rsid w:val="005E29F1"/>
    <w:rsid w:val="005E2B20"/>
    <w:rsid w:val="005E2C70"/>
    <w:rsid w:val="005E2C92"/>
    <w:rsid w:val="005E2F17"/>
    <w:rsid w:val="005E38F9"/>
    <w:rsid w:val="005E3B05"/>
    <w:rsid w:val="005E3C34"/>
    <w:rsid w:val="005E3F5F"/>
    <w:rsid w:val="005E41B0"/>
    <w:rsid w:val="005E47CF"/>
    <w:rsid w:val="005E4BF4"/>
    <w:rsid w:val="005E4D1E"/>
    <w:rsid w:val="005E4F70"/>
    <w:rsid w:val="005E5FBF"/>
    <w:rsid w:val="005E6528"/>
    <w:rsid w:val="005E6975"/>
    <w:rsid w:val="005E6F9F"/>
    <w:rsid w:val="005E72FC"/>
    <w:rsid w:val="005E77B5"/>
    <w:rsid w:val="005E7D8F"/>
    <w:rsid w:val="005F03EE"/>
    <w:rsid w:val="005F072C"/>
    <w:rsid w:val="005F07AD"/>
    <w:rsid w:val="005F0EF4"/>
    <w:rsid w:val="005F187E"/>
    <w:rsid w:val="005F1B80"/>
    <w:rsid w:val="005F251F"/>
    <w:rsid w:val="005F2868"/>
    <w:rsid w:val="005F2AF2"/>
    <w:rsid w:val="005F2CD6"/>
    <w:rsid w:val="005F33E3"/>
    <w:rsid w:val="005F36E0"/>
    <w:rsid w:val="005F39C7"/>
    <w:rsid w:val="005F3DC6"/>
    <w:rsid w:val="005F44E6"/>
    <w:rsid w:val="005F4E6A"/>
    <w:rsid w:val="005F59E7"/>
    <w:rsid w:val="005F650A"/>
    <w:rsid w:val="005F6DF0"/>
    <w:rsid w:val="005F6F7B"/>
    <w:rsid w:val="005F742B"/>
    <w:rsid w:val="005F7505"/>
    <w:rsid w:val="005F7834"/>
    <w:rsid w:val="005F7CE9"/>
    <w:rsid w:val="005F7EA3"/>
    <w:rsid w:val="00600016"/>
    <w:rsid w:val="00600144"/>
    <w:rsid w:val="0060071E"/>
    <w:rsid w:val="00600992"/>
    <w:rsid w:val="00600CD9"/>
    <w:rsid w:val="00600D9C"/>
    <w:rsid w:val="00600FCA"/>
    <w:rsid w:val="00601835"/>
    <w:rsid w:val="00601841"/>
    <w:rsid w:val="00601F77"/>
    <w:rsid w:val="00602A68"/>
    <w:rsid w:val="00602E38"/>
    <w:rsid w:val="00602F81"/>
    <w:rsid w:val="00603067"/>
    <w:rsid w:val="00603203"/>
    <w:rsid w:val="0060367E"/>
    <w:rsid w:val="0060382E"/>
    <w:rsid w:val="00603933"/>
    <w:rsid w:val="00603A50"/>
    <w:rsid w:val="00603C2D"/>
    <w:rsid w:val="00604025"/>
    <w:rsid w:val="006047CA"/>
    <w:rsid w:val="00604930"/>
    <w:rsid w:val="00604B2D"/>
    <w:rsid w:val="00605717"/>
    <w:rsid w:val="00605861"/>
    <w:rsid w:val="00605C2D"/>
    <w:rsid w:val="00605E59"/>
    <w:rsid w:val="006061CB"/>
    <w:rsid w:val="00606349"/>
    <w:rsid w:val="0060637C"/>
    <w:rsid w:val="00607AA8"/>
    <w:rsid w:val="00607B09"/>
    <w:rsid w:val="00607D5A"/>
    <w:rsid w:val="00610170"/>
    <w:rsid w:val="006103D1"/>
    <w:rsid w:val="0061068D"/>
    <w:rsid w:val="00610853"/>
    <w:rsid w:val="00610887"/>
    <w:rsid w:val="006108EC"/>
    <w:rsid w:val="00610D55"/>
    <w:rsid w:val="00610F3F"/>
    <w:rsid w:val="00611522"/>
    <w:rsid w:val="0061169F"/>
    <w:rsid w:val="00612707"/>
    <w:rsid w:val="0061271D"/>
    <w:rsid w:val="00612C0A"/>
    <w:rsid w:val="006140CE"/>
    <w:rsid w:val="00614468"/>
    <w:rsid w:val="006152B3"/>
    <w:rsid w:val="00615A68"/>
    <w:rsid w:val="00615B3D"/>
    <w:rsid w:val="006163ED"/>
    <w:rsid w:val="00616BBE"/>
    <w:rsid w:val="0061742D"/>
    <w:rsid w:val="006177CA"/>
    <w:rsid w:val="00620006"/>
    <w:rsid w:val="0062003F"/>
    <w:rsid w:val="00620456"/>
    <w:rsid w:val="006210AB"/>
    <w:rsid w:val="006211DF"/>
    <w:rsid w:val="00621318"/>
    <w:rsid w:val="00621619"/>
    <w:rsid w:val="00621D94"/>
    <w:rsid w:val="00622038"/>
    <w:rsid w:val="0062257D"/>
    <w:rsid w:val="006226A9"/>
    <w:rsid w:val="006228ED"/>
    <w:rsid w:val="0062306A"/>
    <w:rsid w:val="00623E04"/>
    <w:rsid w:val="00624228"/>
    <w:rsid w:val="00624831"/>
    <w:rsid w:val="00624AB5"/>
    <w:rsid w:val="00624C90"/>
    <w:rsid w:val="006251BA"/>
    <w:rsid w:val="006255B7"/>
    <w:rsid w:val="006259F7"/>
    <w:rsid w:val="00625B0B"/>
    <w:rsid w:val="00625B91"/>
    <w:rsid w:val="006267FD"/>
    <w:rsid w:val="006268FD"/>
    <w:rsid w:val="00626B2E"/>
    <w:rsid w:val="00626D5B"/>
    <w:rsid w:val="00627B53"/>
    <w:rsid w:val="006304DC"/>
    <w:rsid w:val="00630880"/>
    <w:rsid w:val="00630934"/>
    <w:rsid w:val="00630DBF"/>
    <w:rsid w:val="006313A8"/>
    <w:rsid w:val="006313A9"/>
    <w:rsid w:val="00631506"/>
    <w:rsid w:val="00631570"/>
    <w:rsid w:val="00631645"/>
    <w:rsid w:val="00631896"/>
    <w:rsid w:val="0063195A"/>
    <w:rsid w:val="00632185"/>
    <w:rsid w:val="0063235E"/>
    <w:rsid w:val="00632418"/>
    <w:rsid w:val="00633264"/>
    <w:rsid w:val="00633285"/>
    <w:rsid w:val="006334B4"/>
    <w:rsid w:val="0063398B"/>
    <w:rsid w:val="00633E4C"/>
    <w:rsid w:val="006355B1"/>
    <w:rsid w:val="00635C35"/>
    <w:rsid w:val="0063605E"/>
    <w:rsid w:val="00636181"/>
    <w:rsid w:val="00636DB8"/>
    <w:rsid w:val="006376D7"/>
    <w:rsid w:val="00637871"/>
    <w:rsid w:val="00640789"/>
    <w:rsid w:val="00640E2D"/>
    <w:rsid w:val="00641075"/>
    <w:rsid w:val="0064128E"/>
    <w:rsid w:val="00641613"/>
    <w:rsid w:val="0064194D"/>
    <w:rsid w:val="0064298F"/>
    <w:rsid w:val="00642D97"/>
    <w:rsid w:val="00643366"/>
    <w:rsid w:val="00643411"/>
    <w:rsid w:val="00643539"/>
    <w:rsid w:val="0064394A"/>
    <w:rsid w:val="0064395A"/>
    <w:rsid w:val="006439A8"/>
    <w:rsid w:val="0064401B"/>
    <w:rsid w:val="00644452"/>
    <w:rsid w:val="00645D48"/>
    <w:rsid w:val="0064685D"/>
    <w:rsid w:val="00646CC8"/>
    <w:rsid w:val="00647493"/>
    <w:rsid w:val="00647759"/>
    <w:rsid w:val="00647863"/>
    <w:rsid w:val="00650B89"/>
    <w:rsid w:val="00650ED3"/>
    <w:rsid w:val="006518D5"/>
    <w:rsid w:val="006527F5"/>
    <w:rsid w:val="00652C95"/>
    <w:rsid w:val="0065391D"/>
    <w:rsid w:val="0065477C"/>
    <w:rsid w:val="00654785"/>
    <w:rsid w:val="006553C5"/>
    <w:rsid w:val="00655BEB"/>
    <w:rsid w:val="00655F2F"/>
    <w:rsid w:val="006562F0"/>
    <w:rsid w:val="00656961"/>
    <w:rsid w:val="00656CB0"/>
    <w:rsid w:val="00657358"/>
    <w:rsid w:val="006573CD"/>
    <w:rsid w:val="00657D0C"/>
    <w:rsid w:val="00660417"/>
    <w:rsid w:val="00660514"/>
    <w:rsid w:val="0066057C"/>
    <w:rsid w:val="00660881"/>
    <w:rsid w:val="006608AF"/>
    <w:rsid w:val="00660A5F"/>
    <w:rsid w:val="006610EA"/>
    <w:rsid w:val="00661FDC"/>
    <w:rsid w:val="006621AF"/>
    <w:rsid w:val="00662729"/>
    <w:rsid w:val="006627E4"/>
    <w:rsid w:val="006628E8"/>
    <w:rsid w:val="00662CE2"/>
    <w:rsid w:val="00662CF5"/>
    <w:rsid w:val="00663279"/>
    <w:rsid w:val="006637DE"/>
    <w:rsid w:val="00663F7C"/>
    <w:rsid w:val="006642E8"/>
    <w:rsid w:val="006643FE"/>
    <w:rsid w:val="006645DB"/>
    <w:rsid w:val="00664847"/>
    <w:rsid w:val="00664A7B"/>
    <w:rsid w:val="00664A9C"/>
    <w:rsid w:val="00664B5C"/>
    <w:rsid w:val="00664DC7"/>
    <w:rsid w:val="00665009"/>
    <w:rsid w:val="0066500D"/>
    <w:rsid w:val="00665152"/>
    <w:rsid w:val="00665570"/>
    <w:rsid w:val="0066669D"/>
    <w:rsid w:val="0066704F"/>
    <w:rsid w:val="006674AF"/>
    <w:rsid w:val="00667FAF"/>
    <w:rsid w:val="0067010E"/>
    <w:rsid w:val="00670529"/>
    <w:rsid w:val="0067057F"/>
    <w:rsid w:val="00670A24"/>
    <w:rsid w:val="00672344"/>
    <w:rsid w:val="00672C99"/>
    <w:rsid w:val="00673087"/>
    <w:rsid w:val="00673636"/>
    <w:rsid w:val="00673687"/>
    <w:rsid w:val="00673845"/>
    <w:rsid w:val="00673982"/>
    <w:rsid w:val="00673A55"/>
    <w:rsid w:val="006742B8"/>
    <w:rsid w:val="00674B6A"/>
    <w:rsid w:val="00674BEB"/>
    <w:rsid w:val="00675EA9"/>
    <w:rsid w:val="00676B54"/>
    <w:rsid w:val="00677FC0"/>
    <w:rsid w:val="00680697"/>
    <w:rsid w:val="00680987"/>
    <w:rsid w:val="0068146F"/>
    <w:rsid w:val="0068163F"/>
    <w:rsid w:val="00681811"/>
    <w:rsid w:val="0068289A"/>
    <w:rsid w:val="00682C6F"/>
    <w:rsid w:val="00683376"/>
    <w:rsid w:val="0068342C"/>
    <w:rsid w:val="00683A30"/>
    <w:rsid w:val="00684848"/>
    <w:rsid w:val="00684B2C"/>
    <w:rsid w:val="00684D8C"/>
    <w:rsid w:val="00685AC3"/>
    <w:rsid w:val="00686022"/>
    <w:rsid w:val="00687505"/>
    <w:rsid w:val="00690921"/>
    <w:rsid w:val="006909A6"/>
    <w:rsid w:val="006909CB"/>
    <w:rsid w:val="00690A68"/>
    <w:rsid w:val="00690B3B"/>
    <w:rsid w:val="00690D6F"/>
    <w:rsid w:val="0069100A"/>
    <w:rsid w:val="00692649"/>
    <w:rsid w:val="006927B1"/>
    <w:rsid w:val="00692A3F"/>
    <w:rsid w:val="00692D08"/>
    <w:rsid w:val="00693692"/>
    <w:rsid w:val="006937B5"/>
    <w:rsid w:val="006937F9"/>
    <w:rsid w:val="006939D3"/>
    <w:rsid w:val="00693D49"/>
    <w:rsid w:val="00693FC9"/>
    <w:rsid w:val="0069534A"/>
    <w:rsid w:val="00695852"/>
    <w:rsid w:val="00695EB0"/>
    <w:rsid w:val="00695FA2"/>
    <w:rsid w:val="00696275"/>
    <w:rsid w:val="006969EF"/>
    <w:rsid w:val="00696BBF"/>
    <w:rsid w:val="00696C4E"/>
    <w:rsid w:val="00697130"/>
    <w:rsid w:val="006974C6"/>
    <w:rsid w:val="0069798A"/>
    <w:rsid w:val="006A00D4"/>
    <w:rsid w:val="006A0A00"/>
    <w:rsid w:val="006A0D37"/>
    <w:rsid w:val="006A1152"/>
    <w:rsid w:val="006A12B3"/>
    <w:rsid w:val="006A1583"/>
    <w:rsid w:val="006A2395"/>
    <w:rsid w:val="006A23AE"/>
    <w:rsid w:val="006A2860"/>
    <w:rsid w:val="006A29E1"/>
    <w:rsid w:val="006A3649"/>
    <w:rsid w:val="006A37E5"/>
    <w:rsid w:val="006A3C69"/>
    <w:rsid w:val="006A3D02"/>
    <w:rsid w:val="006A3F0F"/>
    <w:rsid w:val="006A5098"/>
    <w:rsid w:val="006A5965"/>
    <w:rsid w:val="006A5C94"/>
    <w:rsid w:val="006A5CFD"/>
    <w:rsid w:val="006A5E34"/>
    <w:rsid w:val="006A6D48"/>
    <w:rsid w:val="006A71C6"/>
    <w:rsid w:val="006A75CA"/>
    <w:rsid w:val="006A7829"/>
    <w:rsid w:val="006A78B0"/>
    <w:rsid w:val="006A7DD4"/>
    <w:rsid w:val="006B0505"/>
    <w:rsid w:val="006B0AA9"/>
    <w:rsid w:val="006B0B30"/>
    <w:rsid w:val="006B0D4C"/>
    <w:rsid w:val="006B1098"/>
    <w:rsid w:val="006B1E7B"/>
    <w:rsid w:val="006B27CD"/>
    <w:rsid w:val="006B27E7"/>
    <w:rsid w:val="006B2FF6"/>
    <w:rsid w:val="006B309D"/>
    <w:rsid w:val="006B37E8"/>
    <w:rsid w:val="006B3C03"/>
    <w:rsid w:val="006B3CE2"/>
    <w:rsid w:val="006B3D99"/>
    <w:rsid w:val="006B4150"/>
    <w:rsid w:val="006B48D3"/>
    <w:rsid w:val="006B4DE0"/>
    <w:rsid w:val="006B52B0"/>
    <w:rsid w:val="006B5761"/>
    <w:rsid w:val="006B580E"/>
    <w:rsid w:val="006B5D68"/>
    <w:rsid w:val="006C01F9"/>
    <w:rsid w:val="006C0811"/>
    <w:rsid w:val="006C0B17"/>
    <w:rsid w:val="006C0BD6"/>
    <w:rsid w:val="006C120C"/>
    <w:rsid w:val="006C140D"/>
    <w:rsid w:val="006C1CC8"/>
    <w:rsid w:val="006C1D41"/>
    <w:rsid w:val="006C260C"/>
    <w:rsid w:val="006C26AA"/>
    <w:rsid w:val="006C3AFD"/>
    <w:rsid w:val="006C3BCE"/>
    <w:rsid w:val="006C43FA"/>
    <w:rsid w:val="006C4A68"/>
    <w:rsid w:val="006C4C95"/>
    <w:rsid w:val="006C652F"/>
    <w:rsid w:val="006C6983"/>
    <w:rsid w:val="006C6B8E"/>
    <w:rsid w:val="006C7A17"/>
    <w:rsid w:val="006D029A"/>
    <w:rsid w:val="006D09FB"/>
    <w:rsid w:val="006D0BD4"/>
    <w:rsid w:val="006D137E"/>
    <w:rsid w:val="006D178C"/>
    <w:rsid w:val="006D1817"/>
    <w:rsid w:val="006D18C2"/>
    <w:rsid w:val="006D1C38"/>
    <w:rsid w:val="006D2B30"/>
    <w:rsid w:val="006D2DD4"/>
    <w:rsid w:val="006D32C1"/>
    <w:rsid w:val="006D3BAD"/>
    <w:rsid w:val="006D3F5E"/>
    <w:rsid w:val="006D3FFB"/>
    <w:rsid w:val="006D47D0"/>
    <w:rsid w:val="006D48E8"/>
    <w:rsid w:val="006D503A"/>
    <w:rsid w:val="006D5A57"/>
    <w:rsid w:val="006D5C1A"/>
    <w:rsid w:val="006D5FFF"/>
    <w:rsid w:val="006D6182"/>
    <w:rsid w:val="006D61A5"/>
    <w:rsid w:val="006D64F7"/>
    <w:rsid w:val="006D6707"/>
    <w:rsid w:val="006D69EC"/>
    <w:rsid w:val="006D6A5F"/>
    <w:rsid w:val="006D761A"/>
    <w:rsid w:val="006D7A15"/>
    <w:rsid w:val="006D7D84"/>
    <w:rsid w:val="006D7E1E"/>
    <w:rsid w:val="006D7E26"/>
    <w:rsid w:val="006E061B"/>
    <w:rsid w:val="006E0883"/>
    <w:rsid w:val="006E0942"/>
    <w:rsid w:val="006E0A63"/>
    <w:rsid w:val="006E0C85"/>
    <w:rsid w:val="006E1484"/>
    <w:rsid w:val="006E15E9"/>
    <w:rsid w:val="006E1FB7"/>
    <w:rsid w:val="006E26DD"/>
    <w:rsid w:val="006E3233"/>
    <w:rsid w:val="006E33AD"/>
    <w:rsid w:val="006E372E"/>
    <w:rsid w:val="006E3CA7"/>
    <w:rsid w:val="006E424D"/>
    <w:rsid w:val="006E5021"/>
    <w:rsid w:val="006E52AF"/>
    <w:rsid w:val="006E5768"/>
    <w:rsid w:val="006E66FF"/>
    <w:rsid w:val="006E6D20"/>
    <w:rsid w:val="006E7CD8"/>
    <w:rsid w:val="006E7FED"/>
    <w:rsid w:val="006F0676"/>
    <w:rsid w:val="006F0798"/>
    <w:rsid w:val="006F1396"/>
    <w:rsid w:val="006F1F4E"/>
    <w:rsid w:val="006F2457"/>
    <w:rsid w:val="006F2A99"/>
    <w:rsid w:val="006F2FED"/>
    <w:rsid w:val="006F30E8"/>
    <w:rsid w:val="006F375D"/>
    <w:rsid w:val="006F3989"/>
    <w:rsid w:val="006F3ABF"/>
    <w:rsid w:val="006F3B0A"/>
    <w:rsid w:val="006F4220"/>
    <w:rsid w:val="006F47B1"/>
    <w:rsid w:val="006F4A5E"/>
    <w:rsid w:val="006F4B3C"/>
    <w:rsid w:val="006F4BA6"/>
    <w:rsid w:val="006F54F1"/>
    <w:rsid w:val="006F6B07"/>
    <w:rsid w:val="006F702E"/>
    <w:rsid w:val="006F736D"/>
    <w:rsid w:val="006F793B"/>
    <w:rsid w:val="00700A24"/>
    <w:rsid w:val="00700AE7"/>
    <w:rsid w:val="00702242"/>
    <w:rsid w:val="00702891"/>
    <w:rsid w:val="0070320D"/>
    <w:rsid w:val="00703A6F"/>
    <w:rsid w:val="00703DC2"/>
    <w:rsid w:val="00703E9E"/>
    <w:rsid w:val="00704DC3"/>
    <w:rsid w:val="007062DD"/>
    <w:rsid w:val="007067B4"/>
    <w:rsid w:val="0070689B"/>
    <w:rsid w:val="007069B4"/>
    <w:rsid w:val="00706ADD"/>
    <w:rsid w:val="00707191"/>
    <w:rsid w:val="0070719D"/>
    <w:rsid w:val="007078AF"/>
    <w:rsid w:val="0070793F"/>
    <w:rsid w:val="007106FE"/>
    <w:rsid w:val="007109A6"/>
    <w:rsid w:val="00710C2B"/>
    <w:rsid w:val="00711798"/>
    <w:rsid w:val="00711F2D"/>
    <w:rsid w:val="0071252F"/>
    <w:rsid w:val="007132AB"/>
    <w:rsid w:val="007132C9"/>
    <w:rsid w:val="0071381A"/>
    <w:rsid w:val="00713D83"/>
    <w:rsid w:val="007142CA"/>
    <w:rsid w:val="007147D8"/>
    <w:rsid w:val="00714CCC"/>
    <w:rsid w:val="00714D52"/>
    <w:rsid w:val="0071504E"/>
    <w:rsid w:val="00715371"/>
    <w:rsid w:val="0071539D"/>
    <w:rsid w:val="007157FC"/>
    <w:rsid w:val="00715A67"/>
    <w:rsid w:val="00715E4C"/>
    <w:rsid w:val="0071697A"/>
    <w:rsid w:val="0071721B"/>
    <w:rsid w:val="0071779B"/>
    <w:rsid w:val="007201C0"/>
    <w:rsid w:val="00720EDA"/>
    <w:rsid w:val="007210B9"/>
    <w:rsid w:val="00721779"/>
    <w:rsid w:val="00722B56"/>
    <w:rsid w:val="00722B7E"/>
    <w:rsid w:val="00722B88"/>
    <w:rsid w:val="00723677"/>
    <w:rsid w:val="0072457F"/>
    <w:rsid w:val="007249F3"/>
    <w:rsid w:val="007251E0"/>
    <w:rsid w:val="0072539B"/>
    <w:rsid w:val="00725EA5"/>
    <w:rsid w:val="0072611A"/>
    <w:rsid w:val="00726C68"/>
    <w:rsid w:val="00727025"/>
    <w:rsid w:val="00727242"/>
    <w:rsid w:val="007272E6"/>
    <w:rsid w:val="00727ED3"/>
    <w:rsid w:val="00730D67"/>
    <w:rsid w:val="007316F5"/>
    <w:rsid w:val="00731A95"/>
    <w:rsid w:val="00731DF8"/>
    <w:rsid w:val="00732233"/>
    <w:rsid w:val="00732734"/>
    <w:rsid w:val="007327BE"/>
    <w:rsid w:val="00732E3C"/>
    <w:rsid w:val="00732F93"/>
    <w:rsid w:val="00732FC0"/>
    <w:rsid w:val="00733DE5"/>
    <w:rsid w:val="00734081"/>
    <w:rsid w:val="007341CD"/>
    <w:rsid w:val="0073455D"/>
    <w:rsid w:val="0073468A"/>
    <w:rsid w:val="00734965"/>
    <w:rsid w:val="007351A4"/>
    <w:rsid w:val="007352FE"/>
    <w:rsid w:val="00735342"/>
    <w:rsid w:val="00735521"/>
    <w:rsid w:val="00735593"/>
    <w:rsid w:val="00735808"/>
    <w:rsid w:val="00736443"/>
    <w:rsid w:val="00736D0E"/>
    <w:rsid w:val="00736FFF"/>
    <w:rsid w:val="00737181"/>
    <w:rsid w:val="00737806"/>
    <w:rsid w:val="007379CE"/>
    <w:rsid w:val="0074015C"/>
    <w:rsid w:val="00740338"/>
    <w:rsid w:val="0074043E"/>
    <w:rsid w:val="00740616"/>
    <w:rsid w:val="00742279"/>
    <w:rsid w:val="00742564"/>
    <w:rsid w:val="00742B42"/>
    <w:rsid w:val="00742C29"/>
    <w:rsid w:val="00743562"/>
    <w:rsid w:val="00743791"/>
    <w:rsid w:val="007438B9"/>
    <w:rsid w:val="007442F6"/>
    <w:rsid w:val="0074443A"/>
    <w:rsid w:val="0074478C"/>
    <w:rsid w:val="00744896"/>
    <w:rsid w:val="00744AA6"/>
    <w:rsid w:val="00744BC3"/>
    <w:rsid w:val="00744DD5"/>
    <w:rsid w:val="007455C5"/>
    <w:rsid w:val="0074564D"/>
    <w:rsid w:val="00745D75"/>
    <w:rsid w:val="00746816"/>
    <w:rsid w:val="00746BFB"/>
    <w:rsid w:val="0074773D"/>
    <w:rsid w:val="007478E5"/>
    <w:rsid w:val="007507FB"/>
    <w:rsid w:val="007525C2"/>
    <w:rsid w:val="007526C3"/>
    <w:rsid w:val="00752938"/>
    <w:rsid w:val="00752D90"/>
    <w:rsid w:val="00753571"/>
    <w:rsid w:val="007547FB"/>
    <w:rsid w:val="00754DD6"/>
    <w:rsid w:val="00755EDA"/>
    <w:rsid w:val="00757058"/>
    <w:rsid w:val="0075752D"/>
    <w:rsid w:val="0075768A"/>
    <w:rsid w:val="00757E53"/>
    <w:rsid w:val="00760364"/>
    <w:rsid w:val="0076063D"/>
    <w:rsid w:val="00760C2F"/>
    <w:rsid w:val="00761B2A"/>
    <w:rsid w:val="00764275"/>
    <w:rsid w:val="00764759"/>
    <w:rsid w:val="00764932"/>
    <w:rsid w:val="00764D7A"/>
    <w:rsid w:val="00765165"/>
    <w:rsid w:val="00765FC8"/>
    <w:rsid w:val="00765FCF"/>
    <w:rsid w:val="00766374"/>
    <w:rsid w:val="007666C8"/>
    <w:rsid w:val="00766F81"/>
    <w:rsid w:val="0076794C"/>
    <w:rsid w:val="00767B15"/>
    <w:rsid w:val="00767C90"/>
    <w:rsid w:val="007700C2"/>
    <w:rsid w:val="0077057E"/>
    <w:rsid w:val="007710EB"/>
    <w:rsid w:val="00771355"/>
    <w:rsid w:val="00771BE2"/>
    <w:rsid w:val="00771DEC"/>
    <w:rsid w:val="00772C3E"/>
    <w:rsid w:val="00772CE5"/>
    <w:rsid w:val="00772CFD"/>
    <w:rsid w:val="00772D12"/>
    <w:rsid w:val="007733BB"/>
    <w:rsid w:val="00773756"/>
    <w:rsid w:val="00773DC4"/>
    <w:rsid w:val="00773F3E"/>
    <w:rsid w:val="00774620"/>
    <w:rsid w:val="007748AE"/>
    <w:rsid w:val="007754E8"/>
    <w:rsid w:val="007760CC"/>
    <w:rsid w:val="0077618B"/>
    <w:rsid w:val="00776A27"/>
    <w:rsid w:val="00776A85"/>
    <w:rsid w:val="0077730E"/>
    <w:rsid w:val="00777D9D"/>
    <w:rsid w:val="007801E4"/>
    <w:rsid w:val="007801FB"/>
    <w:rsid w:val="0078083C"/>
    <w:rsid w:val="007809A5"/>
    <w:rsid w:val="00780EE2"/>
    <w:rsid w:val="007814CF"/>
    <w:rsid w:val="00781C66"/>
    <w:rsid w:val="0078232A"/>
    <w:rsid w:val="0078249A"/>
    <w:rsid w:val="007825D3"/>
    <w:rsid w:val="00782C16"/>
    <w:rsid w:val="00782EE3"/>
    <w:rsid w:val="007832F1"/>
    <w:rsid w:val="007832FC"/>
    <w:rsid w:val="00783301"/>
    <w:rsid w:val="00783A26"/>
    <w:rsid w:val="00783CC8"/>
    <w:rsid w:val="0078426F"/>
    <w:rsid w:val="0078445C"/>
    <w:rsid w:val="00784C31"/>
    <w:rsid w:val="007851FE"/>
    <w:rsid w:val="007861AA"/>
    <w:rsid w:val="007868A1"/>
    <w:rsid w:val="00790839"/>
    <w:rsid w:val="00790D75"/>
    <w:rsid w:val="00790EA1"/>
    <w:rsid w:val="00790ED7"/>
    <w:rsid w:val="00790FBC"/>
    <w:rsid w:val="007911C5"/>
    <w:rsid w:val="00791308"/>
    <w:rsid w:val="007913CD"/>
    <w:rsid w:val="00791A1E"/>
    <w:rsid w:val="007935FF"/>
    <w:rsid w:val="00793A61"/>
    <w:rsid w:val="00794338"/>
    <w:rsid w:val="00794AF6"/>
    <w:rsid w:val="00795541"/>
    <w:rsid w:val="00795E76"/>
    <w:rsid w:val="00795F0F"/>
    <w:rsid w:val="00796461"/>
    <w:rsid w:val="00796B3C"/>
    <w:rsid w:val="00796C62"/>
    <w:rsid w:val="00796D15"/>
    <w:rsid w:val="00797735"/>
    <w:rsid w:val="00797BDC"/>
    <w:rsid w:val="007A00E2"/>
    <w:rsid w:val="007A02F6"/>
    <w:rsid w:val="007A1267"/>
    <w:rsid w:val="007A15CD"/>
    <w:rsid w:val="007A1DC8"/>
    <w:rsid w:val="007A1FE4"/>
    <w:rsid w:val="007A22F8"/>
    <w:rsid w:val="007A2CD5"/>
    <w:rsid w:val="007A2D4D"/>
    <w:rsid w:val="007A3319"/>
    <w:rsid w:val="007A3DE5"/>
    <w:rsid w:val="007A5010"/>
    <w:rsid w:val="007A5D5D"/>
    <w:rsid w:val="007A5DE9"/>
    <w:rsid w:val="007A5E2D"/>
    <w:rsid w:val="007A60AB"/>
    <w:rsid w:val="007A6A02"/>
    <w:rsid w:val="007A6D6B"/>
    <w:rsid w:val="007A711F"/>
    <w:rsid w:val="007A7213"/>
    <w:rsid w:val="007A756A"/>
    <w:rsid w:val="007A7775"/>
    <w:rsid w:val="007A789D"/>
    <w:rsid w:val="007A7E46"/>
    <w:rsid w:val="007A7FE6"/>
    <w:rsid w:val="007B003A"/>
    <w:rsid w:val="007B0614"/>
    <w:rsid w:val="007B08E5"/>
    <w:rsid w:val="007B0F5E"/>
    <w:rsid w:val="007B11F4"/>
    <w:rsid w:val="007B1327"/>
    <w:rsid w:val="007B1477"/>
    <w:rsid w:val="007B1AFA"/>
    <w:rsid w:val="007B1D23"/>
    <w:rsid w:val="007B24C2"/>
    <w:rsid w:val="007B24C5"/>
    <w:rsid w:val="007B24DB"/>
    <w:rsid w:val="007B3679"/>
    <w:rsid w:val="007B3CBE"/>
    <w:rsid w:val="007B4B07"/>
    <w:rsid w:val="007B4BF6"/>
    <w:rsid w:val="007B5FDA"/>
    <w:rsid w:val="007B6112"/>
    <w:rsid w:val="007B6527"/>
    <w:rsid w:val="007B7019"/>
    <w:rsid w:val="007B72C1"/>
    <w:rsid w:val="007B732F"/>
    <w:rsid w:val="007B7927"/>
    <w:rsid w:val="007C0407"/>
    <w:rsid w:val="007C0445"/>
    <w:rsid w:val="007C0487"/>
    <w:rsid w:val="007C0C42"/>
    <w:rsid w:val="007C14D0"/>
    <w:rsid w:val="007C1D57"/>
    <w:rsid w:val="007C1FA5"/>
    <w:rsid w:val="007C2310"/>
    <w:rsid w:val="007C23FA"/>
    <w:rsid w:val="007C248B"/>
    <w:rsid w:val="007C2ACD"/>
    <w:rsid w:val="007C2BD8"/>
    <w:rsid w:val="007C2DA6"/>
    <w:rsid w:val="007C383B"/>
    <w:rsid w:val="007C3BC8"/>
    <w:rsid w:val="007C4308"/>
    <w:rsid w:val="007C439D"/>
    <w:rsid w:val="007C4844"/>
    <w:rsid w:val="007C4E3A"/>
    <w:rsid w:val="007C551B"/>
    <w:rsid w:val="007C5FF0"/>
    <w:rsid w:val="007C628E"/>
    <w:rsid w:val="007C65CF"/>
    <w:rsid w:val="007C6600"/>
    <w:rsid w:val="007C669D"/>
    <w:rsid w:val="007C683E"/>
    <w:rsid w:val="007C68A0"/>
    <w:rsid w:val="007C6D40"/>
    <w:rsid w:val="007C7275"/>
    <w:rsid w:val="007C781D"/>
    <w:rsid w:val="007D0C11"/>
    <w:rsid w:val="007D1978"/>
    <w:rsid w:val="007D1F5C"/>
    <w:rsid w:val="007D2FEE"/>
    <w:rsid w:val="007D3055"/>
    <w:rsid w:val="007D3056"/>
    <w:rsid w:val="007D3118"/>
    <w:rsid w:val="007D41A2"/>
    <w:rsid w:val="007D464A"/>
    <w:rsid w:val="007D573E"/>
    <w:rsid w:val="007D583C"/>
    <w:rsid w:val="007D59A6"/>
    <w:rsid w:val="007D59D0"/>
    <w:rsid w:val="007D5CE4"/>
    <w:rsid w:val="007D5D1A"/>
    <w:rsid w:val="007D5DF8"/>
    <w:rsid w:val="007D5EA4"/>
    <w:rsid w:val="007D61FB"/>
    <w:rsid w:val="007D66FF"/>
    <w:rsid w:val="007D6F03"/>
    <w:rsid w:val="007D74D4"/>
    <w:rsid w:val="007D7586"/>
    <w:rsid w:val="007D7786"/>
    <w:rsid w:val="007D78DB"/>
    <w:rsid w:val="007D7A14"/>
    <w:rsid w:val="007D7F08"/>
    <w:rsid w:val="007E0A7E"/>
    <w:rsid w:val="007E0BA1"/>
    <w:rsid w:val="007E0FEB"/>
    <w:rsid w:val="007E17B3"/>
    <w:rsid w:val="007E17F9"/>
    <w:rsid w:val="007E181D"/>
    <w:rsid w:val="007E1A22"/>
    <w:rsid w:val="007E1A4E"/>
    <w:rsid w:val="007E1B80"/>
    <w:rsid w:val="007E1E34"/>
    <w:rsid w:val="007E22AC"/>
    <w:rsid w:val="007E243E"/>
    <w:rsid w:val="007E2673"/>
    <w:rsid w:val="007E268A"/>
    <w:rsid w:val="007E3088"/>
    <w:rsid w:val="007E3324"/>
    <w:rsid w:val="007E36B5"/>
    <w:rsid w:val="007E380F"/>
    <w:rsid w:val="007E3BFA"/>
    <w:rsid w:val="007E3C38"/>
    <w:rsid w:val="007E44CD"/>
    <w:rsid w:val="007E45CA"/>
    <w:rsid w:val="007E4DC3"/>
    <w:rsid w:val="007E4DE2"/>
    <w:rsid w:val="007E4FD1"/>
    <w:rsid w:val="007E5519"/>
    <w:rsid w:val="007E5E70"/>
    <w:rsid w:val="007E6137"/>
    <w:rsid w:val="007E649C"/>
    <w:rsid w:val="007E6D7D"/>
    <w:rsid w:val="007E7B12"/>
    <w:rsid w:val="007F1003"/>
    <w:rsid w:val="007F158A"/>
    <w:rsid w:val="007F1932"/>
    <w:rsid w:val="007F1CA1"/>
    <w:rsid w:val="007F230C"/>
    <w:rsid w:val="007F2951"/>
    <w:rsid w:val="007F2B74"/>
    <w:rsid w:val="007F2F5F"/>
    <w:rsid w:val="007F3F06"/>
    <w:rsid w:val="007F4351"/>
    <w:rsid w:val="007F4393"/>
    <w:rsid w:val="007F4A1A"/>
    <w:rsid w:val="007F4B77"/>
    <w:rsid w:val="007F4FE1"/>
    <w:rsid w:val="007F5B25"/>
    <w:rsid w:val="007F5F8F"/>
    <w:rsid w:val="007F6218"/>
    <w:rsid w:val="007F634A"/>
    <w:rsid w:val="007F64EC"/>
    <w:rsid w:val="007F6ACF"/>
    <w:rsid w:val="007F7A21"/>
    <w:rsid w:val="007F7E98"/>
    <w:rsid w:val="00800522"/>
    <w:rsid w:val="0080110E"/>
    <w:rsid w:val="008014EF"/>
    <w:rsid w:val="008016B6"/>
    <w:rsid w:val="00801752"/>
    <w:rsid w:val="00801955"/>
    <w:rsid w:val="008021F7"/>
    <w:rsid w:val="00803541"/>
    <w:rsid w:val="008040A3"/>
    <w:rsid w:val="0080433B"/>
    <w:rsid w:val="008044BB"/>
    <w:rsid w:val="00804605"/>
    <w:rsid w:val="00804E22"/>
    <w:rsid w:val="00805DFC"/>
    <w:rsid w:val="008061AE"/>
    <w:rsid w:val="008062AB"/>
    <w:rsid w:val="0080642D"/>
    <w:rsid w:val="00806854"/>
    <w:rsid w:val="00806A7B"/>
    <w:rsid w:val="008072B6"/>
    <w:rsid w:val="0081058B"/>
    <w:rsid w:val="00810E13"/>
    <w:rsid w:val="008113BF"/>
    <w:rsid w:val="00811F65"/>
    <w:rsid w:val="00812514"/>
    <w:rsid w:val="00812779"/>
    <w:rsid w:val="00812C4A"/>
    <w:rsid w:val="00812EF6"/>
    <w:rsid w:val="0081326D"/>
    <w:rsid w:val="00814DA7"/>
    <w:rsid w:val="008150F2"/>
    <w:rsid w:val="00815EE0"/>
    <w:rsid w:val="00815EF5"/>
    <w:rsid w:val="008165A1"/>
    <w:rsid w:val="00817136"/>
    <w:rsid w:val="00817AFF"/>
    <w:rsid w:val="00820760"/>
    <w:rsid w:val="008212B2"/>
    <w:rsid w:val="00821F2D"/>
    <w:rsid w:val="0082214F"/>
    <w:rsid w:val="00822230"/>
    <w:rsid w:val="0082268E"/>
    <w:rsid w:val="00822F18"/>
    <w:rsid w:val="008231A3"/>
    <w:rsid w:val="0082330F"/>
    <w:rsid w:val="00823DAE"/>
    <w:rsid w:val="008246E5"/>
    <w:rsid w:val="0082482B"/>
    <w:rsid w:val="0082528E"/>
    <w:rsid w:val="008254F8"/>
    <w:rsid w:val="00825871"/>
    <w:rsid w:val="0082594E"/>
    <w:rsid w:val="00825A7E"/>
    <w:rsid w:val="00825ECF"/>
    <w:rsid w:val="008263A4"/>
    <w:rsid w:val="00826526"/>
    <w:rsid w:val="0082661F"/>
    <w:rsid w:val="008268D1"/>
    <w:rsid w:val="008272AD"/>
    <w:rsid w:val="00830C6B"/>
    <w:rsid w:val="00830D15"/>
    <w:rsid w:val="00830D4C"/>
    <w:rsid w:val="00830D94"/>
    <w:rsid w:val="00831294"/>
    <w:rsid w:val="008313BC"/>
    <w:rsid w:val="00831A24"/>
    <w:rsid w:val="00831BE6"/>
    <w:rsid w:val="00831C54"/>
    <w:rsid w:val="00832551"/>
    <w:rsid w:val="008332F3"/>
    <w:rsid w:val="00833FD2"/>
    <w:rsid w:val="00834128"/>
    <w:rsid w:val="008345BE"/>
    <w:rsid w:val="008347A9"/>
    <w:rsid w:val="0083483C"/>
    <w:rsid w:val="00834C60"/>
    <w:rsid w:val="00834CCB"/>
    <w:rsid w:val="008353A9"/>
    <w:rsid w:val="008355E4"/>
    <w:rsid w:val="00835D11"/>
    <w:rsid w:val="0083615D"/>
    <w:rsid w:val="0083644C"/>
    <w:rsid w:val="00837124"/>
    <w:rsid w:val="008371D7"/>
    <w:rsid w:val="008372D9"/>
    <w:rsid w:val="00837337"/>
    <w:rsid w:val="0083777B"/>
    <w:rsid w:val="00837A77"/>
    <w:rsid w:val="00840359"/>
    <w:rsid w:val="008408BF"/>
    <w:rsid w:val="00840A1E"/>
    <w:rsid w:val="008415EE"/>
    <w:rsid w:val="00841D10"/>
    <w:rsid w:val="008421EC"/>
    <w:rsid w:val="00842D98"/>
    <w:rsid w:val="00842E6A"/>
    <w:rsid w:val="00843840"/>
    <w:rsid w:val="008439E5"/>
    <w:rsid w:val="00844712"/>
    <w:rsid w:val="00844BAB"/>
    <w:rsid w:val="00844CA2"/>
    <w:rsid w:val="00844EB7"/>
    <w:rsid w:val="00845C74"/>
    <w:rsid w:val="00845E5A"/>
    <w:rsid w:val="008468C6"/>
    <w:rsid w:val="00846D01"/>
    <w:rsid w:val="00846EA4"/>
    <w:rsid w:val="00846F70"/>
    <w:rsid w:val="00847615"/>
    <w:rsid w:val="0084792F"/>
    <w:rsid w:val="00850A07"/>
    <w:rsid w:val="00850D75"/>
    <w:rsid w:val="0085158E"/>
    <w:rsid w:val="00851959"/>
    <w:rsid w:val="00851CC7"/>
    <w:rsid w:val="00852579"/>
    <w:rsid w:val="00852E4F"/>
    <w:rsid w:val="00853413"/>
    <w:rsid w:val="008541CC"/>
    <w:rsid w:val="008543D4"/>
    <w:rsid w:val="00854A8A"/>
    <w:rsid w:val="00854E89"/>
    <w:rsid w:val="0085534F"/>
    <w:rsid w:val="00855619"/>
    <w:rsid w:val="008559D1"/>
    <w:rsid w:val="00855DE5"/>
    <w:rsid w:val="00855FCF"/>
    <w:rsid w:val="00856126"/>
    <w:rsid w:val="00856420"/>
    <w:rsid w:val="0085661E"/>
    <w:rsid w:val="00856F5E"/>
    <w:rsid w:val="00857147"/>
    <w:rsid w:val="0085747D"/>
    <w:rsid w:val="0086036E"/>
    <w:rsid w:val="0086074B"/>
    <w:rsid w:val="00860924"/>
    <w:rsid w:val="00860BC3"/>
    <w:rsid w:val="00861AA5"/>
    <w:rsid w:val="00863338"/>
    <w:rsid w:val="0086342F"/>
    <w:rsid w:val="00863998"/>
    <w:rsid w:val="00863B34"/>
    <w:rsid w:val="00863D15"/>
    <w:rsid w:val="00863EB7"/>
    <w:rsid w:val="00863F2C"/>
    <w:rsid w:val="00864784"/>
    <w:rsid w:val="008649A6"/>
    <w:rsid w:val="00864FF6"/>
    <w:rsid w:val="00865121"/>
    <w:rsid w:val="008652D8"/>
    <w:rsid w:val="00865621"/>
    <w:rsid w:val="0086565D"/>
    <w:rsid w:val="0086572C"/>
    <w:rsid w:val="00865D18"/>
    <w:rsid w:val="00865DC3"/>
    <w:rsid w:val="00865E3F"/>
    <w:rsid w:val="0086648C"/>
    <w:rsid w:val="008664C8"/>
    <w:rsid w:val="008668A2"/>
    <w:rsid w:val="00866AE3"/>
    <w:rsid w:val="00866D50"/>
    <w:rsid w:val="00866D6B"/>
    <w:rsid w:val="00867217"/>
    <w:rsid w:val="00867292"/>
    <w:rsid w:val="00867A5E"/>
    <w:rsid w:val="008710C9"/>
    <w:rsid w:val="00871449"/>
    <w:rsid w:val="00871D27"/>
    <w:rsid w:val="008723FE"/>
    <w:rsid w:val="00872B2F"/>
    <w:rsid w:val="00872B6E"/>
    <w:rsid w:val="00872C37"/>
    <w:rsid w:val="008739B8"/>
    <w:rsid w:val="00873B27"/>
    <w:rsid w:val="00873CC5"/>
    <w:rsid w:val="00873E92"/>
    <w:rsid w:val="00874282"/>
    <w:rsid w:val="008745B7"/>
    <w:rsid w:val="00874785"/>
    <w:rsid w:val="0087489D"/>
    <w:rsid w:val="0087565E"/>
    <w:rsid w:val="008756F5"/>
    <w:rsid w:val="00875A50"/>
    <w:rsid w:val="00875BC6"/>
    <w:rsid w:val="00876438"/>
    <w:rsid w:val="00876A6D"/>
    <w:rsid w:val="00876D25"/>
    <w:rsid w:val="0087741B"/>
    <w:rsid w:val="008779BB"/>
    <w:rsid w:val="00877C9A"/>
    <w:rsid w:val="00877D7F"/>
    <w:rsid w:val="00877DC5"/>
    <w:rsid w:val="008801F2"/>
    <w:rsid w:val="008819D0"/>
    <w:rsid w:val="00881A75"/>
    <w:rsid w:val="00881A92"/>
    <w:rsid w:val="008828D4"/>
    <w:rsid w:val="00882C98"/>
    <w:rsid w:val="00882D98"/>
    <w:rsid w:val="00883976"/>
    <w:rsid w:val="00883AD4"/>
    <w:rsid w:val="00883EFD"/>
    <w:rsid w:val="00884899"/>
    <w:rsid w:val="008856B3"/>
    <w:rsid w:val="00885735"/>
    <w:rsid w:val="0088595F"/>
    <w:rsid w:val="00885D84"/>
    <w:rsid w:val="00885EBE"/>
    <w:rsid w:val="00886073"/>
    <w:rsid w:val="008868DB"/>
    <w:rsid w:val="00886DCB"/>
    <w:rsid w:val="0088763B"/>
    <w:rsid w:val="008877CF"/>
    <w:rsid w:val="0088794A"/>
    <w:rsid w:val="00887CD2"/>
    <w:rsid w:val="0089027A"/>
    <w:rsid w:val="00890304"/>
    <w:rsid w:val="008907DA"/>
    <w:rsid w:val="00890B37"/>
    <w:rsid w:val="00892F46"/>
    <w:rsid w:val="008932BD"/>
    <w:rsid w:val="008934DB"/>
    <w:rsid w:val="00894249"/>
    <w:rsid w:val="00894463"/>
    <w:rsid w:val="008947B1"/>
    <w:rsid w:val="00894B38"/>
    <w:rsid w:val="00894EBE"/>
    <w:rsid w:val="00895A29"/>
    <w:rsid w:val="00896405"/>
    <w:rsid w:val="008964A5"/>
    <w:rsid w:val="00896543"/>
    <w:rsid w:val="00896949"/>
    <w:rsid w:val="00896BFB"/>
    <w:rsid w:val="00896D64"/>
    <w:rsid w:val="00896D79"/>
    <w:rsid w:val="0089731D"/>
    <w:rsid w:val="0089753B"/>
    <w:rsid w:val="00897A3A"/>
    <w:rsid w:val="00897D46"/>
    <w:rsid w:val="008A1199"/>
    <w:rsid w:val="008A17F6"/>
    <w:rsid w:val="008A191C"/>
    <w:rsid w:val="008A1AC5"/>
    <w:rsid w:val="008A1D4B"/>
    <w:rsid w:val="008A32E5"/>
    <w:rsid w:val="008A386F"/>
    <w:rsid w:val="008A3C4E"/>
    <w:rsid w:val="008A412E"/>
    <w:rsid w:val="008A41BB"/>
    <w:rsid w:val="008A44EC"/>
    <w:rsid w:val="008A49A8"/>
    <w:rsid w:val="008A4F90"/>
    <w:rsid w:val="008A50CA"/>
    <w:rsid w:val="008A51B4"/>
    <w:rsid w:val="008A56FB"/>
    <w:rsid w:val="008A5A95"/>
    <w:rsid w:val="008A634C"/>
    <w:rsid w:val="008A6453"/>
    <w:rsid w:val="008A6795"/>
    <w:rsid w:val="008A6F4F"/>
    <w:rsid w:val="008A755A"/>
    <w:rsid w:val="008A7597"/>
    <w:rsid w:val="008A7A73"/>
    <w:rsid w:val="008B02BE"/>
    <w:rsid w:val="008B07F0"/>
    <w:rsid w:val="008B0931"/>
    <w:rsid w:val="008B1212"/>
    <w:rsid w:val="008B2207"/>
    <w:rsid w:val="008B295D"/>
    <w:rsid w:val="008B2ACC"/>
    <w:rsid w:val="008B2F3B"/>
    <w:rsid w:val="008B2FDC"/>
    <w:rsid w:val="008B3AED"/>
    <w:rsid w:val="008B4E1D"/>
    <w:rsid w:val="008B4FFC"/>
    <w:rsid w:val="008B52A9"/>
    <w:rsid w:val="008B5E5B"/>
    <w:rsid w:val="008B6656"/>
    <w:rsid w:val="008C0606"/>
    <w:rsid w:val="008C0FFA"/>
    <w:rsid w:val="008C1C92"/>
    <w:rsid w:val="008C231C"/>
    <w:rsid w:val="008C2F7B"/>
    <w:rsid w:val="008C3CED"/>
    <w:rsid w:val="008C3CEF"/>
    <w:rsid w:val="008C3E0A"/>
    <w:rsid w:val="008C4CBA"/>
    <w:rsid w:val="008C4E46"/>
    <w:rsid w:val="008C4F2B"/>
    <w:rsid w:val="008C4FA0"/>
    <w:rsid w:val="008C56A5"/>
    <w:rsid w:val="008C59BB"/>
    <w:rsid w:val="008C5BF9"/>
    <w:rsid w:val="008C5C4D"/>
    <w:rsid w:val="008C6604"/>
    <w:rsid w:val="008C6A0A"/>
    <w:rsid w:val="008C7668"/>
    <w:rsid w:val="008D0157"/>
    <w:rsid w:val="008D01AE"/>
    <w:rsid w:val="008D041F"/>
    <w:rsid w:val="008D0839"/>
    <w:rsid w:val="008D0C68"/>
    <w:rsid w:val="008D0F08"/>
    <w:rsid w:val="008D0F7E"/>
    <w:rsid w:val="008D105F"/>
    <w:rsid w:val="008D1357"/>
    <w:rsid w:val="008D1697"/>
    <w:rsid w:val="008D1A4E"/>
    <w:rsid w:val="008D1CCF"/>
    <w:rsid w:val="008D1E59"/>
    <w:rsid w:val="008D21B0"/>
    <w:rsid w:val="008D3B24"/>
    <w:rsid w:val="008D3DB4"/>
    <w:rsid w:val="008D4612"/>
    <w:rsid w:val="008D4F11"/>
    <w:rsid w:val="008D548E"/>
    <w:rsid w:val="008D5EDA"/>
    <w:rsid w:val="008D62AD"/>
    <w:rsid w:val="008D6763"/>
    <w:rsid w:val="008D6DF6"/>
    <w:rsid w:val="008D7134"/>
    <w:rsid w:val="008D713C"/>
    <w:rsid w:val="008D7B3F"/>
    <w:rsid w:val="008E01B3"/>
    <w:rsid w:val="008E085F"/>
    <w:rsid w:val="008E141C"/>
    <w:rsid w:val="008E15CF"/>
    <w:rsid w:val="008E185C"/>
    <w:rsid w:val="008E1E9E"/>
    <w:rsid w:val="008E2AD5"/>
    <w:rsid w:val="008E33ED"/>
    <w:rsid w:val="008E3684"/>
    <w:rsid w:val="008E3777"/>
    <w:rsid w:val="008E3D1D"/>
    <w:rsid w:val="008E463C"/>
    <w:rsid w:val="008E570E"/>
    <w:rsid w:val="008E5BBB"/>
    <w:rsid w:val="008E5F55"/>
    <w:rsid w:val="008E6D7D"/>
    <w:rsid w:val="008E73EC"/>
    <w:rsid w:val="008E78F6"/>
    <w:rsid w:val="008E7ABB"/>
    <w:rsid w:val="008E7D23"/>
    <w:rsid w:val="008F079B"/>
    <w:rsid w:val="008F0C11"/>
    <w:rsid w:val="008F14ED"/>
    <w:rsid w:val="008F1653"/>
    <w:rsid w:val="008F1B50"/>
    <w:rsid w:val="008F1B96"/>
    <w:rsid w:val="008F1EF0"/>
    <w:rsid w:val="008F1F63"/>
    <w:rsid w:val="008F2D6E"/>
    <w:rsid w:val="008F31E7"/>
    <w:rsid w:val="008F40A2"/>
    <w:rsid w:val="008F4EF3"/>
    <w:rsid w:val="008F5511"/>
    <w:rsid w:val="008F6B9D"/>
    <w:rsid w:val="008F6E07"/>
    <w:rsid w:val="008F6EFF"/>
    <w:rsid w:val="008F7CFB"/>
    <w:rsid w:val="00900A01"/>
    <w:rsid w:val="00900C23"/>
    <w:rsid w:val="0090121C"/>
    <w:rsid w:val="00901EE0"/>
    <w:rsid w:val="00902555"/>
    <w:rsid w:val="009025BD"/>
    <w:rsid w:val="00902946"/>
    <w:rsid w:val="00902B88"/>
    <w:rsid w:val="00902BF2"/>
    <w:rsid w:val="00902EB7"/>
    <w:rsid w:val="00903387"/>
    <w:rsid w:val="00903747"/>
    <w:rsid w:val="00903AD7"/>
    <w:rsid w:val="00903EB3"/>
    <w:rsid w:val="00904B54"/>
    <w:rsid w:val="00904CAF"/>
    <w:rsid w:val="009052ED"/>
    <w:rsid w:val="00905385"/>
    <w:rsid w:val="0090582F"/>
    <w:rsid w:val="00905CF0"/>
    <w:rsid w:val="00905FCC"/>
    <w:rsid w:val="0090616A"/>
    <w:rsid w:val="009064BA"/>
    <w:rsid w:val="00906A72"/>
    <w:rsid w:val="00906E69"/>
    <w:rsid w:val="009073BC"/>
    <w:rsid w:val="00907401"/>
    <w:rsid w:val="009076F3"/>
    <w:rsid w:val="00907AE0"/>
    <w:rsid w:val="00907BC7"/>
    <w:rsid w:val="00907D83"/>
    <w:rsid w:val="00907F8E"/>
    <w:rsid w:val="0091053E"/>
    <w:rsid w:val="00910E11"/>
    <w:rsid w:val="009115F6"/>
    <w:rsid w:val="00912111"/>
    <w:rsid w:val="009127CD"/>
    <w:rsid w:val="00913008"/>
    <w:rsid w:val="009144D1"/>
    <w:rsid w:val="00914D09"/>
    <w:rsid w:val="009154E9"/>
    <w:rsid w:val="00915F60"/>
    <w:rsid w:val="00916782"/>
    <w:rsid w:val="0091685C"/>
    <w:rsid w:val="00916A2F"/>
    <w:rsid w:val="00916DA0"/>
    <w:rsid w:val="0091797C"/>
    <w:rsid w:val="00917CD6"/>
    <w:rsid w:val="00917FF1"/>
    <w:rsid w:val="00920210"/>
    <w:rsid w:val="00920566"/>
    <w:rsid w:val="00920E11"/>
    <w:rsid w:val="00921517"/>
    <w:rsid w:val="00921625"/>
    <w:rsid w:val="009219B4"/>
    <w:rsid w:val="00921B90"/>
    <w:rsid w:val="00922005"/>
    <w:rsid w:val="00922823"/>
    <w:rsid w:val="00922AA2"/>
    <w:rsid w:val="0092355C"/>
    <w:rsid w:val="009236CE"/>
    <w:rsid w:val="0092373E"/>
    <w:rsid w:val="00923848"/>
    <w:rsid w:val="0092399E"/>
    <w:rsid w:val="00924269"/>
    <w:rsid w:val="00925313"/>
    <w:rsid w:val="009254B4"/>
    <w:rsid w:val="00925EFF"/>
    <w:rsid w:val="00925F7E"/>
    <w:rsid w:val="00926157"/>
    <w:rsid w:val="00926550"/>
    <w:rsid w:val="009266AF"/>
    <w:rsid w:val="00926C4F"/>
    <w:rsid w:val="009271D9"/>
    <w:rsid w:val="0092732D"/>
    <w:rsid w:val="0093009C"/>
    <w:rsid w:val="00930531"/>
    <w:rsid w:val="00930DB8"/>
    <w:rsid w:val="00930E5B"/>
    <w:rsid w:val="00931038"/>
    <w:rsid w:val="00931192"/>
    <w:rsid w:val="00931264"/>
    <w:rsid w:val="00931939"/>
    <w:rsid w:val="00931BF2"/>
    <w:rsid w:val="00931F9B"/>
    <w:rsid w:val="0093220C"/>
    <w:rsid w:val="009324EE"/>
    <w:rsid w:val="00932D0C"/>
    <w:rsid w:val="009331EA"/>
    <w:rsid w:val="009332C5"/>
    <w:rsid w:val="00933641"/>
    <w:rsid w:val="009340E6"/>
    <w:rsid w:val="009341EA"/>
    <w:rsid w:val="009356D6"/>
    <w:rsid w:val="009364FE"/>
    <w:rsid w:val="00936C8F"/>
    <w:rsid w:val="00936F3F"/>
    <w:rsid w:val="00937349"/>
    <w:rsid w:val="0093754A"/>
    <w:rsid w:val="0094029F"/>
    <w:rsid w:val="009407D9"/>
    <w:rsid w:val="00940A67"/>
    <w:rsid w:val="00940F76"/>
    <w:rsid w:val="009414FB"/>
    <w:rsid w:val="00941C83"/>
    <w:rsid w:val="00942565"/>
    <w:rsid w:val="00942972"/>
    <w:rsid w:val="00943207"/>
    <w:rsid w:val="009434EF"/>
    <w:rsid w:val="00943571"/>
    <w:rsid w:val="00943989"/>
    <w:rsid w:val="00943BDD"/>
    <w:rsid w:val="0094459E"/>
    <w:rsid w:val="00944C0E"/>
    <w:rsid w:val="00944C54"/>
    <w:rsid w:val="00944E92"/>
    <w:rsid w:val="00945353"/>
    <w:rsid w:val="00945448"/>
    <w:rsid w:val="009455CC"/>
    <w:rsid w:val="00945900"/>
    <w:rsid w:val="00945EEE"/>
    <w:rsid w:val="009462E3"/>
    <w:rsid w:val="00946F16"/>
    <w:rsid w:val="00947193"/>
    <w:rsid w:val="00947F21"/>
    <w:rsid w:val="00950001"/>
    <w:rsid w:val="009505F3"/>
    <w:rsid w:val="0095186E"/>
    <w:rsid w:val="009518F3"/>
    <w:rsid w:val="00951FB8"/>
    <w:rsid w:val="00952977"/>
    <w:rsid w:val="0095300F"/>
    <w:rsid w:val="009538FA"/>
    <w:rsid w:val="00954058"/>
    <w:rsid w:val="0095416A"/>
    <w:rsid w:val="00955911"/>
    <w:rsid w:val="00955A1F"/>
    <w:rsid w:val="00955A4E"/>
    <w:rsid w:val="00955B9F"/>
    <w:rsid w:val="00955E23"/>
    <w:rsid w:val="00956620"/>
    <w:rsid w:val="00956A4C"/>
    <w:rsid w:val="00956B3D"/>
    <w:rsid w:val="00956CE9"/>
    <w:rsid w:val="009579D2"/>
    <w:rsid w:val="00957A9D"/>
    <w:rsid w:val="00957EBE"/>
    <w:rsid w:val="00960171"/>
    <w:rsid w:val="0096018F"/>
    <w:rsid w:val="009609E3"/>
    <w:rsid w:val="00960C05"/>
    <w:rsid w:val="00960DCD"/>
    <w:rsid w:val="00960E45"/>
    <w:rsid w:val="00960F3D"/>
    <w:rsid w:val="009618D9"/>
    <w:rsid w:val="00961A51"/>
    <w:rsid w:val="00961AA9"/>
    <w:rsid w:val="00961D97"/>
    <w:rsid w:val="009627D1"/>
    <w:rsid w:val="00962E41"/>
    <w:rsid w:val="009630CB"/>
    <w:rsid w:val="0096312C"/>
    <w:rsid w:val="00963235"/>
    <w:rsid w:val="00963FAF"/>
    <w:rsid w:val="009641A9"/>
    <w:rsid w:val="0096494B"/>
    <w:rsid w:val="009649C9"/>
    <w:rsid w:val="00964CE3"/>
    <w:rsid w:val="00964FDF"/>
    <w:rsid w:val="0096564D"/>
    <w:rsid w:val="00965ECF"/>
    <w:rsid w:val="009660B5"/>
    <w:rsid w:val="009660FC"/>
    <w:rsid w:val="00966B54"/>
    <w:rsid w:val="00967157"/>
    <w:rsid w:val="00967D22"/>
    <w:rsid w:val="0097020A"/>
    <w:rsid w:val="0097045C"/>
    <w:rsid w:val="009709B2"/>
    <w:rsid w:val="00971F57"/>
    <w:rsid w:val="00972C96"/>
    <w:rsid w:val="00972CFA"/>
    <w:rsid w:val="00973301"/>
    <w:rsid w:val="00973473"/>
    <w:rsid w:val="0097358B"/>
    <w:rsid w:val="00973BE5"/>
    <w:rsid w:val="009744D8"/>
    <w:rsid w:val="009748D6"/>
    <w:rsid w:val="00974974"/>
    <w:rsid w:val="00974C9D"/>
    <w:rsid w:val="00974E35"/>
    <w:rsid w:val="00975130"/>
    <w:rsid w:val="009753FA"/>
    <w:rsid w:val="00975B1F"/>
    <w:rsid w:val="0097639F"/>
    <w:rsid w:val="0097688D"/>
    <w:rsid w:val="00976EAA"/>
    <w:rsid w:val="00976F3E"/>
    <w:rsid w:val="00977339"/>
    <w:rsid w:val="0097788F"/>
    <w:rsid w:val="0098023C"/>
    <w:rsid w:val="00980B46"/>
    <w:rsid w:val="00981245"/>
    <w:rsid w:val="00982001"/>
    <w:rsid w:val="0098221D"/>
    <w:rsid w:val="009826A9"/>
    <w:rsid w:val="009830A5"/>
    <w:rsid w:val="00983679"/>
    <w:rsid w:val="00983BC0"/>
    <w:rsid w:val="00984128"/>
    <w:rsid w:val="009852C0"/>
    <w:rsid w:val="0098544F"/>
    <w:rsid w:val="00985F91"/>
    <w:rsid w:val="009862C4"/>
    <w:rsid w:val="009863FA"/>
    <w:rsid w:val="00986A9B"/>
    <w:rsid w:val="00986AEE"/>
    <w:rsid w:val="00986B5F"/>
    <w:rsid w:val="00986BD0"/>
    <w:rsid w:val="00986EFF"/>
    <w:rsid w:val="0098726B"/>
    <w:rsid w:val="009877D0"/>
    <w:rsid w:val="009877EA"/>
    <w:rsid w:val="00987B70"/>
    <w:rsid w:val="00987DF9"/>
    <w:rsid w:val="00990078"/>
    <w:rsid w:val="00990194"/>
    <w:rsid w:val="009902B6"/>
    <w:rsid w:val="009909C1"/>
    <w:rsid w:val="00990C66"/>
    <w:rsid w:val="009924EF"/>
    <w:rsid w:val="0099282E"/>
    <w:rsid w:val="009936D9"/>
    <w:rsid w:val="00993A87"/>
    <w:rsid w:val="00993AA0"/>
    <w:rsid w:val="00993D95"/>
    <w:rsid w:val="009949D4"/>
    <w:rsid w:val="00994BE1"/>
    <w:rsid w:val="00995021"/>
    <w:rsid w:val="00995347"/>
    <w:rsid w:val="00995C23"/>
    <w:rsid w:val="0099648F"/>
    <w:rsid w:val="009964C0"/>
    <w:rsid w:val="00996747"/>
    <w:rsid w:val="00996CA3"/>
    <w:rsid w:val="0099733E"/>
    <w:rsid w:val="00997441"/>
    <w:rsid w:val="009976E4"/>
    <w:rsid w:val="00997C1C"/>
    <w:rsid w:val="009A0303"/>
    <w:rsid w:val="009A048B"/>
    <w:rsid w:val="009A0AC5"/>
    <w:rsid w:val="009A0BC1"/>
    <w:rsid w:val="009A2031"/>
    <w:rsid w:val="009A230A"/>
    <w:rsid w:val="009A2434"/>
    <w:rsid w:val="009A313E"/>
    <w:rsid w:val="009A3261"/>
    <w:rsid w:val="009A326A"/>
    <w:rsid w:val="009A341B"/>
    <w:rsid w:val="009A3644"/>
    <w:rsid w:val="009A40EC"/>
    <w:rsid w:val="009A4200"/>
    <w:rsid w:val="009A47FA"/>
    <w:rsid w:val="009A4E01"/>
    <w:rsid w:val="009A523D"/>
    <w:rsid w:val="009A56D8"/>
    <w:rsid w:val="009A68E1"/>
    <w:rsid w:val="009A6B7C"/>
    <w:rsid w:val="009A741C"/>
    <w:rsid w:val="009A7937"/>
    <w:rsid w:val="009A7C96"/>
    <w:rsid w:val="009A7D4A"/>
    <w:rsid w:val="009B0057"/>
    <w:rsid w:val="009B0555"/>
    <w:rsid w:val="009B0A6A"/>
    <w:rsid w:val="009B0DE5"/>
    <w:rsid w:val="009B13D0"/>
    <w:rsid w:val="009B1653"/>
    <w:rsid w:val="009B1B56"/>
    <w:rsid w:val="009B1BC5"/>
    <w:rsid w:val="009B1EA6"/>
    <w:rsid w:val="009B21F6"/>
    <w:rsid w:val="009B23A1"/>
    <w:rsid w:val="009B268C"/>
    <w:rsid w:val="009B33EB"/>
    <w:rsid w:val="009B3463"/>
    <w:rsid w:val="009B37E6"/>
    <w:rsid w:val="009B41E0"/>
    <w:rsid w:val="009B4E40"/>
    <w:rsid w:val="009B4F1D"/>
    <w:rsid w:val="009B56BA"/>
    <w:rsid w:val="009B5806"/>
    <w:rsid w:val="009B5832"/>
    <w:rsid w:val="009B5CD0"/>
    <w:rsid w:val="009B5CEF"/>
    <w:rsid w:val="009B66A9"/>
    <w:rsid w:val="009B697C"/>
    <w:rsid w:val="009B6B2D"/>
    <w:rsid w:val="009B6BB0"/>
    <w:rsid w:val="009B7128"/>
    <w:rsid w:val="009C0713"/>
    <w:rsid w:val="009C08B3"/>
    <w:rsid w:val="009C09A3"/>
    <w:rsid w:val="009C0ACF"/>
    <w:rsid w:val="009C11B2"/>
    <w:rsid w:val="009C127B"/>
    <w:rsid w:val="009C1883"/>
    <w:rsid w:val="009C1974"/>
    <w:rsid w:val="009C1B42"/>
    <w:rsid w:val="009C1DFD"/>
    <w:rsid w:val="009C1E1C"/>
    <w:rsid w:val="009C24C9"/>
    <w:rsid w:val="009C4885"/>
    <w:rsid w:val="009C4BAF"/>
    <w:rsid w:val="009C4DAE"/>
    <w:rsid w:val="009C524D"/>
    <w:rsid w:val="009C57CC"/>
    <w:rsid w:val="009C5E88"/>
    <w:rsid w:val="009C62E9"/>
    <w:rsid w:val="009C6C1E"/>
    <w:rsid w:val="009C7431"/>
    <w:rsid w:val="009C754C"/>
    <w:rsid w:val="009C78F9"/>
    <w:rsid w:val="009C7D16"/>
    <w:rsid w:val="009D0452"/>
    <w:rsid w:val="009D04D7"/>
    <w:rsid w:val="009D05C6"/>
    <w:rsid w:val="009D09AF"/>
    <w:rsid w:val="009D0B8C"/>
    <w:rsid w:val="009D0E12"/>
    <w:rsid w:val="009D1032"/>
    <w:rsid w:val="009D10CD"/>
    <w:rsid w:val="009D188C"/>
    <w:rsid w:val="009D19BE"/>
    <w:rsid w:val="009D19F9"/>
    <w:rsid w:val="009D1A63"/>
    <w:rsid w:val="009D1C8F"/>
    <w:rsid w:val="009D1D53"/>
    <w:rsid w:val="009D1E36"/>
    <w:rsid w:val="009D23A4"/>
    <w:rsid w:val="009D2EA9"/>
    <w:rsid w:val="009D3735"/>
    <w:rsid w:val="009D3884"/>
    <w:rsid w:val="009D50F4"/>
    <w:rsid w:val="009D67F5"/>
    <w:rsid w:val="009D69BB"/>
    <w:rsid w:val="009D6BDA"/>
    <w:rsid w:val="009D6C8C"/>
    <w:rsid w:val="009D6D40"/>
    <w:rsid w:val="009D6F65"/>
    <w:rsid w:val="009D7094"/>
    <w:rsid w:val="009D7846"/>
    <w:rsid w:val="009E05A0"/>
    <w:rsid w:val="009E18A7"/>
    <w:rsid w:val="009E18BE"/>
    <w:rsid w:val="009E1FFC"/>
    <w:rsid w:val="009E20DF"/>
    <w:rsid w:val="009E21DC"/>
    <w:rsid w:val="009E27DB"/>
    <w:rsid w:val="009E2896"/>
    <w:rsid w:val="009E28EB"/>
    <w:rsid w:val="009E2921"/>
    <w:rsid w:val="009E2B5E"/>
    <w:rsid w:val="009E47EC"/>
    <w:rsid w:val="009E4EDF"/>
    <w:rsid w:val="009E51FC"/>
    <w:rsid w:val="009E6568"/>
    <w:rsid w:val="009E6691"/>
    <w:rsid w:val="009E68AB"/>
    <w:rsid w:val="009E6D9D"/>
    <w:rsid w:val="009E6FAD"/>
    <w:rsid w:val="009E7292"/>
    <w:rsid w:val="009E7696"/>
    <w:rsid w:val="009E769C"/>
    <w:rsid w:val="009E7C53"/>
    <w:rsid w:val="009F0091"/>
    <w:rsid w:val="009F07C9"/>
    <w:rsid w:val="009F11BA"/>
    <w:rsid w:val="009F18C5"/>
    <w:rsid w:val="009F1F3A"/>
    <w:rsid w:val="009F2135"/>
    <w:rsid w:val="009F22D7"/>
    <w:rsid w:val="009F2655"/>
    <w:rsid w:val="009F2A44"/>
    <w:rsid w:val="009F2F08"/>
    <w:rsid w:val="009F34CF"/>
    <w:rsid w:val="009F3544"/>
    <w:rsid w:val="009F3C12"/>
    <w:rsid w:val="009F3E54"/>
    <w:rsid w:val="009F4243"/>
    <w:rsid w:val="009F4400"/>
    <w:rsid w:val="009F4C9B"/>
    <w:rsid w:val="009F4DAE"/>
    <w:rsid w:val="009F5968"/>
    <w:rsid w:val="009F596F"/>
    <w:rsid w:val="009F5ABE"/>
    <w:rsid w:val="009F5CD7"/>
    <w:rsid w:val="009F6090"/>
    <w:rsid w:val="009F64B0"/>
    <w:rsid w:val="009F68FC"/>
    <w:rsid w:val="009F6A05"/>
    <w:rsid w:val="009F76DA"/>
    <w:rsid w:val="009F787D"/>
    <w:rsid w:val="009F7913"/>
    <w:rsid w:val="00A0018A"/>
    <w:rsid w:val="00A003AD"/>
    <w:rsid w:val="00A0114F"/>
    <w:rsid w:val="00A01C3F"/>
    <w:rsid w:val="00A0280A"/>
    <w:rsid w:val="00A0303A"/>
    <w:rsid w:val="00A0325B"/>
    <w:rsid w:val="00A03CF4"/>
    <w:rsid w:val="00A047ED"/>
    <w:rsid w:val="00A04B4F"/>
    <w:rsid w:val="00A04F4A"/>
    <w:rsid w:val="00A05272"/>
    <w:rsid w:val="00A053F5"/>
    <w:rsid w:val="00A05492"/>
    <w:rsid w:val="00A05596"/>
    <w:rsid w:val="00A05B87"/>
    <w:rsid w:val="00A065FF"/>
    <w:rsid w:val="00A067E3"/>
    <w:rsid w:val="00A07A43"/>
    <w:rsid w:val="00A1090E"/>
    <w:rsid w:val="00A1142B"/>
    <w:rsid w:val="00A11487"/>
    <w:rsid w:val="00A12048"/>
    <w:rsid w:val="00A1249D"/>
    <w:rsid w:val="00A129B5"/>
    <w:rsid w:val="00A12A68"/>
    <w:rsid w:val="00A13019"/>
    <w:rsid w:val="00A1399F"/>
    <w:rsid w:val="00A13A3A"/>
    <w:rsid w:val="00A13F59"/>
    <w:rsid w:val="00A1414C"/>
    <w:rsid w:val="00A14C96"/>
    <w:rsid w:val="00A1591B"/>
    <w:rsid w:val="00A159E3"/>
    <w:rsid w:val="00A166E5"/>
    <w:rsid w:val="00A16BFA"/>
    <w:rsid w:val="00A176FC"/>
    <w:rsid w:val="00A17750"/>
    <w:rsid w:val="00A177EF"/>
    <w:rsid w:val="00A2001E"/>
    <w:rsid w:val="00A20280"/>
    <w:rsid w:val="00A20B1E"/>
    <w:rsid w:val="00A20F4D"/>
    <w:rsid w:val="00A21683"/>
    <w:rsid w:val="00A21854"/>
    <w:rsid w:val="00A224D6"/>
    <w:rsid w:val="00A22B5D"/>
    <w:rsid w:val="00A22B63"/>
    <w:rsid w:val="00A22BF4"/>
    <w:rsid w:val="00A2313C"/>
    <w:rsid w:val="00A23281"/>
    <w:rsid w:val="00A23312"/>
    <w:rsid w:val="00A2346F"/>
    <w:rsid w:val="00A2347B"/>
    <w:rsid w:val="00A234C0"/>
    <w:rsid w:val="00A23BB8"/>
    <w:rsid w:val="00A23E3A"/>
    <w:rsid w:val="00A2498E"/>
    <w:rsid w:val="00A249B4"/>
    <w:rsid w:val="00A24ACA"/>
    <w:rsid w:val="00A24ADC"/>
    <w:rsid w:val="00A25487"/>
    <w:rsid w:val="00A25BC0"/>
    <w:rsid w:val="00A25C06"/>
    <w:rsid w:val="00A260E0"/>
    <w:rsid w:val="00A26761"/>
    <w:rsid w:val="00A26877"/>
    <w:rsid w:val="00A2688E"/>
    <w:rsid w:val="00A26B19"/>
    <w:rsid w:val="00A26D8E"/>
    <w:rsid w:val="00A2752D"/>
    <w:rsid w:val="00A30D79"/>
    <w:rsid w:val="00A316F8"/>
    <w:rsid w:val="00A31739"/>
    <w:rsid w:val="00A319CC"/>
    <w:rsid w:val="00A31A48"/>
    <w:rsid w:val="00A31E29"/>
    <w:rsid w:val="00A32924"/>
    <w:rsid w:val="00A3297B"/>
    <w:rsid w:val="00A329E8"/>
    <w:rsid w:val="00A32A92"/>
    <w:rsid w:val="00A32CE7"/>
    <w:rsid w:val="00A33173"/>
    <w:rsid w:val="00A3428F"/>
    <w:rsid w:val="00A346E8"/>
    <w:rsid w:val="00A3495A"/>
    <w:rsid w:val="00A34961"/>
    <w:rsid w:val="00A34BD6"/>
    <w:rsid w:val="00A353D9"/>
    <w:rsid w:val="00A35809"/>
    <w:rsid w:val="00A35D81"/>
    <w:rsid w:val="00A36285"/>
    <w:rsid w:val="00A368B0"/>
    <w:rsid w:val="00A36C14"/>
    <w:rsid w:val="00A3710D"/>
    <w:rsid w:val="00A37A26"/>
    <w:rsid w:val="00A400D1"/>
    <w:rsid w:val="00A40AC7"/>
    <w:rsid w:val="00A40C45"/>
    <w:rsid w:val="00A40E9D"/>
    <w:rsid w:val="00A424B7"/>
    <w:rsid w:val="00A42620"/>
    <w:rsid w:val="00A42D55"/>
    <w:rsid w:val="00A43514"/>
    <w:rsid w:val="00A43A94"/>
    <w:rsid w:val="00A43B9C"/>
    <w:rsid w:val="00A43ED2"/>
    <w:rsid w:val="00A43FAF"/>
    <w:rsid w:val="00A45E3F"/>
    <w:rsid w:val="00A45E69"/>
    <w:rsid w:val="00A461BD"/>
    <w:rsid w:val="00A461CC"/>
    <w:rsid w:val="00A46E05"/>
    <w:rsid w:val="00A47658"/>
    <w:rsid w:val="00A478F3"/>
    <w:rsid w:val="00A47946"/>
    <w:rsid w:val="00A479E5"/>
    <w:rsid w:val="00A500EC"/>
    <w:rsid w:val="00A50654"/>
    <w:rsid w:val="00A50ACD"/>
    <w:rsid w:val="00A51337"/>
    <w:rsid w:val="00A518F0"/>
    <w:rsid w:val="00A51AF8"/>
    <w:rsid w:val="00A51FDD"/>
    <w:rsid w:val="00A522B9"/>
    <w:rsid w:val="00A52581"/>
    <w:rsid w:val="00A525A8"/>
    <w:rsid w:val="00A52F36"/>
    <w:rsid w:val="00A550F6"/>
    <w:rsid w:val="00A553E4"/>
    <w:rsid w:val="00A55467"/>
    <w:rsid w:val="00A55A31"/>
    <w:rsid w:val="00A56A88"/>
    <w:rsid w:val="00A56E62"/>
    <w:rsid w:val="00A56FD3"/>
    <w:rsid w:val="00A575B9"/>
    <w:rsid w:val="00A60604"/>
    <w:rsid w:val="00A60846"/>
    <w:rsid w:val="00A60924"/>
    <w:rsid w:val="00A60ED7"/>
    <w:rsid w:val="00A6136D"/>
    <w:rsid w:val="00A6200A"/>
    <w:rsid w:val="00A62413"/>
    <w:rsid w:val="00A627A0"/>
    <w:rsid w:val="00A62A60"/>
    <w:rsid w:val="00A62D52"/>
    <w:rsid w:val="00A62D55"/>
    <w:rsid w:val="00A62D5C"/>
    <w:rsid w:val="00A63A0D"/>
    <w:rsid w:val="00A641C2"/>
    <w:rsid w:val="00A6497F"/>
    <w:rsid w:val="00A649EC"/>
    <w:rsid w:val="00A64C07"/>
    <w:rsid w:val="00A64E27"/>
    <w:rsid w:val="00A65030"/>
    <w:rsid w:val="00A651CC"/>
    <w:rsid w:val="00A6536F"/>
    <w:rsid w:val="00A65608"/>
    <w:rsid w:val="00A658C3"/>
    <w:rsid w:val="00A658DE"/>
    <w:rsid w:val="00A65925"/>
    <w:rsid w:val="00A659E5"/>
    <w:rsid w:val="00A65E0A"/>
    <w:rsid w:val="00A66495"/>
    <w:rsid w:val="00A6651F"/>
    <w:rsid w:val="00A6676C"/>
    <w:rsid w:val="00A66906"/>
    <w:rsid w:val="00A66D81"/>
    <w:rsid w:val="00A66E89"/>
    <w:rsid w:val="00A6705B"/>
    <w:rsid w:val="00A679DD"/>
    <w:rsid w:val="00A67BDA"/>
    <w:rsid w:val="00A67D1D"/>
    <w:rsid w:val="00A67D83"/>
    <w:rsid w:val="00A67E74"/>
    <w:rsid w:val="00A67F3A"/>
    <w:rsid w:val="00A70324"/>
    <w:rsid w:val="00A70ADD"/>
    <w:rsid w:val="00A70F4A"/>
    <w:rsid w:val="00A71DD2"/>
    <w:rsid w:val="00A722E4"/>
    <w:rsid w:val="00A72718"/>
    <w:rsid w:val="00A7447C"/>
    <w:rsid w:val="00A7448D"/>
    <w:rsid w:val="00A749A3"/>
    <w:rsid w:val="00A753B2"/>
    <w:rsid w:val="00A753F8"/>
    <w:rsid w:val="00A759B2"/>
    <w:rsid w:val="00A7734B"/>
    <w:rsid w:val="00A774FB"/>
    <w:rsid w:val="00A77624"/>
    <w:rsid w:val="00A8055F"/>
    <w:rsid w:val="00A8062F"/>
    <w:rsid w:val="00A80674"/>
    <w:rsid w:val="00A807FC"/>
    <w:rsid w:val="00A80C7D"/>
    <w:rsid w:val="00A81027"/>
    <w:rsid w:val="00A8105B"/>
    <w:rsid w:val="00A81E19"/>
    <w:rsid w:val="00A820C4"/>
    <w:rsid w:val="00A82138"/>
    <w:rsid w:val="00A82D8D"/>
    <w:rsid w:val="00A82F21"/>
    <w:rsid w:val="00A83065"/>
    <w:rsid w:val="00A839A1"/>
    <w:rsid w:val="00A83A0B"/>
    <w:rsid w:val="00A8414A"/>
    <w:rsid w:val="00A84165"/>
    <w:rsid w:val="00A8437B"/>
    <w:rsid w:val="00A84577"/>
    <w:rsid w:val="00A84C06"/>
    <w:rsid w:val="00A84DA3"/>
    <w:rsid w:val="00A85503"/>
    <w:rsid w:val="00A855FF"/>
    <w:rsid w:val="00A8576E"/>
    <w:rsid w:val="00A85819"/>
    <w:rsid w:val="00A85A90"/>
    <w:rsid w:val="00A86410"/>
    <w:rsid w:val="00A865B8"/>
    <w:rsid w:val="00A8661C"/>
    <w:rsid w:val="00A8665A"/>
    <w:rsid w:val="00A8665F"/>
    <w:rsid w:val="00A86D7E"/>
    <w:rsid w:val="00A8779A"/>
    <w:rsid w:val="00A87816"/>
    <w:rsid w:val="00A87863"/>
    <w:rsid w:val="00A90873"/>
    <w:rsid w:val="00A90B85"/>
    <w:rsid w:val="00A90FAD"/>
    <w:rsid w:val="00A91015"/>
    <w:rsid w:val="00A914DB"/>
    <w:rsid w:val="00A91A6D"/>
    <w:rsid w:val="00A91B59"/>
    <w:rsid w:val="00A9227F"/>
    <w:rsid w:val="00A92CCD"/>
    <w:rsid w:val="00A92DD1"/>
    <w:rsid w:val="00A92E05"/>
    <w:rsid w:val="00A92EE6"/>
    <w:rsid w:val="00A930C6"/>
    <w:rsid w:val="00A935E6"/>
    <w:rsid w:val="00A93E52"/>
    <w:rsid w:val="00A9423A"/>
    <w:rsid w:val="00A9477B"/>
    <w:rsid w:val="00A948AD"/>
    <w:rsid w:val="00A95153"/>
    <w:rsid w:val="00A95FD5"/>
    <w:rsid w:val="00A966E9"/>
    <w:rsid w:val="00A967BA"/>
    <w:rsid w:val="00A9759C"/>
    <w:rsid w:val="00A97667"/>
    <w:rsid w:val="00AA02C4"/>
    <w:rsid w:val="00AA093B"/>
    <w:rsid w:val="00AA139E"/>
    <w:rsid w:val="00AA16FD"/>
    <w:rsid w:val="00AA1711"/>
    <w:rsid w:val="00AA1937"/>
    <w:rsid w:val="00AA1B51"/>
    <w:rsid w:val="00AA3560"/>
    <w:rsid w:val="00AA38C3"/>
    <w:rsid w:val="00AA3930"/>
    <w:rsid w:val="00AA3F5F"/>
    <w:rsid w:val="00AA427E"/>
    <w:rsid w:val="00AA432A"/>
    <w:rsid w:val="00AA448D"/>
    <w:rsid w:val="00AA45FA"/>
    <w:rsid w:val="00AA4BE5"/>
    <w:rsid w:val="00AA4C7E"/>
    <w:rsid w:val="00AA581F"/>
    <w:rsid w:val="00AA5B9E"/>
    <w:rsid w:val="00AA5C66"/>
    <w:rsid w:val="00AA6AC2"/>
    <w:rsid w:val="00AA6FF3"/>
    <w:rsid w:val="00AA7421"/>
    <w:rsid w:val="00AA74AB"/>
    <w:rsid w:val="00AA7A0D"/>
    <w:rsid w:val="00AA7AAA"/>
    <w:rsid w:val="00AA7AED"/>
    <w:rsid w:val="00AB068A"/>
    <w:rsid w:val="00AB0BF7"/>
    <w:rsid w:val="00AB1203"/>
    <w:rsid w:val="00AB202A"/>
    <w:rsid w:val="00AB27ED"/>
    <w:rsid w:val="00AB2898"/>
    <w:rsid w:val="00AB2FBE"/>
    <w:rsid w:val="00AB300A"/>
    <w:rsid w:val="00AB3022"/>
    <w:rsid w:val="00AB30CC"/>
    <w:rsid w:val="00AB3199"/>
    <w:rsid w:val="00AB3BE4"/>
    <w:rsid w:val="00AB4626"/>
    <w:rsid w:val="00AB4E9D"/>
    <w:rsid w:val="00AB51F3"/>
    <w:rsid w:val="00AB55BA"/>
    <w:rsid w:val="00AB5722"/>
    <w:rsid w:val="00AB5AF8"/>
    <w:rsid w:val="00AB5D6D"/>
    <w:rsid w:val="00AB5EE3"/>
    <w:rsid w:val="00AB63A1"/>
    <w:rsid w:val="00AB67D4"/>
    <w:rsid w:val="00AB735A"/>
    <w:rsid w:val="00AB735D"/>
    <w:rsid w:val="00AB77A8"/>
    <w:rsid w:val="00AC094A"/>
    <w:rsid w:val="00AC0FEA"/>
    <w:rsid w:val="00AC133D"/>
    <w:rsid w:val="00AC1FDB"/>
    <w:rsid w:val="00AC22E1"/>
    <w:rsid w:val="00AC2431"/>
    <w:rsid w:val="00AC37B6"/>
    <w:rsid w:val="00AC3879"/>
    <w:rsid w:val="00AC4896"/>
    <w:rsid w:val="00AC5336"/>
    <w:rsid w:val="00AC543F"/>
    <w:rsid w:val="00AC594C"/>
    <w:rsid w:val="00AC5D22"/>
    <w:rsid w:val="00AC5D86"/>
    <w:rsid w:val="00AC5F92"/>
    <w:rsid w:val="00AC60F7"/>
    <w:rsid w:val="00AC63EF"/>
    <w:rsid w:val="00AC6D05"/>
    <w:rsid w:val="00AC6F39"/>
    <w:rsid w:val="00AC7594"/>
    <w:rsid w:val="00AC795A"/>
    <w:rsid w:val="00AC7E28"/>
    <w:rsid w:val="00AD0E7C"/>
    <w:rsid w:val="00AD11A0"/>
    <w:rsid w:val="00AD1B3A"/>
    <w:rsid w:val="00AD286D"/>
    <w:rsid w:val="00AD28B2"/>
    <w:rsid w:val="00AD2B08"/>
    <w:rsid w:val="00AD3493"/>
    <w:rsid w:val="00AD35CE"/>
    <w:rsid w:val="00AD36F3"/>
    <w:rsid w:val="00AD3A7E"/>
    <w:rsid w:val="00AD4BD6"/>
    <w:rsid w:val="00AD4BFB"/>
    <w:rsid w:val="00AD4F78"/>
    <w:rsid w:val="00AD5259"/>
    <w:rsid w:val="00AD5C44"/>
    <w:rsid w:val="00AD63F5"/>
    <w:rsid w:val="00AD6492"/>
    <w:rsid w:val="00AD651B"/>
    <w:rsid w:val="00AD6E49"/>
    <w:rsid w:val="00AD7BC7"/>
    <w:rsid w:val="00AE02D2"/>
    <w:rsid w:val="00AE051B"/>
    <w:rsid w:val="00AE05C6"/>
    <w:rsid w:val="00AE0D63"/>
    <w:rsid w:val="00AE17C1"/>
    <w:rsid w:val="00AE1E56"/>
    <w:rsid w:val="00AE2786"/>
    <w:rsid w:val="00AE279C"/>
    <w:rsid w:val="00AE2D4E"/>
    <w:rsid w:val="00AE420B"/>
    <w:rsid w:val="00AE4D2C"/>
    <w:rsid w:val="00AE58CE"/>
    <w:rsid w:val="00AE6548"/>
    <w:rsid w:val="00AE6FF5"/>
    <w:rsid w:val="00AE7152"/>
    <w:rsid w:val="00AE7AAD"/>
    <w:rsid w:val="00AE7C06"/>
    <w:rsid w:val="00AF097D"/>
    <w:rsid w:val="00AF0A3C"/>
    <w:rsid w:val="00AF1140"/>
    <w:rsid w:val="00AF158D"/>
    <w:rsid w:val="00AF15BD"/>
    <w:rsid w:val="00AF18B8"/>
    <w:rsid w:val="00AF1F19"/>
    <w:rsid w:val="00AF2584"/>
    <w:rsid w:val="00AF259C"/>
    <w:rsid w:val="00AF29C0"/>
    <w:rsid w:val="00AF2BCE"/>
    <w:rsid w:val="00AF392C"/>
    <w:rsid w:val="00AF3F35"/>
    <w:rsid w:val="00AF4928"/>
    <w:rsid w:val="00AF4BD4"/>
    <w:rsid w:val="00AF55B7"/>
    <w:rsid w:val="00AF60D9"/>
    <w:rsid w:val="00AF61D4"/>
    <w:rsid w:val="00AF67DF"/>
    <w:rsid w:val="00AF6920"/>
    <w:rsid w:val="00AF6D1E"/>
    <w:rsid w:val="00AF75A1"/>
    <w:rsid w:val="00AF7B1B"/>
    <w:rsid w:val="00AF7BD4"/>
    <w:rsid w:val="00B008BE"/>
    <w:rsid w:val="00B009C4"/>
    <w:rsid w:val="00B00B60"/>
    <w:rsid w:val="00B00D30"/>
    <w:rsid w:val="00B010CE"/>
    <w:rsid w:val="00B01F4B"/>
    <w:rsid w:val="00B0263F"/>
    <w:rsid w:val="00B02721"/>
    <w:rsid w:val="00B02E76"/>
    <w:rsid w:val="00B0301D"/>
    <w:rsid w:val="00B031D1"/>
    <w:rsid w:val="00B03BEE"/>
    <w:rsid w:val="00B03C6B"/>
    <w:rsid w:val="00B03FB3"/>
    <w:rsid w:val="00B04650"/>
    <w:rsid w:val="00B0480F"/>
    <w:rsid w:val="00B0481E"/>
    <w:rsid w:val="00B050F4"/>
    <w:rsid w:val="00B056AD"/>
    <w:rsid w:val="00B05F12"/>
    <w:rsid w:val="00B0655A"/>
    <w:rsid w:val="00B07ADC"/>
    <w:rsid w:val="00B102CE"/>
    <w:rsid w:val="00B10793"/>
    <w:rsid w:val="00B109CF"/>
    <w:rsid w:val="00B10D5D"/>
    <w:rsid w:val="00B10D68"/>
    <w:rsid w:val="00B1189F"/>
    <w:rsid w:val="00B11A0A"/>
    <w:rsid w:val="00B11BCB"/>
    <w:rsid w:val="00B12636"/>
    <w:rsid w:val="00B12639"/>
    <w:rsid w:val="00B12DE7"/>
    <w:rsid w:val="00B133E0"/>
    <w:rsid w:val="00B13414"/>
    <w:rsid w:val="00B134D5"/>
    <w:rsid w:val="00B143F2"/>
    <w:rsid w:val="00B14C94"/>
    <w:rsid w:val="00B14CCE"/>
    <w:rsid w:val="00B156D5"/>
    <w:rsid w:val="00B1592E"/>
    <w:rsid w:val="00B15B08"/>
    <w:rsid w:val="00B15DDF"/>
    <w:rsid w:val="00B163A5"/>
    <w:rsid w:val="00B1680D"/>
    <w:rsid w:val="00B168B7"/>
    <w:rsid w:val="00B2006C"/>
    <w:rsid w:val="00B20A5B"/>
    <w:rsid w:val="00B20CBD"/>
    <w:rsid w:val="00B20CD2"/>
    <w:rsid w:val="00B219B7"/>
    <w:rsid w:val="00B21AD7"/>
    <w:rsid w:val="00B21BA9"/>
    <w:rsid w:val="00B22688"/>
    <w:rsid w:val="00B227C2"/>
    <w:rsid w:val="00B22E72"/>
    <w:rsid w:val="00B23176"/>
    <w:rsid w:val="00B23513"/>
    <w:rsid w:val="00B23A49"/>
    <w:rsid w:val="00B244EE"/>
    <w:rsid w:val="00B24F99"/>
    <w:rsid w:val="00B2635F"/>
    <w:rsid w:val="00B2713F"/>
    <w:rsid w:val="00B27764"/>
    <w:rsid w:val="00B30EC2"/>
    <w:rsid w:val="00B30FC0"/>
    <w:rsid w:val="00B31316"/>
    <w:rsid w:val="00B31550"/>
    <w:rsid w:val="00B31CFF"/>
    <w:rsid w:val="00B32302"/>
    <w:rsid w:val="00B32766"/>
    <w:rsid w:val="00B330F4"/>
    <w:rsid w:val="00B33134"/>
    <w:rsid w:val="00B33475"/>
    <w:rsid w:val="00B33C5E"/>
    <w:rsid w:val="00B34B43"/>
    <w:rsid w:val="00B34C85"/>
    <w:rsid w:val="00B358CB"/>
    <w:rsid w:val="00B35D3C"/>
    <w:rsid w:val="00B36675"/>
    <w:rsid w:val="00B36A49"/>
    <w:rsid w:val="00B36E2B"/>
    <w:rsid w:val="00B36E95"/>
    <w:rsid w:val="00B370AF"/>
    <w:rsid w:val="00B37315"/>
    <w:rsid w:val="00B37BA3"/>
    <w:rsid w:val="00B37E96"/>
    <w:rsid w:val="00B400A3"/>
    <w:rsid w:val="00B40225"/>
    <w:rsid w:val="00B4054F"/>
    <w:rsid w:val="00B41EAE"/>
    <w:rsid w:val="00B42134"/>
    <w:rsid w:val="00B42EAC"/>
    <w:rsid w:val="00B434CD"/>
    <w:rsid w:val="00B44B0F"/>
    <w:rsid w:val="00B44F32"/>
    <w:rsid w:val="00B4544A"/>
    <w:rsid w:val="00B45531"/>
    <w:rsid w:val="00B45598"/>
    <w:rsid w:val="00B45925"/>
    <w:rsid w:val="00B45ACE"/>
    <w:rsid w:val="00B45B88"/>
    <w:rsid w:val="00B45F13"/>
    <w:rsid w:val="00B45FBA"/>
    <w:rsid w:val="00B46526"/>
    <w:rsid w:val="00B46AE5"/>
    <w:rsid w:val="00B46FAD"/>
    <w:rsid w:val="00B4773A"/>
    <w:rsid w:val="00B47DFB"/>
    <w:rsid w:val="00B50049"/>
    <w:rsid w:val="00B50088"/>
    <w:rsid w:val="00B503BB"/>
    <w:rsid w:val="00B50443"/>
    <w:rsid w:val="00B50CF7"/>
    <w:rsid w:val="00B51482"/>
    <w:rsid w:val="00B51C98"/>
    <w:rsid w:val="00B52048"/>
    <w:rsid w:val="00B52453"/>
    <w:rsid w:val="00B52458"/>
    <w:rsid w:val="00B52501"/>
    <w:rsid w:val="00B5252C"/>
    <w:rsid w:val="00B5281D"/>
    <w:rsid w:val="00B53165"/>
    <w:rsid w:val="00B531AC"/>
    <w:rsid w:val="00B53540"/>
    <w:rsid w:val="00B53600"/>
    <w:rsid w:val="00B546AB"/>
    <w:rsid w:val="00B5520E"/>
    <w:rsid w:val="00B5545F"/>
    <w:rsid w:val="00B55BDB"/>
    <w:rsid w:val="00B55D97"/>
    <w:rsid w:val="00B55F6C"/>
    <w:rsid w:val="00B5631C"/>
    <w:rsid w:val="00B56380"/>
    <w:rsid w:val="00B56459"/>
    <w:rsid w:val="00B565B6"/>
    <w:rsid w:val="00B56E30"/>
    <w:rsid w:val="00B57961"/>
    <w:rsid w:val="00B60873"/>
    <w:rsid w:val="00B60C1F"/>
    <w:rsid w:val="00B60FB5"/>
    <w:rsid w:val="00B61411"/>
    <w:rsid w:val="00B6175E"/>
    <w:rsid w:val="00B61AF0"/>
    <w:rsid w:val="00B61E58"/>
    <w:rsid w:val="00B61E7C"/>
    <w:rsid w:val="00B6217C"/>
    <w:rsid w:val="00B627A2"/>
    <w:rsid w:val="00B62EEB"/>
    <w:rsid w:val="00B63ACA"/>
    <w:rsid w:val="00B63CA0"/>
    <w:rsid w:val="00B64F86"/>
    <w:rsid w:val="00B659A3"/>
    <w:rsid w:val="00B66397"/>
    <w:rsid w:val="00B666DE"/>
    <w:rsid w:val="00B66BD2"/>
    <w:rsid w:val="00B6711B"/>
    <w:rsid w:val="00B67E25"/>
    <w:rsid w:val="00B70A0C"/>
    <w:rsid w:val="00B717ED"/>
    <w:rsid w:val="00B71A5A"/>
    <w:rsid w:val="00B72111"/>
    <w:rsid w:val="00B7261A"/>
    <w:rsid w:val="00B72810"/>
    <w:rsid w:val="00B72B6F"/>
    <w:rsid w:val="00B72CF1"/>
    <w:rsid w:val="00B73340"/>
    <w:rsid w:val="00B7395E"/>
    <w:rsid w:val="00B73DD3"/>
    <w:rsid w:val="00B73FE2"/>
    <w:rsid w:val="00B7428B"/>
    <w:rsid w:val="00B74447"/>
    <w:rsid w:val="00B749E0"/>
    <w:rsid w:val="00B755C7"/>
    <w:rsid w:val="00B75A30"/>
    <w:rsid w:val="00B76A2B"/>
    <w:rsid w:val="00B76A3E"/>
    <w:rsid w:val="00B77A51"/>
    <w:rsid w:val="00B77C52"/>
    <w:rsid w:val="00B77EF4"/>
    <w:rsid w:val="00B808E0"/>
    <w:rsid w:val="00B80AAD"/>
    <w:rsid w:val="00B80DDF"/>
    <w:rsid w:val="00B8186E"/>
    <w:rsid w:val="00B818AA"/>
    <w:rsid w:val="00B81C16"/>
    <w:rsid w:val="00B821CA"/>
    <w:rsid w:val="00B82378"/>
    <w:rsid w:val="00B82A6D"/>
    <w:rsid w:val="00B82FAA"/>
    <w:rsid w:val="00B838E9"/>
    <w:rsid w:val="00B83A19"/>
    <w:rsid w:val="00B83BAA"/>
    <w:rsid w:val="00B83CBE"/>
    <w:rsid w:val="00B83FC3"/>
    <w:rsid w:val="00B8412B"/>
    <w:rsid w:val="00B8432F"/>
    <w:rsid w:val="00B8463A"/>
    <w:rsid w:val="00B84C4C"/>
    <w:rsid w:val="00B853DE"/>
    <w:rsid w:val="00B859A0"/>
    <w:rsid w:val="00B85C0B"/>
    <w:rsid w:val="00B85C68"/>
    <w:rsid w:val="00B85D45"/>
    <w:rsid w:val="00B861D6"/>
    <w:rsid w:val="00B86A93"/>
    <w:rsid w:val="00B86EE8"/>
    <w:rsid w:val="00B874F2"/>
    <w:rsid w:val="00B877D2"/>
    <w:rsid w:val="00B9040F"/>
    <w:rsid w:val="00B9056A"/>
    <w:rsid w:val="00B9080A"/>
    <w:rsid w:val="00B90C73"/>
    <w:rsid w:val="00B90CCF"/>
    <w:rsid w:val="00B92C2E"/>
    <w:rsid w:val="00B92E5C"/>
    <w:rsid w:val="00B936A3"/>
    <w:rsid w:val="00B93846"/>
    <w:rsid w:val="00B93B02"/>
    <w:rsid w:val="00B9446A"/>
    <w:rsid w:val="00B94A0F"/>
    <w:rsid w:val="00B94FD1"/>
    <w:rsid w:val="00B95047"/>
    <w:rsid w:val="00B96417"/>
    <w:rsid w:val="00B96835"/>
    <w:rsid w:val="00B97114"/>
    <w:rsid w:val="00B97472"/>
    <w:rsid w:val="00B976BF"/>
    <w:rsid w:val="00B97E45"/>
    <w:rsid w:val="00B97FA8"/>
    <w:rsid w:val="00BA0000"/>
    <w:rsid w:val="00BA0E24"/>
    <w:rsid w:val="00BA180E"/>
    <w:rsid w:val="00BA1AC9"/>
    <w:rsid w:val="00BA1C30"/>
    <w:rsid w:val="00BA296B"/>
    <w:rsid w:val="00BA2CF8"/>
    <w:rsid w:val="00BA331E"/>
    <w:rsid w:val="00BA3528"/>
    <w:rsid w:val="00BA48B7"/>
    <w:rsid w:val="00BA4DBF"/>
    <w:rsid w:val="00BA4E6E"/>
    <w:rsid w:val="00BA4FF7"/>
    <w:rsid w:val="00BA55F5"/>
    <w:rsid w:val="00BA59C1"/>
    <w:rsid w:val="00BA5D82"/>
    <w:rsid w:val="00BA5FA1"/>
    <w:rsid w:val="00BA5FF4"/>
    <w:rsid w:val="00BA605F"/>
    <w:rsid w:val="00BA6D2D"/>
    <w:rsid w:val="00BA6D52"/>
    <w:rsid w:val="00BA71A9"/>
    <w:rsid w:val="00BA7D55"/>
    <w:rsid w:val="00BA7F79"/>
    <w:rsid w:val="00BB16D8"/>
    <w:rsid w:val="00BB21DA"/>
    <w:rsid w:val="00BB2226"/>
    <w:rsid w:val="00BB2917"/>
    <w:rsid w:val="00BB327F"/>
    <w:rsid w:val="00BB3F94"/>
    <w:rsid w:val="00BB4215"/>
    <w:rsid w:val="00BB4329"/>
    <w:rsid w:val="00BB4483"/>
    <w:rsid w:val="00BB44E7"/>
    <w:rsid w:val="00BB5631"/>
    <w:rsid w:val="00BB596A"/>
    <w:rsid w:val="00BB5AD2"/>
    <w:rsid w:val="00BB6768"/>
    <w:rsid w:val="00BB6C57"/>
    <w:rsid w:val="00BB6F12"/>
    <w:rsid w:val="00BB7071"/>
    <w:rsid w:val="00BB7847"/>
    <w:rsid w:val="00BC0088"/>
    <w:rsid w:val="00BC0A51"/>
    <w:rsid w:val="00BC0D16"/>
    <w:rsid w:val="00BC19F4"/>
    <w:rsid w:val="00BC1A52"/>
    <w:rsid w:val="00BC1AF5"/>
    <w:rsid w:val="00BC1E9B"/>
    <w:rsid w:val="00BC2091"/>
    <w:rsid w:val="00BC289C"/>
    <w:rsid w:val="00BC2D46"/>
    <w:rsid w:val="00BC2E31"/>
    <w:rsid w:val="00BC2F84"/>
    <w:rsid w:val="00BC4576"/>
    <w:rsid w:val="00BC45A3"/>
    <w:rsid w:val="00BC474F"/>
    <w:rsid w:val="00BC4C1F"/>
    <w:rsid w:val="00BC5D41"/>
    <w:rsid w:val="00BC6408"/>
    <w:rsid w:val="00BC6694"/>
    <w:rsid w:val="00BC75B8"/>
    <w:rsid w:val="00BD0358"/>
    <w:rsid w:val="00BD0A49"/>
    <w:rsid w:val="00BD0E32"/>
    <w:rsid w:val="00BD1FBF"/>
    <w:rsid w:val="00BD2121"/>
    <w:rsid w:val="00BD39B3"/>
    <w:rsid w:val="00BD3CB7"/>
    <w:rsid w:val="00BD4498"/>
    <w:rsid w:val="00BD4846"/>
    <w:rsid w:val="00BD558C"/>
    <w:rsid w:val="00BD5E7A"/>
    <w:rsid w:val="00BD630C"/>
    <w:rsid w:val="00BD6FA1"/>
    <w:rsid w:val="00BD778F"/>
    <w:rsid w:val="00BD7B8F"/>
    <w:rsid w:val="00BE0172"/>
    <w:rsid w:val="00BE057E"/>
    <w:rsid w:val="00BE0D42"/>
    <w:rsid w:val="00BE1548"/>
    <w:rsid w:val="00BE1631"/>
    <w:rsid w:val="00BE19CF"/>
    <w:rsid w:val="00BE2465"/>
    <w:rsid w:val="00BE294B"/>
    <w:rsid w:val="00BE2C36"/>
    <w:rsid w:val="00BE348E"/>
    <w:rsid w:val="00BE355A"/>
    <w:rsid w:val="00BE3BE7"/>
    <w:rsid w:val="00BE3C8E"/>
    <w:rsid w:val="00BE3E1B"/>
    <w:rsid w:val="00BE41D7"/>
    <w:rsid w:val="00BE4565"/>
    <w:rsid w:val="00BE5398"/>
    <w:rsid w:val="00BE58DD"/>
    <w:rsid w:val="00BE592B"/>
    <w:rsid w:val="00BE5EC4"/>
    <w:rsid w:val="00BE68B4"/>
    <w:rsid w:val="00BE6A0C"/>
    <w:rsid w:val="00BE70CA"/>
    <w:rsid w:val="00BE779E"/>
    <w:rsid w:val="00BE77CC"/>
    <w:rsid w:val="00BE7D0B"/>
    <w:rsid w:val="00BF0CA5"/>
    <w:rsid w:val="00BF0FCA"/>
    <w:rsid w:val="00BF11C4"/>
    <w:rsid w:val="00BF14B6"/>
    <w:rsid w:val="00BF2153"/>
    <w:rsid w:val="00BF2887"/>
    <w:rsid w:val="00BF2CE5"/>
    <w:rsid w:val="00BF3D12"/>
    <w:rsid w:val="00BF4356"/>
    <w:rsid w:val="00BF49C4"/>
    <w:rsid w:val="00BF5F48"/>
    <w:rsid w:val="00BF61FF"/>
    <w:rsid w:val="00BF6C9D"/>
    <w:rsid w:val="00BF7288"/>
    <w:rsid w:val="00BF734B"/>
    <w:rsid w:val="00BF7ADC"/>
    <w:rsid w:val="00C0039D"/>
    <w:rsid w:val="00C00A1E"/>
    <w:rsid w:val="00C01047"/>
    <w:rsid w:val="00C01D4F"/>
    <w:rsid w:val="00C023C6"/>
    <w:rsid w:val="00C0321E"/>
    <w:rsid w:val="00C03C84"/>
    <w:rsid w:val="00C03F0E"/>
    <w:rsid w:val="00C041B7"/>
    <w:rsid w:val="00C042A7"/>
    <w:rsid w:val="00C044F5"/>
    <w:rsid w:val="00C050FD"/>
    <w:rsid w:val="00C051DE"/>
    <w:rsid w:val="00C05D45"/>
    <w:rsid w:val="00C062CA"/>
    <w:rsid w:val="00C064F1"/>
    <w:rsid w:val="00C06585"/>
    <w:rsid w:val="00C067FF"/>
    <w:rsid w:val="00C06E5B"/>
    <w:rsid w:val="00C07114"/>
    <w:rsid w:val="00C0721A"/>
    <w:rsid w:val="00C07436"/>
    <w:rsid w:val="00C100D4"/>
    <w:rsid w:val="00C10805"/>
    <w:rsid w:val="00C10844"/>
    <w:rsid w:val="00C10EE0"/>
    <w:rsid w:val="00C10EEE"/>
    <w:rsid w:val="00C1128E"/>
    <w:rsid w:val="00C1242F"/>
    <w:rsid w:val="00C12553"/>
    <w:rsid w:val="00C128C0"/>
    <w:rsid w:val="00C12A4D"/>
    <w:rsid w:val="00C13D90"/>
    <w:rsid w:val="00C152D3"/>
    <w:rsid w:val="00C15A35"/>
    <w:rsid w:val="00C15D12"/>
    <w:rsid w:val="00C16332"/>
    <w:rsid w:val="00C163FB"/>
    <w:rsid w:val="00C1657C"/>
    <w:rsid w:val="00C166F5"/>
    <w:rsid w:val="00C1692D"/>
    <w:rsid w:val="00C16CDF"/>
    <w:rsid w:val="00C172C3"/>
    <w:rsid w:val="00C172F7"/>
    <w:rsid w:val="00C17B52"/>
    <w:rsid w:val="00C205E4"/>
    <w:rsid w:val="00C206E4"/>
    <w:rsid w:val="00C20A73"/>
    <w:rsid w:val="00C20CA9"/>
    <w:rsid w:val="00C20EA8"/>
    <w:rsid w:val="00C214C7"/>
    <w:rsid w:val="00C218D7"/>
    <w:rsid w:val="00C2214A"/>
    <w:rsid w:val="00C226AB"/>
    <w:rsid w:val="00C22C0C"/>
    <w:rsid w:val="00C22DD4"/>
    <w:rsid w:val="00C23044"/>
    <w:rsid w:val="00C24878"/>
    <w:rsid w:val="00C24918"/>
    <w:rsid w:val="00C24C6B"/>
    <w:rsid w:val="00C25063"/>
    <w:rsid w:val="00C25AE2"/>
    <w:rsid w:val="00C25B25"/>
    <w:rsid w:val="00C26086"/>
    <w:rsid w:val="00C2625B"/>
    <w:rsid w:val="00C26558"/>
    <w:rsid w:val="00C26892"/>
    <w:rsid w:val="00C273A3"/>
    <w:rsid w:val="00C27F41"/>
    <w:rsid w:val="00C27FFE"/>
    <w:rsid w:val="00C302C9"/>
    <w:rsid w:val="00C3059B"/>
    <w:rsid w:val="00C309EF"/>
    <w:rsid w:val="00C30FF0"/>
    <w:rsid w:val="00C31FB8"/>
    <w:rsid w:val="00C322ED"/>
    <w:rsid w:val="00C3235D"/>
    <w:rsid w:val="00C327C7"/>
    <w:rsid w:val="00C32A38"/>
    <w:rsid w:val="00C32AD1"/>
    <w:rsid w:val="00C32C98"/>
    <w:rsid w:val="00C32F50"/>
    <w:rsid w:val="00C3349C"/>
    <w:rsid w:val="00C335F4"/>
    <w:rsid w:val="00C33C47"/>
    <w:rsid w:val="00C34965"/>
    <w:rsid w:val="00C34E0D"/>
    <w:rsid w:val="00C34FE8"/>
    <w:rsid w:val="00C35F3F"/>
    <w:rsid w:val="00C36140"/>
    <w:rsid w:val="00C364C1"/>
    <w:rsid w:val="00C36506"/>
    <w:rsid w:val="00C36ADF"/>
    <w:rsid w:val="00C36F3A"/>
    <w:rsid w:val="00C37177"/>
    <w:rsid w:val="00C37388"/>
    <w:rsid w:val="00C37DE4"/>
    <w:rsid w:val="00C406CD"/>
    <w:rsid w:val="00C40801"/>
    <w:rsid w:val="00C40BAC"/>
    <w:rsid w:val="00C411A4"/>
    <w:rsid w:val="00C41436"/>
    <w:rsid w:val="00C41CBB"/>
    <w:rsid w:val="00C41F7F"/>
    <w:rsid w:val="00C423BD"/>
    <w:rsid w:val="00C43309"/>
    <w:rsid w:val="00C43387"/>
    <w:rsid w:val="00C43912"/>
    <w:rsid w:val="00C43E4E"/>
    <w:rsid w:val="00C43EF3"/>
    <w:rsid w:val="00C43F88"/>
    <w:rsid w:val="00C4453F"/>
    <w:rsid w:val="00C44EB1"/>
    <w:rsid w:val="00C45147"/>
    <w:rsid w:val="00C45BF3"/>
    <w:rsid w:val="00C46052"/>
    <w:rsid w:val="00C462EC"/>
    <w:rsid w:val="00C46999"/>
    <w:rsid w:val="00C46A21"/>
    <w:rsid w:val="00C46E5E"/>
    <w:rsid w:val="00C474E3"/>
    <w:rsid w:val="00C4775E"/>
    <w:rsid w:val="00C50DE3"/>
    <w:rsid w:val="00C51067"/>
    <w:rsid w:val="00C511C2"/>
    <w:rsid w:val="00C51DC9"/>
    <w:rsid w:val="00C5212E"/>
    <w:rsid w:val="00C524CE"/>
    <w:rsid w:val="00C530D5"/>
    <w:rsid w:val="00C5342D"/>
    <w:rsid w:val="00C538E0"/>
    <w:rsid w:val="00C5428F"/>
    <w:rsid w:val="00C54371"/>
    <w:rsid w:val="00C546C5"/>
    <w:rsid w:val="00C5499E"/>
    <w:rsid w:val="00C54AD7"/>
    <w:rsid w:val="00C55AD6"/>
    <w:rsid w:val="00C55BBE"/>
    <w:rsid w:val="00C564A2"/>
    <w:rsid w:val="00C57030"/>
    <w:rsid w:val="00C6028C"/>
    <w:rsid w:val="00C60D89"/>
    <w:rsid w:val="00C614A7"/>
    <w:rsid w:val="00C618CF"/>
    <w:rsid w:val="00C61A88"/>
    <w:rsid w:val="00C62D98"/>
    <w:rsid w:val="00C631DB"/>
    <w:rsid w:val="00C637B3"/>
    <w:rsid w:val="00C63AF2"/>
    <w:rsid w:val="00C63E96"/>
    <w:rsid w:val="00C64A70"/>
    <w:rsid w:val="00C64B57"/>
    <w:rsid w:val="00C64EF6"/>
    <w:rsid w:val="00C656D8"/>
    <w:rsid w:val="00C65ABA"/>
    <w:rsid w:val="00C66222"/>
    <w:rsid w:val="00C66477"/>
    <w:rsid w:val="00C666A7"/>
    <w:rsid w:val="00C66EDD"/>
    <w:rsid w:val="00C67AFC"/>
    <w:rsid w:val="00C7065E"/>
    <w:rsid w:val="00C71038"/>
    <w:rsid w:val="00C713BF"/>
    <w:rsid w:val="00C71407"/>
    <w:rsid w:val="00C714B6"/>
    <w:rsid w:val="00C71704"/>
    <w:rsid w:val="00C71B0E"/>
    <w:rsid w:val="00C71FD3"/>
    <w:rsid w:val="00C721AD"/>
    <w:rsid w:val="00C727E3"/>
    <w:rsid w:val="00C727F1"/>
    <w:rsid w:val="00C728AE"/>
    <w:rsid w:val="00C72BF0"/>
    <w:rsid w:val="00C73770"/>
    <w:rsid w:val="00C73A01"/>
    <w:rsid w:val="00C74115"/>
    <w:rsid w:val="00C747DF"/>
    <w:rsid w:val="00C7494A"/>
    <w:rsid w:val="00C75290"/>
    <w:rsid w:val="00C75424"/>
    <w:rsid w:val="00C770B8"/>
    <w:rsid w:val="00C7771B"/>
    <w:rsid w:val="00C77CB1"/>
    <w:rsid w:val="00C77D98"/>
    <w:rsid w:val="00C803F0"/>
    <w:rsid w:val="00C80B0D"/>
    <w:rsid w:val="00C80CBA"/>
    <w:rsid w:val="00C81231"/>
    <w:rsid w:val="00C8178C"/>
    <w:rsid w:val="00C82691"/>
    <w:rsid w:val="00C82766"/>
    <w:rsid w:val="00C83A41"/>
    <w:rsid w:val="00C83B30"/>
    <w:rsid w:val="00C83EF9"/>
    <w:rsid w:val="00C83F3F"/>
    <w:rsid w:val="00C842C7"/>
    <w:rsid w:val="00C847B2"/>
    <w:rsid w:val="00C84E22"/>
    <w:rsid w:val="00C852B4"/>
    <w:rsid w:val="00C85B26"/>
    <w:rsid w:val="00C86600"/>
    <w:rsid w:val="00C86F55"/>
    <w:rsid w:val="00C871F4"/>
    <w:rsid w:val="00C878BB"/>
    <w:rsid w:val="00C87AB8"/>
    <w:rsid w:val="00C87B70"/>
    <w:rsid w:val="00C87BEF"/>
    <w:rsid w:val="00C87E39"/>
    <w:rsid w:val="00C90484"/>
    <w:rsid w:val="00C90623"/>
    <w:rsid w:val="00C90BF2"/>
    <w:rsid w:val="00C9106A"/>
    <w:rsid w:val="00C91CE5"/>
    <w:rsid w:val="00C922AF"/>
    <w:rsid w:val="00C92CB2"/>
    <w:rsid w:val="00C9406D"/>
    <w:rsid w:val="00C9409E"/>
    <w:rsid w:val="00C94773"/>
    <w:rsid w:val="00C94ADF"/>
    <w:rsid w:val="00C94BA6"/>
    <w:rsid w:val="00C94C71"/>
    <w:rsid w:val="00C95341"/>
    <w:rsid w:val="00C953C3"/>
    <w:rsid w:val="00C9646A"/>
    <w:rsid w:val="00C964DC"/>
    <w:rsid w:val="00C96BAB"/>
    <w:rsid w:val="00C978AC"/>
    <w:rsid w:val="00CA079F"/>
    <w:rsid w:val="00CA18CE"/>
    <w:rsid w:val="00CA2984"/>
    <w:rsid w:val="00CA3559"/>
    <w:rsid w:val="00CA35AC"/>
    <w:rsid w:val="00CA3E2C"/>
    <w:rsid w:val="00CA41D2"/>
    <w:rsid w:val="00CA4F78"/>
    <w:rsid w:val="00CA5288"/>
    <w:rsid w:val="00CA5D1A"/>
    <w:rsid w:val="00CA5D71"/>
    <w:rsid w:val="00CA5F52"/>
    <w:rsid w:val="00CA6297"/>
    <w:rsid w:val="00CA631E"/>
    <w:rsid w:val="00CA655B"/>
    <w:rsid w:val="00CA7269"/>
    <w:rsid w:val="00CA790F"/>
    <w:rsid w:val="00CA7CA6"/>
    <w:rsid w:val="00CB0F82"/>
    <w:rsid w:val="00CB195A"/>
    <w:rsid w:val="00CB198D"/>
    <w:rsid w:val="00CB1F0E"/>
    <w:rsid w:val="00CB27F4"/>
    <w:rsid w:val="00CB2EA0"/>
    <w:rsid w:val="00CB3CDA"/>
    <w:rsid w:val="00CB48E8"/>
    <w:rsid w:val="00CB4C58"/>
    <w:rsid w:val="00CB5180"/>
    <w:rsid w:val="00CB5650"/>
    <w:rsid w:val="00CB5E73"/>
    <w:rsid w:val="00CB5F97"/>
    <w:rsid w:val="00CB62E9"/>
    <w:rsid w:val="00CB6EA9"/>
    <w:rsid w:val="00CB78C5"/>
    <w:rsid w:val="00CB78CE"/>
    <w:rsid w:val="00CB798C"/>
    <w:rsid w:val="00CB7C4A"/>
    <w:rsid w:val="00CB7C73"/>
    <w:rsid w:val="00CB7DA2"/>
    <w:rsid w:val="00CC0813"/>
    <w:rsid w:val="00CC10C1"/>
    <w:rsid w:val="00CC136C"/>
    <w:rsid w:val="00CC14FA"/>
    <w:rsid w:val="00CC1B4C"/>
    <w:rsid w:val="00CC28F6"/>
    <w:rsid w:val="00CC291A"/>
    <w:rsid w:val="00CC3704"/>
    <w:rsid w:val="00CC39B6"/>
    <w:rsid w:val="00CC3A57"/>
    <w:rsid w:val="00CC41A4"/>
    <w:rsid w:val="00CC4DB5"/>
    <w:rsid w:val="00CC4DBC"/>
    <w:rsid w:val="00CC5317"/>
    <w:rsid w:val="00CC5B4A"/>
    <w:rsid w:val="00CC62CA"/>
    <w:rsid w:val="00CC6862"/>
    <w:rsid w:val="00CC6939"/>
    <w:rsid w:val="00CC75BE"/>
    <w:rsid w:val="00CC76B3"/>
    <w:rsid w:val="00CC79E9"/>
    <w:rsid w:val="00CC7A67"/>
    <w:rsid w:val="00CD01B7"/>
    <w:rsid w:val="00CD13C0"/>
    <w:rsid w:val="00CD1904"/>
    <w:rsid w:val="00CD1C87"/>
    <w:rsid w:val="00CD2391"/>
    <w:rsid w:val="00CD31BB"/>
    <w:rsid w:val="00CD31D0"/>
    <w:rsid w:val="00CD375A"/>
    <w:rsid w:val="00CD39B1"/>
    <w:rsid w:val="00CD467D"/>
    <w:rsid w:val="00CD5322"/>
    <w:rsid w:val="00CD5E41"/>
    <w:rsid w:val="00CD6278"/>
    <w:rsid w:val="00CD6307"/>
    <w:rsid w:val="00CD69FE"/>
    <w:rsid w:val="00CD6E8E"/>
    <w:rsid w:val="00CD7B77"/>
    <w:rsid w:val="00CD7BE2"/>
    <w:rsid w:val="00CE01D6"/>
    <w:rsid w:val="00CE024C"/>
    <w:rsid w:val="00CE11B0"/>
    <w:rsid w:val="00CE139D"/>
    <w:rsid w:val="00CE1485"/>
    <w:rsid w:val="00CE27C4"/>
    <w:rsid w:val="00CE3AF2"/>
    <w:rsid w:val="00CE44F4"/>
    <w:rsid w:val="00CE4B1C"/>
    <w:rsid w:val="00CE4B51"/>
    <w:rsid w:val="00CE50AB"/>
    <w:rsid w:val="00CE5146"/>
    <w:rsid w:val="00CE5205"/>
    <w:rsid w:val="00CE588D"/>
    <w:rsid w:val="00CE63CA"/>
    <w:rsid w:val="00CE668C"/>
    <w:rsid w:val="00CE678D"/>
    <w:rsid w:val="00CE6D47"/>
    <w:rsid w:val="00CE7519"/>
    <w:rsid w:val="00CE7933"/>
    <w:rsid w:val="00CF00AD"/>
    <w:rsid w:val="00CF0849"/>
    <w:rsid w:val="00CF0A64"/>
    <w:rsid w:val="00CF0BBF"/>
    <w:rsid w:val="00CF1320"/>
    <w:rsid w:val="00CF13CF"/>
    <w:rsid w:val="00CF21C0"/>
    <w:rsid w:val="00CF3606"/>
    <w:rsid w:val="00CF39C0"/>
    <w:rsid w:val="00CF45B9"/>
    <w:rsid w:val="00CF476C"/>
    <w:rsid w:val="00CF6599"/>
    <w:rsid w:val="00CF6830"/>
    <w:rsid w:val="00CF77C9"/>
    <w:rsid w:val="00D002C9"/>
    <w:rsid w:val="00D0057A"/>
    <w:rsid w:val="00D00978"/>
    <w:rsid w:val="00D0097D"/>
    <w:rsid w:val="00D0133B"/>
    <w:rsid w:val="00D01911"/>
    <w:rsid w:val="00D01DC5"/>
    <w:rsid w:val="00D01ECD"/>
    <w:rsid w:val="00D01F1E"/>
    <w:rsid w:val="00D02029"/>
    <w:rsid w:val="00D02487"/>
    <w:rsid w:val="00D02639"/>
    <w:rsid w:val="00D02C08"/>
    <w:rsid w:val="00D03395"/>
    <w:rsid w:val="00D039B8"/>
    <w:rsid w:val="00D03AE0"/>
    <w:rsid w:val="00D03BEB"/>
    <w:rsid w:val="00D03F9E"/>
    <w:rsid w:val="00D045B5"/>
    <w:rsid w:val="00D05806"/>
    <w:rsid w:val="00D05841"/>
    <w:rsid w:val="00D06209"/>
    <w:rsid w:val="00D06218"/>
    <w:rsid w:val="00D06681"/>
    <w:rsid w:val="00D06B92"/>
    <w:rsid w:val="00D071BC"/>
    <w:rsid w:val="00D075C5"/>
    <w:rsid w:val="00D07CBE"/>
    <w:rsid w:val="00D108C5"/>
    <w:rsid w:val="00D10B48"/>
    <w:rsid w:val="00D10CF8"/>
    <w:rsid w:val="00D113E6"/>
    <w:rsid w:val="00D11D30"/>
    <w:rsid w:val="00D1413D"/>
    <w:rsid w:val="00D141B3"/>
    <w:rsid w:val="00D1433A"/>
    <w:rsid w:val="00D14725"/>
    <w:rsid w:val="00D14C32"/>
    <w:rsid w:val="00D157DA"/>
    <w:rsid w:val="00D15A60"/>
    <w:rsid w:val="00D15B95"/>
    <w:rsid w:val="00D1616B"/>
    <w:rsid w:val="00D17440"/>
    <w:rsid w:val="00D174A9"/>
    <w:rsid w:val="00D202AB"/>
    <w:rsid w:val="00D2126B"/>
    <w:rsid w:val="00D215EC"/>
    <w:rsid w:val="00D21C60"/>
    <w:rsid w:val="00D220A4"/>
    <w:rsid w:val="00D22DCD"/>
    <w:rsid w:val="00D233A6"/>
    <w:rsid w:val="00D23474"/>
    <w:rsid w:val="00D24046"/>
    <w:rsid w:val="00D249DB"/>
    <w:rsid w:val="00D24F2B"/>
    <w:rsid w:val="00D251BE"/>
    <w:rsid w:val="00D25490"/>
    <w:rsid w:val="00D25835"/>
    <w:rsid w:val="00D26275"/>
    <w:rsid w:val="00D2667B"/>
    <w:rsid w:val="00D2700B"/>
    <w:rsid w:val="00D27228"/>
    <w:rsid w:val="00D27313"/>
    <w:rsid w:val="00D27489"/>
    <w:rsid w:val="00D2750E"/>
    <w:rsid w:val="00D27783"/>
    <w:rsid w:val="00D27A50"/>
    <w:rsid w:val="00D30D6E"/>
    <w:rsid w:val="00D30D82"/>
    <w:rsid w:val="00D31328"/>
    <w:rsid w:val="00D3185D"/>
    <w:rsid w:val="00D31938"/>
    <w:rsid w:val="00D31F0D"/>
    <w:rsid w:val="00D320E2"/>
    <w:rsid w:val="00D32427"/>
    <w:rsid w:val="00D32799"/>
    <w:rsid w:val="00D32AA7"/>
    <w:rsid w:val="00D32B51"/>
    <w:rsid w:val="00D33269"/>
    <w:rsid w:val="00D3361D"/>
    <w:rsid w:val="00D33632"/>
    <w:rsid w:val="00D33753"/>
    <w:rsid w:val="00D3392B"/>
    <w:rsid w:val="00D341E9"/>
    <w:rsid w:val="00D3434E"/>
    <w:rsid w:val="00D35157"/>
    <w:rsid w:val="00D35638"/>
    <w:rsid w:val="00D35E33"/>
    <w:rsid w:val="00D35EFF"/>
    <w:rsid w:val="00D3766B"/>
    <w:rsid w:val="00D37752"/>
    <w:rsid w:val="00D37C9A"/>
    <w:rsid w:val="00D4109B"/>
    <w:rsid w:val="00D410D3"/>
    <w:rsid w:val="00D41D30"/>
    <w:rsid w:val="00D4201B"/>
    <w:rsid w:val="00D4235D"/>
    <w:rsid w:val="00D43EAB"/>
    <w:rsid w:val="00D43F47"/>
    <w:rsid w:val="00D44B08"/>
    <w:rsid w:val="00D44EC4"/>
    <w:rsid w:val="00D4509C"/>
    <w:rsid w:val="00D458FF"/>
    <w:rsid w:val="00D45D97"/>
    <w:rsid w:val="00D462C1"/>
    <w:rsid w:val="00D46473"/>
    <w:rsid w:val="00D466BA"/>
    <w:rsid w:val="00D469BE"/>
    <w:rsid w:val="00D47C00"/>
    <w:rsid w:val="00D5006E"/>
    <w:rsid w:val="00D503F8"/>
    <w:rsid w:val="00D5068E"/>
    <w:rsid w:val="00D50E7E"/>
    <w:rsid w:val="00D5189F"/>
    <w:rsid w:val="00D52462"/>
    <w:rsid w:val="00D527AA"/>
    <w:rsid w:val="00D527D8"/>
    <w:rsid w:val="00D529F7"/>
    <w:rsid w:val="00D52A45"/>
    <w:rsid w:val="00D52A5B"/>
    <w:rsid w:val="00D52D5D"/>
    <w:rsid w:val="00D53113"/>
    <w:rsid w:val="00D537B9"/>
    <w:rsid w:val="00D53B58"/>
    <w:rsid w:val="00D53BFF"/>
    <w:rsid w:val="00D53E85"/>
    <w:rsid w:val="00D5401E"/>
    <w:rsid w:val="00D542E7"/>
    <w:rsid w:val="00D543E1"/>
    <w:rsid w:val="00D54EC6"/>
    <w:rsid w:val="00D5506F"/>
    <w:rsid w:val="00D555D9"/>
    <w:rsid w:val="00D5601F"/>
    <w:rsid w:val="00D567BD"/>
    <w:rsid w:val="00D6098F"/>
    <w:rsid w:val="00D60AA4"/>
    <w:rsid w:val="00D61048"/>
    <w:rsid w:val="00D61064"/>
    <w:rsid w:val="00D610BC"/>
    <w:rsid w:val="00D61466"/>
    <w:rsid w:val="00D6146D"/>
    <w:rsid w:val="00D617BC"/>
    <w:rsid w:val="00D62974"/>
    <w:rsid w:val="00D63193"/>
    <w:rsid w:val="00D6376C"/>
    <w:rsid w:val="00D637B0"/>
    <w:rsid w:val="00D6441A"/>
    <w:rsid w:val="00D6453A"/>
    <w:rsid w:val="00D647B1"/>
    <w:rsid w:val="00D64864"/>
    <w:rsid w:val="00D6542F"/>
    <w:rsid w:val="00D662AA"/>
    <w:rsid w:val="00D669C5"/>
    <w:rsid w:val="00D66B8B"/>
    <w:rsid w:val="00D66C6D"/>
    <w:rsid w:val="00D67178"/>
    <w:rsid w:val="00D67542"/>
    <w:rsid w:val="00D67642"/>
    <w:rsid w:val="00D67802"/>
    <w:rsid w:val="00D67EB4"/>
    <w:rsid w:val="00D705C1"/>
    <w:rsid w:val="00D707B5"/>
    <w:rsid w:val="00D70ED2"/>
    <w:rsid w:val="00D71219"/>
    <w:rsid w:val="00D7165F"/>
    <w:rsid w:val="00D718DD"/>
    <w:rsid w:val="00D71A71"/>
    <w:rsid w:val="00D720FF"/>
    <w:rsid w:val="00D7329B"/>
    <w:rsid w:val="00D7553E"/>
    <w:rsid w:val="00D75A7D"/>
    <w:rsid w:val="00D75B52"/>
    <w:rsid w:val="00D76063"/>
    <w:rsid w:val="00D76589"/>
    <w:rsid w:val="00D76C93"/>
    <w:rsid w:val="00D773D1"/>
    <w:rsid w:val="00D80E34"/>
    <w:rsid w:val="00D80FAC"/>
    <w:rsid w:val="00D8155D"/>
    <w:rsid w:val="00D81B42"/>
    <w:rsid w:val="00D82704"/>
    <w:rsid w:val="00D82A81"/>
    <w:rsid w:val="00D82C86"/>
    <w:rsid w:val="00D82CAF"/>
    <w:rsid w:val="00D831E5"/>
    <w:rsid w:val="00D83609"/>
    <w:rsid w:val="00D83679"/>
    <w:rsid w:val="00D83749"/>
    <w:rsid w:val="00D8397C"/>
    <w:rsid w:val="00D83A41"/>
    <w:rsid w:val="00D83EDB"/>
    <w:rsid w:val="00D845AC"/>
    <w:rsid w:val="00D84702"/>
    <w:rsid w:val="00D849C9"/>
    <w:rsid w:val="00D84FC6"/>
    <w:rsid w:val="00D85868"/>
    <w:rsid w:val="00D8593C"/>
    <w:rsid w:val="00D859AB"/>
    <w:rsid w:val="00D85BD9"/>
    <w:rsid w:val="00D86174"/>
    <w:rsid w:val="00D86345"/>
    <w:rsid w:val="00D8644D"/>
    <w:rsid w:val="00D86577"/>
    <w:rsid w:val="00D866A2"/>
    <w:rsid w:val="00D8673F"/>
    <w:rsid w:val="00D86880"/>
    <w:rsid w:val="00D86AF9"/>
    <w:rsid w:val="00D86B89"/>
    <w:rsid w:val="00D875AC"/>
    <w:rsid w:val="00D87C91"/>
    <w:rsid w:val="00D90345"/>
    <w:rsid w:val="00D903A0"/>
    <w:rsid w:val="00D90BD4"/>
    <w:rsid w:val="00D90D2D"/>
    <w:rsid w:val="00D90E3E"/>
    <w:rsid w:val="00D9129E"/>
    <w:rsid w:val="00D92BD2"/>
    <w:rsid w:val="00D92DF7"/>
    <w:rsid w:val="00D92FDE"/>
    <w:rsid w:val="00D938C7"/>
    <w:rsid w:val="00D94C1A"/>
    <w:rsid w:val="00D9574E"/>
    <w:rsid w:val="00D95C52"/>
    <w:rsid w:val="00D96457"/>
    <w:rsid w:val="00D969B3"/>
    <w:rsid w:val="00D96AAB"/>
    <w:rsid w:val="00D96B8E"/>
    <w:rsid w:val="00D97454"/>
    <w:rsid w:val="00D9748D"/>
    <w:rsid w:val="00D97A68"/>
    <w:rsid w:val="00D97E07"/>
    <w:rsid w:val="00D97F31"/>
    <w:rsid w:val="00DA08AA"/>
    <w:rsid w:val="00DA0AC4"/>
    <w:rsid w:val="00DA1E3E"/>
    <w:rsid w:val="00DA36F2"/>
    <w:rsid w:val="00DA370B"/>
    <w:rsid w:val="00DA386A"/>
    <w:rsid w:val="00DA4AB7"/>
    <w:rsid w:val="00DA4B1B"/>
    <w:rsid w:val="00DA6A14"/>
    <w:rsid w:val="00DA6FFE"/>
    <w:rsid w:val="00DB0123"/>
    <w:rsid w:val="00DB046C"/>
    <w:rsid w:val="00DB0511"/>
    <w:rsid w:val="00DB132A"/>
    <w:rsid w:val="00DB14DF"/>
    <w:rsid w:val="00DB1724"/>
    <w:rsid w:val="00DB176D"/>
    <w:rsid w:val="00DB1EA9"/>
    <w:rsid w:val="00DB2F8A"/>
    <w:rsid w:val="00DB3057"/>
    <w:rsid w:val="00DB326E"/>
    <w:rsid w:val="00DB349A"/>
    <w:rsid w:val="00DB399A"/>
    <w:rsid w:val="00DB39E9"/>
    <w:rsid w:val="00DB3AE1"/>
    <w:rsid w:val="00DB4200"/>
    <w:rsid w:val="00DB467D"/>
    <w:rsid w:val="00DB48E5"/>
    <w:rsid w:val="00DB49E8"/>
    <w:rsid w:val="00DB4E80"/>
    <w:rsid w:val="00DB4EE7"/>
    <w:rsid w:val="00DB55AA"/>
    <w:rsid w:val="00DB6652"/>
    <w:rsid w:val="00DB681B"/>
    <w:rsid w:val="00DB6905"/>
    <w:rsid w:val="00DB6C2A"/>
    <w:rsid w:val="00DB7F1D"/>
    <w:rsid w:val="00DC0D14"/>
    <w:rsid w:val="00DC0FAD"/>
    <w:rsid w:val="00DC1FD0"/>
    <w:rsid w:val="00DC2AC6"/>
    <w:rsid w:val="00DC2AF6"/>
    <w:rsid w:val="00DC2CDD"/>
    <w:rsid w:val="00DC3FC5"/>
    <w:rsid w:val="00DC4008"/>
    <w:rsid w:val="00DC4FE6"/>
    <w:rsid w:val="00DC5974"/>
    <w:rsid w:val="00DC5B6F"/>
    <w:rsid w:val="00DC5E7F"/>
    <w:rsid w:val="00DC6207"/>
    <w:rsid w:val="00DC625E"/>
    <w:rsid w:val="00DC6A42"/>
    <w:rsid w:val="00DC6AED"/>
    <w:rsid w:val="00DC6F22"/>
    <w:rsid w:val="00DC6F79"/>
    <w:rsid w:val="00DC7055"/>
    <w:rsid w:val="00DC7142"/>
    <w:rsid w:val="00DC7244"/>
    <w:rsid w:val="00DD02A8"/>
    <w:rsid w:val="00DD0562"/>
    <w:rsid w:val="00DD0634"/>
    <w:rsid w:val="00DD0A7B"/>
    <w:rsid w:val="00DD1365"/>
    <w:rsid w:val="00DD1E3E"/>
    <w:rsid w:val="00DD230A"/>
    <w:rsid w:val="00DD2620"/>
    <w:rsid w:val="00DD2DCA"/>
    <w:rsid w:val="00DD2E1D"/>
    <w:rsid w:val="00DD3BB0"/>
    <w:rsid w:val="00DD3F49"/>
    <w:rsid w:val="00DD4230"/>
    <w:rsid w:val="00DD4691"/>
    <w:rsid w:val="00DD56D5"/>
    <w:rsid w:val="00DD5813"/>
    <w:rsid w:val="00DD5834"/>
    <w:rsid w:val="00DD6036"/>
    <w:rsid w:val="00DD6B8E"/>
    <w:rsid w:val="00DD6D4C"/>
    <w:rsid w:val="00DD75E1"/>
    <w:rsid w:val="00DD7A02"/>
    <w:rsid w:val="00DE0022"/>
    <w:rsid w:val="00DE032B"/>
    <w:rsid w:val="00DE0C8D"/>
    <w:rsid w:val="00DE0D08"/>
    <w:rsid w:val="00DE14BC"/>
    <w:rsid w:val="00DE22BA"/>
    <w:rsid w:val="00DE29EC"/>
    <w:rsid w:val="00DE2A10"/>
    <w:rsid w:val="00DE2D19"/>
    <w:rsid w:val="00DE31F1"/>
    <w:rsid w:val="00DE36C5"/>
    <w:rsid w:val="00DE3BF9"/>
    <w:rsid w:val="00DE3D23"/>
    <w:rsid w:val="00DE3F3E"/>
    <w:rsid w:val="00DE3FB9"/>
    <w:rsid w:val="00DE42F1"/>
    <w:rsid w:val="00DE4617"/>
    <w:rsid w:val="00DE4638"/>
    <w:rsid w:val="00DE481F"/>
    <w:rsid w:val="00DE49FE"/>
    <w:rsid w:val="00DE5834"/>
    <w:rsid w:val="00DE5A21"/>
    <w:rsid w:val="00DE6B47"/>
    <w:rsid w:val="00DE77D1"/>
    <w:rsid w:val="00DE7820"/>
    <w:rsid w:val="00DE7B52"/>
    <w:rsid w:val="00DE7F2A"/>
    <w:rsid w:val="00DF0105"/>
    <w:rsid w:val="00DF1018"/>
    <w:rsid w:val="00DF12AA"/>
    <w:rsid w:val="00DF18B4"/>
    <w:rsid w:val="00DF1BA5"/>
    <w:rsid w:val="00DF250A"/>
    <w:rsid w:val="00DF2766"/>
    <w:rsid w:val="00DF289D"/>
    <w:rsid w:val="00DF29A3"/>
    <w:rsid w:val="00DF2A38"/>
    <w:rsid w:val="00DF2D3A"/>
    <w:rsid w:val="00DF3218"/>
    <w:rsid w:val="00DF34A7"/>
    <w:rsid w:val="00DF3DC4"/>
    <w:rsid w:val="00DF3EC4"/>
    <w:rsid w:val="00DF4103"/>
    <w:rsid w:val="00DF4458"/>
    <w:rsid w:val="00DF4C7C"/>
    <w:rsid w:val="00DF518A"/>
    <w:rsid w:val="00DF5395"/>
    <w:rsid w:val="00DF5673"/>
    <w:rsid w:val="00DF5C68"/>
    <w:rsid w:val="00DF5D0D"/>
    <w:rsid w:val="00DF6398"/>
    <w:rsid w:val="00DF6592"/>
    <w:rsid w:val="00DF6B6D"/>
    <w:rsid w:val="00DF6C43"/>
    <w:rsid w:val="00DF79D2"/>
    <w:rsid w:val="00E00181"/>
    <w:rsid w:val="00E003FB"/>
    <w:rsid w:val="00E004EA"/>
    <w:rsid w:val="00E005AA"/>
    <w:rsid w:val="00E0081E"/>
    <w:rsid w:val="00E00875"/>
    <w:rsid w:val="00E00B95"/>
    <w:rsid w:val="00E0101D"/>
    <w:rsid w:val="00E01FDE"/>
    <w:rsid w:val="00E0233E"/>
    <w:rsid w:val="00E02A6C"/>
    <w:rsid w:val="00E02DC8"/>
    <w:rsid w:val="00E04200"/>
    <w:rsid w:val="00E043F0"/>
    <w:rsid w:val="00E05A64"/>
    <w:rsid w:val="00E05AA7"/>
    <w:rsid w:val="00E06394"/>
    <w:rsid w:val="00E06C8A"/>
    <w:rsid w:val="00E06E5F"/>
    <w:rsid w:val="00E06FAE"/>
    <w:rsid w:val="00E070B7"/>
    <w:rsid w:val="00E071D6"/>
    <w:rsid w:val="00E0736A"/>
    <w:rsid w:val="00E07515"/>
    <w:rsid w:val="00E077F2"/>
    <w:rsid w:val="00E0789B"/>
    <w:rsid w:val="00E103A0"/>
    <w:rsid w:val="00E10A75"/>
    <w:rsid w:val="00E11216"/>
    <w:rsid w:val="00E119E2"/>
    <w:rsid w:val="00E1232B"/>
    <w:rsid w:val="00E12477"/>
    <w:rsid w:val="00E126CF"/>
    <w:rsid w:val="00E1352E"/>
    <w:rsid w:val="00E13AF6"/>
    <w:rsid w:val="00E143EA"/>
    <w:rsid w:val="00E14914"/>
    <w:rsid w:val="00E15700"/>
    <w:rsid w:val="00E16090"/>
    <w:rsid w:val="00E1613B"/>
    <w:rsid w:val="00E1627B"/>
    <w:rsid w:val="00E16523"/>
    <w:rsid w:val="00E16568"/>
    <w:rsid w:val="00E1678B"/>
    <w:rsid w:val="00E178DE"/>
    <w:rsid w:val="00E17A14"/>
    <w:rsid w:val="00E20570"/>
    <w:rsid w:val="00E20684"/>
    <w:rsid w:val="00E20E39"/>
    <w:rsid w:val="00E20FDF"/>
    <w:rsid w:val="00E23298"/>
    <w:rsid w:val="00E23376"/>
    <w:rsid w:val="00E23A3D"/>
    <w:rsid w:val="00E2442A"/>
    <w:rsid w:val="00E24D91"/>
    <w:rsid w:val="00E254D6"/>
    <w:rsid w:val="00E257C7"/>
    <w:rsid w:val="00E25A5A"/>
    <w:rsid w:val="00E25FE1"/>
    <w:rsid w:val="00E261D0"/>
    <w:rsid w:val="00E266D6"/>
    <w:rsid w:val="00E26C72"/>
    <w:rsid w:val="00E2750A"/>
    <w:rsid w:val="00E2766C"/>
    <w:rsid w:val="00E27CE5"/>
    <w:rsid w:val="00E3034E"/>
    <w:rsid w:val="00E305F8"/>
    <w:rsid w:val="00E31953"/>
    <w:rsid w:val="00E31DFA"/>
    <w:rsid w:val="00E32554"/>
    <w:rsid w:val="00E32556"/>
    <w:rsid w:val="00E32602"/>
    <w:rsid w:val="00E326DA"/>
    <w:rsid w:val="00E32D84"/>
    <w:rsid w:val="00E33E08"/>
    <w:rsid w:val="00E3457F"/>
    <w:rsid w:val="00E3498E"/>
    <w:rsid w:val="00E34B0C"/>
    <w:rsid w:val="00E35361"/>
    <w:rsid w:val="00E362C3"/>
    <w:rsid w:val="00E371F0"/>
    <w:rsid w:val="00E3756E"/>
    <w:rsid w:val="00E37955"/>
    <w:rsid w:val="00E37DB0"/>
    <w:rsid w:val="00E37F8F"/>
    <w:rsid w:val="00E40112"/>
    <w:rsid w:val="00E40328"/>
    <w:rsid w:val="00E40491"/>
    <w:rsid w:val="00E409C9"/>
    <w:rsid w:val="00E41335"/>
    <w:rsid w:val="00E424B4"/>
    <w:rsid w:val="00E42B2E"/>
    <w:rsid w:val="00E42DD7"/>
    <w:rsid w:val="00E4303B"/>
    <w:rsid w:val="00E43DCA"/>
    <w:rsid w:val="00E440F8"/>
    <w:rsid w:val="00E44474"/>
    <w:rsid w:val="00E4492A"/>
    <w:rsid w:val="00E44BD9"/>
    <w:rsid w:val="00E459F9"/>
    <w:rsid w:val="00E45A8E"/>
    <w:rsid w:val="00E46872"/>
    <w:rsid w:val="00E46F28"/>
    <w:rsid w:val="00E471CE"/>
    <w:rsid w:val="00E47786"/>
    <w:rsid w:val="00E50101"/>
    <w:rsid w:val="00E5079C"/>
    <w:rsid w:val="00E50A8B"/>
    <w:rsid w:val="00E50D14"/>
    <w:rsid w:val="00E511FE"/>
    <w:rsid w:val="00E52E4A"/>
    <w:rsid w:val="00E53579"/>
    <w:rsid w:val="00E53619"/>
    <w:rsid w:val="00E53AC5"/>
    <w:rsid w:val="00E540DD"/>
    <w:rsid w:val="00E566B0"/>
    <w:rsid w:val="00E5704C"/>
    <w:rsid w:val="00E608E8"/>
    <w:rsid w:val="00E60D34"/>
    <w:rsid w:val="00E60F46"/>
    <w:rsid w:val="00E6115A"/>
    <w:rsid w:val="00E615C3"/>
    <w:rsid w:val="00E61AA4"/>
    <w:rsid w:val="00E61D3E"/>
    <w:rsid w:val="00E61EFC"/>
    <w:rsid w:val="00E624B3"/>
    <w:rsid w:val="00E62715"/>
    <w:rsid w:val="00E62978"/>
    <w:rsid w:val="00E63B88"/>
    <w:rsid w:val="00E63F6F"/>
    <w:rsid w:val="00E64705"/>
    <w:rsid w:val="00E64F5E"/>
    <w:rsid w:val="00E65BED"/>
    <w:rsid w:val="00E66A7E"/>
    <w:rsid w:val="00E66C79"/>
    <w:rsid w:val="00E66E0F"/>
    <w:rsid w:val="00E673AB"/>
    <w:rsid w:val="00E707BF"/>
    <w:rsid w:val="00E70F5A"/>
    <w:rsid w:val="00E7136C"/>
    <w:rsid w:val="00E71CB4"/>
    <w:rsid w:val="00E71E70"/>
    <w:rsid w:val="00E7225F"/>
    <w:rsid w:val="00E72764"/>
    <w:rsid w:val="00E72956"/>
    <w:rsid w:val="00E73405"/>
    <w:rsid w:val="00E737EB"/>
    <w:rsid w:val="00E73A29"/>
    <w:rsid w:val="00E74037"/>
    <w:rsid w:val="00E744C5"/>
    <w:rsid w:val="00E7466F"/>
    <w:rsid w:val="00E74A54"/>
    <w:rsid w:val="00E74AA4"/>
    <w:rsid w:val="00E74D62"/>
    <w:rsid w:val="00E74EFE"/>
    <w:rsid w:val="00E7561C"/>
    <w:rsid w:val="00E758E8"/>
    <w:rsid w:val="00E75B5A"/>
    <w:rsid w:val="00E76153"/>
    <w:rsid w:val="00E762CD"/>
    <w:rsid w:val="00E76490"/>
    <w:rsid w:val="00E76C4B"/>
    <w:rsid w:val="00E76DCF"/>
    <w:rsid w:val="00E76F84"/>
    <w:rsid w:val="00E77172"/>
    <w:rsid w:val="00E77244"/>
    <w:rsid w:val="00E77C9C"/>
    <w:rsid w:val="00E8023B"/>
    <w:rsid w:val="00E80321"/>
    <w:rsid w:val="00E806AA"/>
    <w:rsid w:val="00E80D4C"/>
    <w:rsid w:val="00E8123B"/>
    <w:rsid w:val="00E81299"/>
    <w:rsid w:val="00E81516"/>
    <w:rsid w:val="00E815DC"/>
    <w:rsid w:val="00E816E1"/>
    <w:rsid w:val="00E82087"/>
    <w:rsid w:val="00E8250C"/>
    <w:rsid w:val="00E82726"/>
    <w:rsid w:val="00E836F0"/>
    <w:rsid w:val="00E839A2"/>
    <w:rsid w:val="00E83D86"/>
    <w:rsid w:val="00E842B1"/>
    <w:rsid w:val="00E8451B"/>
    <w:rsid w:val="00E847C1"/>
    <w:rsid w:val="00E85257"/>
    <w:rsid w:val="00E8539F"/>
    <w:rsid w:val="00E85875"/>
    <w:rsid w:val="00E8596A"/>
    <w:rsid w:val="00E859CC"/>
    <w:rsid w:val="00E86069"/>
    <w:rsid w:val="00E8622F"/>
    <w:rsid w:val="00E862E8"/>
    <w:rsid w:val="00E86777"/>
    <w:rsid w:val="00E87EFC"/>
    <w:rsid w:val="00E87FD1"/>
    <w:rsid w:val="00E90A3C"/>
    <w:rsid w:val="00E911DF"/>
    <w:rsid w:val="00E9159E"/>
    <w:rsid w:val="00E9196C"/>
    <w:rsid w:val="00E92168"/>
    <w:rsid w:val="00E923CC"/>
    <w:rsid w:val="00E925BF"/>
    <w:rsid w:val="00E92CC4"/>
    <w:rsid w:val="00E93264"/>
    <w:rsid w:val="00E93999"/>
    <w:rsid w:val="00E939F9"/>
    <w:rsid w:val="00E93FEB"/>
    <w:rsid w:val="00E948B2"/>
    <w:rsid w:val="00E9491C"/>
    <w:rsid w:val="00E94F52"/>
    <w:rsid w:val="00E95448"/>
    <w:rsid w:val="00E968E2"/>
    <w:rsid w:val="00E96C1F"/>
    <w:rsid w:val="00E96F63"/>
    <w:rsid w:val="00E9744C"/>
    <w:rsid w:val="00E978A8"/>
    <w:rsid w:val="00EA09CE"/>
    <w:rsid w:val="00EA0FD6"/>
    <w:rsid w:val="00EA1462"/>
    <w:rsid w:val="00EA203D"/>
    <w:rsid w:val="00EA27F7"/>
    <w:rsid w:val="00EA2E82"/>
    <w:rsid w:val="00EA2FDA"/>
    <w:rsid w:val="00EA4374"/>
    <w:rsid w:val="00EA48E6"/>
    <w:rsid w:val="00EA4C50"/>
    <w:rsid w:val="00EA4E62"/>
    <w:rsid w:val="00EA5019"/>
    <w:rsid w:val="00EA5839"/>
    <w:rsid w:val="00EA58DE"/>
    <w:rsid w:val="00EA5CF3"/>
    <w:rsid w:val="00EA696F"/>
    <w:rsid w:val="00EA6C4C"/>
    <w:rsid w:val="00EA6C61"/>
    <w:rsid w:val="00EA6DB3"/>
    <w:rsid w:val="00EA7F8F"/>
    <w:rsid w:val="00EB0757"/>
    <w:rsid w:val="00EB0A76"/>
    <w:rsid w:val="00EB1C2A"/>
    <w:rsid w:val="00EB22E9"/>
    <w:rsid w:val="00EB2706"/>
    <w:rsid w:val="00EB3800"/>
    <w:rsid w:val="00EB39F9"/>
    <w:rsid w:val="00EB3AA4"/>
    <w:rsid w:val="00EB3BF1"/>
    <w:rsid w:val="00EB4058"/>
    <w:rsid w:val="00EB425C"/>
    <w:rsid w:val="00EB4B56"/>
    <w:rsid w:val="00EB4BA8"/>
    <w:rsid w:val="00EB4C31"/>
    <w:rsid w:val="00EB4EC4"/>
    <w:rsid w:val="00EB4F91"/>
    <w:rsid w:val="00EB502E"/>
    <w:rsid w:val="00EB5404"/>
    <w:rsid w:val="00EB5C62"/>
    <w:rsid w:val="00EB64FE"/>
    <w:rsid w:val="00EB6746"/>
    <w:rsid w:val="00EB6B4C"/>
    <w:rsid w:val="00EB7023"/>
    <w:rsid w:val="00EB71C0"/>
    <w:rsid w:val="00EB792C"/>
    <w:rsid w:val="00EB7DE2"/>
    <w:rsid w:val="00EB7E95"/>
    <w:rsid w:val="00EB7FFA"/>
    <w:rsid w:val="00EC062F"/>
    <w:rsid w:val="00EC06BB"/>
    <w:rsid w:val="00EC09F6"/>
    <w:rsid w:val="00EC0A17"/>
    <w:rsid w:val="00EC1B18"/>
    <w:rsid w:val="00EC284A"/>
    <w:rsid w:val="00EC2CF9"/>
    <w:rsid w:val="00EC3276"/>
    <w:rsid w:val="00EC3FF0"/>
    <w:rsid w:val="00EC426B"/>
    <w:rsid w:val="00EC4C1F"/>
    <w:rsid w:val="00EC4C97"/>
    <w:rsid w:val="00EC6566"/>
    <w:rsid w:val="00EC6690"/>
    <w:rsid w:val="00EC6CE9"/>
    <w:rsid w:val="00EC6FEE"/>
    <w:rsid w:val="00EC7EB7"/>
    <w:rsid w:val="00EC7F7F"/>
    <w:rsid w:val="00ED00FA"/>
    <w:rsid w:val="00ED02C5"/>
    <w:rsid w:val="00ED05B4"/>
    <w:rsid w:val="00ED0DF0"/>
    <w:rsid w:val="00ED0EC8"/>
    <w:rsid w:val="00ED1B7E"/>
    <w:rsid w:val="00ED1EBE"/>
    <w:rsid w:val="00ED1F15"/>
    <w:rsid w:val="00ED1FFD"/>
    <w:rsid w:val="00ED2555"/>
    <w:rsid w:val="00ED2CEA"/>
    <w:rsid w:val="00ED3791"/>
    <w:rsid w:val="00ED39AC"/>
    <w:rsid w:val="00ED4560"/>
    <w:rsid w:val="00ED4650"/>
    <w:rsid w:val="00ED4656"/>
    <w:rsid w:val="00ED474E"/>
    <w:rsid w:val="00ED4AF6"/>
    <w:rsid w:val="00ED4C07"/>
    <w:rsid w:val="00ED53E5"/>
    <w:rsid w:val="00ED54A4"/>
    <w:rsid w:val="00ED5BE4"/>
    <w:rsid w:val="00ED6627"/>
    <w:rsid w:val="00ED6728"/>
    <w:rsid w:val="00ED6AFC"/>
    <w:rsid w:val="00ED7999"/>
    <w:rsid w:val="00ED7AC5"/>
    <w:rsid w:val="00EE0178"/>
    <w:rsid w:val="00EE01D3"/>
    <w:rsid w:val="00EE05C0"/>
    <w:rsid w:val="00EE0F87"/>
    <w:rsid w:val="00EE16A4"/>
    <w:rsid w:val="00EE1C32"/>
    <w:rsid w:val="00EE2533"/>
    <w:rsid w:val="00EE2969"/>
    <w:rsid w:val="00EE2BDA"/>
    <w:rsid w:val="00EE390E"/>
    <w:rsid w:val="00EE3BFF"/>
    <w:rsid w:val="00EE3D22"/>
    <w:rsid w:val="00EE40DB"/>
    <w:rsid w:val="00EE40E2"/>
    <w:rsid w:val="00EE4AC5"/>
    <w:rsid w:val="00EE4CC1"/>
    <w:rsid w:val="00EE505D"/>
    <w:rsid w:val="00EE5404"/>
    <w:rsid w:val="00EE5653"/>
    <w:rsid w:val="00EE5D34"/>
    <w:rsid w:val="00EE5E6B"/>
    <w:rsid w:val="00EE6C3E"/>
    <w:rsid w:val="00EE6C73"/>
    <w:rsid w:val="00EE7811"/>
    <w:rsid w:val="00EE7C26"/>
    <w:rsid w:val="00EE7F52"/>
    <w:rsid w:val="00EF083B"/>
    <w:rsid w:val="00EF15D8"/>
    <w:rsid w:val="00EF1BF4"/>
    <w:rsid w:val="00EF2CB0"/>
    <w:rsid w:val="00EF3128"/>
    <w:rsid w:val="00EF3439"/>
    <w:rsid w:val="00EF3B25"/>
    <w:rsid w:val="00EF40BB"/>
    <w:rsid w:val="00EF4CF5"/>
    <w:rsid w:val="00EF52F3"/>
    <w:rsid w:val="00EF5A3E"/>
    <w:rsid w:val="00EF6147"/>
    <w:rsid w:val="00EF6284"/>
    <w:rsid w:val="00EF6328"/>
    <w:rsid w:val="00EF69E8"/>
    <w:rsid w:val="00EF6D23"/>
    <w:rsid w:val="00EF6D28"/>
    <w:rsid w:val="00EF6D60"/>
    <w:rsid w:val="00EF70AD"/>
    <w:rsid w:val="00F003C0"/>
    <w:rsid w:val="00F004CD"/>
    <w:rsid w:val="00F0052F"/>
    <w:rsid w:val="00F0074F"/>
    <w:rsid w:val="00F01076"/>
    <w:rsid w:val="00F01800"/>
    <w:rsid w:val="00F01BF2"/>
    <w:rsid w:val="00F01D4F"/>
    <w:rsid w:val="00F01EEA"/>
    <w:rsid w:val="00F02B22"/>
    <w:rsid w:val="00F02B63"/>
    <w:rsid w:val="00F03540"/>
    <w:rsid w:val="00F0395B"/>
    <w:rsid w:val="00F03C35"/>
    <w:rsid w:val="00F03ECE"/>
    <w:rsid w:val="00F04D30"/>
    <w:rsid w:val="00F0600A"/>
    <w:rsid w:val="00F06274"/>
    <w:rsid w:val="00F062F3"/>
    <w:rsid w:val="00F067A2"/>
    <w:rsid w:val="00F0718C"/>
    <w:rsid w:val="00F1057E"/>
    <w:rsid w:val="00F11578"/>
    <w:rsid w:val="00F11653"/>
    <w:rsid w:val="00F11CEC"/>
    <w:rsid w:val="00F1221C"/>
    <w:rsid w:val="00F12874"/>
    <w:rsid w:val="00F14917"/>
    <w:rsid w:val="00F15157"/>
    <w:rsid w:val="00F156D0"/>
    <w:rsid w:val="00F15CAD"/>
    <w:rsid w:val="00F15D5F"/>
    <w:rsid w:val="00F164DB"/>
    <w:rsid w:val="00F173BD"/>
    <w:rsid w:val="00F17F0D"/>
    <w:rsid w:val="00F2051B"/>
    <w:rsid w:val="00F20C5A"/>
    <w:rsid w:val="00F2111C"/>
    <w:rsid w:val="00F2154E"/>
    <w:rsid w:val="00F21AF1"/>
    <w:rsid w:val="00F21D58"/>
    <w:rsid w:val="00F21DAF"/>
    <w:rsid w:val="00F2251D"/>
    <w:rsid w:val="00F231E7"/>
    <w:rsid w:val="00F234F3"/>
    <w:rsid w:val="00F23648"/>
    <w:rsid w:val="00F237BF"/>
    <w:rsid w:val="00F238B7"/>
    <w:rsid w:val="00F23995"/>
    <w:rsid w:val="00F239BA"/>
    <w:rsid w:val="00F23FD4"/>
    <w:rsid w:val="00F24245"/>
    <w:rsid w:val="00F2425B"/>
    <w:rsid w:val="00F2435E"/>
    <w:rsid w:val="00F24BC7"/>
    <w:rsid w:val="00F24EC6"/>
    <w:rsid w:val="00F255C6"/>
    <w:rsid w:val="00F263A1"/>
    <w:rsid w:val="00F269C8"/>
    <w:rsid w:val="00F26D59"/>
    <w:rsid w:val="00F2766A"/>
    <w:rsid w:val="00F27865"/>
    <w:rsid w:val="00F27AEE"/>
    <w:rsid w:val="00F3034F"/>
    <w:rsid w:val="00F307F9"/>
    <w:rsid w:val="00F311ED"/>
    <w:rsid w:val="00F31578"/>
    <w:rsid w:val="00F31923"/>
    <w:rsid w:val="00F320E2"/>
    <w:rsid w:val="00F32203"/>
    <w:rsid w:val="00F32507"/>
    <w:rsid w:val="00F32908"/>
    <w:rsid w:val="00F32F63"/>
    <w:rsid w:val="00F3306C"/>
    <w:rsid w:val="00F33181"/>
    <w:rsid w:val="00F3463E"/>
    <w:rsid w:val="00F34BA5"/>
    <w:rsid w:val="00F34BD2"/>
    <w:rsid w:val="00F3519F"/>
    <w:rsid w:val="00F351C8"/>
    <w:rsid w:val="00F35441"/>
    <w:rsid w:val="00F35C2D"/>
    <w:rsid w:val="00F3654A"/>
    <w:rsid w:val="00F37020"/>
    <w:rsid w:val="00F374CA"/>
    <w:rsid w:val="00F37AB0"/>
    <w:rsid w:val="00F37B9A"/>
    <w:rsid w:val="00F4109C"/>
    <w:rsid w:val="00F41686"/>
    <w:rsid w:val="00F4209F"/>
    <w:rsid w:val="00F425B7"/>
    <w:rsid w:val="00F43041"/>
    <w:rsid w:val="00F43B08"/>
    <w:rsid w:val="00F43B94"/>
    <w:rsid w:val="00F43E4E"/>
    <w:rsid w:val="00F441D3"/>
    <w:rsid w:val="00F445A3"/>
    <w:rsid w:val="00F447AB"/>
    <w:rsid w:val="00F44880"/>
    <w:rsid w:val="00F458C3"/>
    <w:rsid w:val="00F45CBB"/>
    <w:rsid w:val="00F46B47"/>
    <w:rsid w:val="00F47283"/>
    <w:rsid w:val="00F472BA"/>
    <w:rsid w:val="00F4752D"/>
    <w:rsid w:val="00F47A1A"/>
    <w:rsid w:val="00F47F38"/>
    <w:rsid w:val="00F47FEA"/>
    <w:rsid w:val="00F5053D"/>
    <w:rsid w:val="00F50A09"/>
    <w:rsid w:val="00F50A21"/>
    <w:rsid w:val="00F50CF0"/>
    <w:rsid w:val="00F50E01"/>
    <w:rsid w:val="00F51193"/>
    <w:rsid w:val="00F515C0"/>
    <w:rsid w:val="00F51ED0"/>
    <w:rsid w:val="00F52AEA"/>
    <w:rsid w:val="00F52C10"/>
    <w:rsid w:val="00F5322B"/>
    <w:rsid w:val="00F532AE"/>
    <w:rsid w:val="00F53355"/>
    <w:rsid w:val="00F53655"/>
    <w:rsid w:val="00F539B0"/>
    <w:rsid w:val="00F54512"/>
    <w:rsid w:val="00F54E58"/>
    <w:rsid w:val="00F54FB0"/>
    <w:rsid w:val="00F5707C"/>
    <w:rsid w:val="00F57A80"/>
    <w:rsid w:val="00F604AF"/>
    <w:rsid w:val="00F60810"/>
    <w:rsid w:val="00F60F38"/>
    <w:rsid w:val="00F61445"/>
    <w:rsid w:val="00F61789"/>
    <w:rsid w:val="00F62442"/>
    <w:rsid w:val="00F62701"/>
    <w:rsid w:val="00F62FD4"/>
    <w:rsid w:val="00F631F2"/>
    <w:rsid w:val="00F63603"/>
    <w:rsid w:val="00F6448A"/>
    <w:rsid w:val="00F6490A"/>
    <w:rsid w:val="00F659C7"/>
    <w:rsid w:val="00F6672C"/>
    <w:rsid w:val="00F66C0E"/>
    <w:rsid w:val="00F66EEC"/>
    <w:rsid w:val="00F70F1A"/>
    <w:rsid w:val="00F710E1"/>
    <w:rsid w:val="00F7127C"/>
    <w:rsid w:val="00F7188A"/>
    <w:rsid w:val="00F71FB0"/>
    <w:rsid w:val="00F721B1"/>
    <w:rsid w:val="00F72347"/>
    <w:rsid w:val="00F72683"/>
    <w:rsid w:val="00F72772"/>
    <w:rsid w:val="00F7280E"/>
    <w:rsid w:val="00F72C9C"/>
    <w:rsid w:val="00F72F7D"/>
    <w:rsid w:val="00F7376F"/>
    <w:rsid w:val="00F73C3D"/>
    <w:rsid w:val="00F7516D"/>
    <w:rsid w:val="00F76A72"/>
    <w:rsid w:val="00F774D5"/>
    <w:rsid w:val="00F776E3"/>
    <w:rsid w:val="00F802E9"/>
    <w:rsid w:val="00F805E2"/>
    <w:rsid w:val="00F80D5A"/>
    <w:rsid w:val="00F81075"/>
    <w:rsid w:val="00F811B9"/>
    <w:rsid w:val="00F81223"/>
    <w:rsid w:val="00F816C5"/>
    <w:rsid w:val="00F81BC7"/>
    <w:rsid w:val="00F821F1"/>
    <w:rsid w:val="00F82284"/>
    <w:rsid w:val="00F82CDF"/>
    <w:rsid w:val="00F832E5"/>
    <w:rsid w:val="00F8394C"/>
    <w:rsid w:val="00F8396A"/>
    <w:rsid w:val="00F845B5"/>
    <w:rsid w:val="00F8463F"/>
    <w:rsid w:val="00F8479F"/>
    <w:rsid w:val="00F84D88"/>
    <w:rsid w:val="00F8548D"/>
    <w:rsid w:val="00F85A57"/>
    <w:rsid w:val="00F85B7A"/>
    <w:rsid w:val="00F85E5E"/>
    <w:rsid w:val="00F85E77"/>
    <w:rsid w:val="00F8652B"/>
    <w:rsid w:val="00F868EA"/>
    <w:rsid w:val="00F869FC"/>
    <w:rsid w:val="00F87150"/>
    <w:rsid w:val="00F87283"/>
    <w:rsid w:val="00F8741E"/>
    <w:rsid w:val="00F907A0"/>
    <w:rsid w:val="00F91253"/>
    <w:rsid w:val="00F91625"/>
    <w:rsid w:val="00F91766"/>
    <w:rsid w:val="00F917F5"/>
    <w:rsid w:val="00F9259D"/>
    <w:rsid w:val="00F92AB4"/>
    <w:rsid w:val="00F92CF6"/>
    <w:rsid w:val="00F93A48"/>
    <w:rsid w:val="00F93E42"/>
    <w:rsid w:val="00F9492A"/>
    <w:rsid w:val="00F94B5B"/>
    <w:rsid w:val="00F94CF4"/>
    <w:rsid w:val="00F95796"/>
    <w:rsid w:val="00F96134"/>
    <w:rsid w:val="00F964A8"/>
    <w:rsid w:val="00F968BC"/>
    <w:rsid w:val="00F96ACC"/>
    <w:rsid w:val="00F97035"/>
    <w:rsid w:val="00F97A86"/>
    <w:rsid w:val="00F97BA2"/>
    <w:rsid w:val="00F97EC3"/>
    <w:rsid w:val="00FA0224"/>
    <w:rsid w:val="00FA05F6"/>
    <w:rsid w:val="00FA09BE"/>
    <w:rsid w:val="00FA0E2F"/>
    <w:rsid w:val="00FA1206"/>
    <w:rsid w:val="00FA16E3"/>
    <w:rsid w:val="00FA1EEE"/>
    <w:rsid w:val="00FA226D"/>
    <w:rsid w:val="00FA25B6"/>
    <w:rsid w:val="00FA2AFA"/>
    <w:rsid w:val="00FA2D4C"/>
    <w:rsid w:val="00FA2DB6"/>
    <w:rsid w:val="00FA2EA1"/>
    <w:rsid w:val="00FA36C2"/>
    <w:rsid w:val="00FA42B0"/>
    <w:rsid w:val="00FA43D0"/>
    <w:rsid w:val="00FA4512"/>
    <w:rsid w:val="00FA460F"/>
    <w:rsid w:val="00FA4EC8"/>
    <w:rsid w:val="00FA5C65"/>
    <w:rsid w:val="00FA5DAE"/>
    <w:rsid w:val="00FA6011"/>
    <w:rsid w:val="00FA6D97"/>
    <w:rsid w:val="00FA6E50"/>
    <w:rsid w:val="00FA7136"/>
    <w:rsid w:val="00FA7467"/>
    <w:rsid w:val="00FA7CF4"/>
    <w:rsid w:val="00FB08DA"/>
    <w:rsid w:val="00FB0A06"/>
    <w:rsid w:val="00FB0D55"/>
    <w:rsid w:val="00FB1077"/>
    <w:rsid w:val="00FB1247"/>
    <w:rsid w:val="00FB1567"/>
    <w:rsid w:val="00FB193E"/>
    <w:rsid w:val="00FB1ADE"/>
    <w:rsid w:val="00FB1D88"/>
    <w:rsid w:val="00FB23D0"/>
    <w:rsid w:val="00FB26E6"/>
    <w:rsid w:val="00FB275B"/>
    <w:rsid w:val="00FB28CE"/>
    <w:rsid w:val="00FB29AF"/>
    <w:rsid w:val="00FB3728"/>
    <w:rsid w:val="00FB41FA"/>
    <w:rsid w:val="00FB4284"/>
    <w:rsid w:val="00FB467F"/>
    <w:rsid w:val="00FB4701"/>
    <w:rsid w:val="00FB49AF"/>
    <w:rsid w:val="00FB4D48"/>
    <w:rsid w:val="00FB55E0"/>
    <w:rsid w:val="00FB562A"/>
    <w:rsid w:val="00FB5F1C"/>
    <w:rsid w:val="00FB660C"/>
    <w:rsid w:val="00FB6908"/>
    <w:rsid w:val="00FB6CE5"/>
    <w:rsid w:val="00FB7752"/>
    <w:rsid w:val="00FB7B62"/>
    <w:rsid w:val="00FB7D09"/>
    <w:rsid w:val="00FB7D61"/>
    <w:rsid w:val="00FC00E1"/>
    <w:rsid w:val="00FC01EC"/>
    <w:rsid w:val="00FC02AB"/>
    <w:rsid w:val="00FC02EF"/>
    <w:rsid w:val="00FC0436"/>
    <w:rsid w:val="00FC0483"/>
    <w:rsid w:val="00FC0984"/>
    <w:rsid w:val="00FC0ADD"/>
    <w:rsid w:val="00FC11B9"/>
    <w:rsid w:val="00FC16AF"/>
    <w:rsid w:val="00FC1984"/>
    <w:rsid w:val="00FC1FEF"/>
    <w:rsid w:val="00FC2387"/>
    <w:rsid w:val="00FC2541"/>
    <w:rsid w:val="00FC298C"/>
    <w:rsid w:val="00FC2B47"/>
    <w:rsid w:val="00FC2F04"/>
    <w:rsid w:val="00FC49CF"/>
    <w:rsid w:val="00FC4D0B"/>
    <w:rsid w:val="00FC50D7"/>
    <w:rsid w:val="00FC54E8"/>
    <w:rsid w:val="00FC629A"/>
    <w:rsid w:val="00FC665C"/>
    <w:rsid w:val="00FC6799"/>
    <w:rsid w:val="00FC6D4A"/>
    <w:rsid w:val="00FC6E5F"/>
    <w:rsid w:val="00FC6FF6"/>
    <w:rsid w:val="00FC738B"/>
    <w:rsid w:val="00FD0607"/>
    <w:rsid w:val="00FD07FA"/>
    <w:rsid w:val="00FD0A27"/>
    <w:rsid w:val="00FD0F63"/>
    <w:rsid w:val="00FD194F"/>
    <w:rsid w:val="00FD1D4D"/>
    <w:rsid w:val="00FD1E99"/>
    <w:rsid w:val="00FD2BE2"/>
    <w:rsid w:val="00FD3458"/>
    <w:rsid w:val="00FD361C"/>
    <w:rsid w:val="00FD41A0"/>
    <w:rsid w:val="00FD46AA"/>
    <w:rsid w:val="00FD48B8"/>
    <w:rsid w:val="00FD5905"/>
    <w:rsid w:val="00FD6244"/>
    <w:rsid w:val="00FD6D27"/>
    <w:rsid w:val="00FD72B5"/>
    <w:rsid w:val="00FD7887"/>
    <w:rsid w:val="00FD7B65"/>
    <w:rsid w:val="00FD7E53"/>
    <w:rsid w:val="00FE01BE"/>
    <w:rsid w:val="00FE034C"/>
    <w:rsid w:val="00FE066D"/>
    <w:rsid w:val="00FE0DDD"/>
    <w:rsid w:val="00FE1349"/>
    <w:rsid w:val="00FE138B"/>
    <w:rsid w:val="00FE154A"/>
    <w:rsid w:val="00FE19CE"/>
    <w:rsid w:val="00FE2185"/>
    <w:rsid w:val="00FE2238"/>
    <w:rsid w:val="00FE3847"/>
    <w:rsid w:val="00FE414C"/>
    <w:rsid w:val="00FE43D0"/>
    <w:rsid w:val="00FE4828"/>
    <w:rsid w:val="00FE4ED9"/>
    <w:rsid w:val="00FE530E"/>
    <w:rsid w:val="00FE551A"/>
    <w:rsid w:val="00FE5E06"/>
    <w:rsid w:val="00FE680B"/>
    <w:rsid w:val="00FE6E03"/>
    <w:rsid w:val="00FE731B"/>
    <w:rsid w:val="00FE7B57"/>
    <w:rsid w:val="00FE7CDD"/>
    <w:rsid w:val="00FE7E5D"/>
    <w:rsid w:val="00FF1B99"/>
    <w:rsid w:val="00FF1C45"/>
    <w:rsid w:val="00FF1C60"/>
    <w:rsid w:val="00FF1EE8"/>
    <w:rsid w:val="00FF2818"/>
    <w:rsid w:val="00FF29BB"/>
    <w:rsid w:val="00FF2C21"/>
    <w:rsid w:val="00FF3320"/>
    <w:rsid w:val="00FF340E"/>
    <w:rsid w:val="00FF37A6"/>
    <w:rsid w:val="00FF392B"/>
    <w:rsid w:val="00FF3FA0"/>
    <w:rsid w:val="00FF3FBD"/>
    <w:rsid w:val="00FF4330"/>
    <w:rsid w:val="00FF4540"/>
    <w:rsid w:val="00FF54FC"/>
    <w:rsid w:val="00FF5FF0"/>
    <w:rsid w:val="00FF64CA"/>
    <w:rsid w:val="00FF6534"/>
    <w:rsid w:val="00FF66C7"/>
    <w:rsid w:val="00FF6FF5"/>
    <w:rsid w:val="00FF7988"/>
  </w:rsids>
  <m:mathPr>
    <m:mathFont m:val="Cambria Math"/>
    <m:brkBin m:val="before"/>
    <m:brkBinSub m:val="--"/>
    <m:smallFrac/>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E3DF6"/>
  <w15:docId w15:val="{D6B4AA85-3C0C-4F97-A741-B5A1EC0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DB"/>
    <w:pPr>
      <w:spacing w:before="200" w:after="200" w:line="360" w:lineRule="auto"/>
      <w:jc w:val="both"/>
    </w:pPr>
    <w:rPr>
      <w:rFonts w:ascii="Arial" w:eastAsia="MS Mincho" w:hAnsi="Arial"/>
      <w:sz w:val="24"/>
      <w:szCs w:val="24"/>
      <w:lang w:eastAsia="ja-JP"/>
    </w:rPr>
  </w:style>
  <w:style w:type="paragraph" w:styleId="Ttulo1">
    <w:name w:val="heading 1"/>
    <w:basedOn w:val="Subttulo"/>
    <w:next w:val="Normal"/>
    <w:link w:val="Ttulo1Char"/>
    <w:qFormat/>
    <w:rsid w:val="0038278D"/>
    <w:pPr>
      <w:keepNext/>
      <w:numPr>
        <w:numId w:val="3"/>
      </w:numPr>
      <w:outlineLvl w:val="0"/>
    </w:pPr>
    <w:rPr>
      <w:rFonts w:eastAsia="Arial Unicode MS" w:cs="Arial"/>
    </w:rPr>
  </w:style>
  <w:style w:type="paragraph" w:styleId="Ttulo2">
    <w:name w:val="heading 2"/>
    <w:basedOn w:val="Ttulo3"/>
    <w:next w:val="Normal"/>
    <w:link w:val="Ttulo2Char"/>
    <w:qFormat/>
    <w:rsid w:val="00BF2153"/>
    <w:pPr>
      <w:numPr>
        <w:ilvl w:val="1"/>
      </w:numPr>
      <w:spacing w:before="240" w:after="240"/>
      <w:outlineLvl w:val="1"/>
    </w:pPr>
    <w:rPr>
      <w:lang w:eastAsia="pt-BR"/>
    </w:rPr>
  </w:style>
  <w:style w:type="paragraph" w:styleId="Ttulo3">
    <w:name w:val="heading 3"/>
    <w:basedOn w:val="Normal"/>
    <w:next w:val="Normal"/>
    <w:link w:val="Ttulo3Char"/>
    <w:qFormat/>
    <w:rsid w:val="00562E54"/>
    <w:pPr>
      <w:numPr>
        <w:ilvl w:val="2"/>
        <w:numId w:val="3"/>
      </w:numPr>
      <w:spacing w:before="0" w:after="120"/>
      <w:outlineLvl w:val="2"/>
    </w:pPr>
    <w:rPr>
      <w:rFonts w:cs="Arial"/>
      <w:bCs/>
    </w:rPr>
  </w:style>
  <w:style w:type="paragraph" w:styleId="Ttulo4">
    <w:name w:val="heading 4"/>
    <w:basedOn w:val="Normal"/>
    <w:next w:val="Normal"/>
    <w:link w:val="Ttulo4Char"/>
    <w:qFormat/>
    <w:rsid w:val="00562E54"/>
    <w:pPr>
      <w:numPr>
        <w:ilvl w:val="3"/>
        <w:numId w:val="3"/>
      </w:numPr>
      <w:tabs>
        <w:tab w:val="left" w:pos="851"/>
      </w:tabs>
      <w:spacing w:before="0" w:after="120"/>
      <w:outlineLvl w:val="3"/>
    </w:pPr>
    <w:rPr>
      <w:rFonts w:cs="Courier New"/>
      <w:bCs/>
      <w:lang w:eastAsia="pt-BR"/>
    </w:rPr>
  </w:style>
  <w:style w:type="paragraph" w:styleId="Ttulo5">
    <w:name w:val="heading 5"/>
    <w:basedOn w:val="Normal"/>
    <w:next w:val="Normal"/>
    <w:link w:val="Ttulo5Char"/>
    <w:qFormat/>
    <w:rsid w:val="00352EEF"/>
    <w:pPr>
      <w:numPr>
        <w:ilvl w:val="4"/>
        <w:numId w:val="3"/>
      </w:numPr>
      <w:outlineLvl w:val="4"/>
    </w:pPr>
    <w:rPr>
      <w:rFonts w:cs="Courier New"/>
      <w:bCs/>
    </w:rPr>
  </w:style>
  <w:style w:type="paragraph" w:styleId="Ttulo6">
    <w:name w:val="heading 6"/>
    <w:basedOn w:val="Ttulo5"/>
    <w:next w:val="Normal"/>
    <w:link w:val="Ttulo6Char"/>
    <w:qFormat/>
    <w:rsid w:val="00EC3276"/>
    <w:pPr>
      <w:numPr>
        <w:ilvl w:val="5"/>
      </w:numPr>
      <w:outlineLvl w:val="5"/>
    </w:pPr>
    <w:rPr>
      <w:lang w:eastAsia="pt-BR"/>
    </w:rPr>
  </w:style>
  <w:style w:type="paragraph" w:styleId="Ttulo7">
    <w:name w:val="heading 7"/>
    <w:basedOn w:val="Normal"/>
    <w:next w:val="Normal"/>
    <w:link w:val="Ttulo7Char"/>
    <w:unhideWhenUsed/>
    <w:qFormat/>
    <w:rsid w:val="00352EEF"/>
    <w:pPr>
      <w:keepNext/>
      <w:keepLines/>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85052"/>
    <w:pPr>
      <w:keepNext/>
      <w:keepLines/>
      <w:numPr>
        <w:ilvl w:val="7"/>
        <w:numId w:val="3"/>
      </w:numPr>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085052"/>
    <w:pPr>
      <w:keepNext/>
      <w:keepLines/>
      <w:numPr>
        <w:ilvl w:val="8"/>
        <w:numId w:val="3"/>
      </w:numPr>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62F91"/>
    <w:pPr>
      <w:tabs>
        <w:tab w:val="center" w:pos="4419"/>
        <w:tab w:val="right" w:pos="8838"/>
      </w:tabs>
      <w:spacing w:before="0" w:after="0"/>
    </w:pPr>
  </w:style>
  <w:style w:type="paragraph" w:styleId="Rodap">
    <w:name w:val="footer"/>
    <w:basedOn w:val="Normal"/>
    <w:link w:val="RodapChar"/>
    <w:uiPriority w:val="99"/>
    <w:rsid w:val="003721F2"/>
    <w:pPr>
      <w:tabs>
        <w:tab w:val="center" w:pos="4419"/>
        <w:tab w:val="right" w:pos="8838"/>
      </w:tabs>
      <w:ind w:firstLine="851"/>
    </w:pPr>
  </w:style>
  <w:style w:type="paragraph" w:styleId="Recuodecorpodetexto">
    <w:name w:val="Body Text Indent"/>
    <w:basedOn w:val="Normal"/>
    <w:link w:val="RecuodecorpodetextoChar"/>
    <w:uiPriority w:val="99"/>
    <w:rsid w:val="00FC0984"/>
    <w:pPr>
      <w:ind w:firstLine="2880"/>
    </w:pPr>
    <w:rPr>
      <w:rFonts w:ascii="Courier New" w:hAnsi="Courier New" w:cs="Courier New"/>
    </w:rPr>
  </w:style>
  <w:style w:type="paragraph" w:styleId="Textodebalo">
    <w:name w:val="Balloon Text"/>
    <w:basedOn w:val="Normal"/>
    <w:link w:val="TextodebaloChar"/>
    <w:uiPriority w:val="99"/>
    <w:semiHidden/>
    <w:rsid w:val="00773DC4"/>
    <w:rPr>
      <w:rFonts w:ascii="Tahoma" w:hAnsi="Tahoma" w:cs="Tahoma"/>
      <w:sz w:val="16"/>
      <w:szCs w:val="16"/>
    </w:rPr>
  </w:style>
  <w:style w:type="paragraph" w:styleId="Corpodetexto">
    <w:name w:val="Body Text"/>
    <w:basedOn w:val="Normal"/>
    <w:link w:val="CorpodetextoChar"/>
    <w:rsid w:val="00A0280A"/>
    <w:pPr>
      <w:spacing w:after="120"/>
    </w:pPr>
  </w:style>
  <w:style w:type="paragraph" w:styleId="Ttulo">
    <w:name w:val="Title"/>
    <w:basedOn w:val="Normal"/>
    <w:link w:val="TtuloChar"/>
    <w:uiPriority w:val="10"/>
    <w:qFormat/>
    <w:rsid w:val="004273A7"/>
    <w:pPr>
      <w:jc w:val="center"/>
    </w:pPr>
    <w:rPr>
      <w:rFonts w:eastAsia="Times New Roman" w:cs="Arial"/>
      <w:b/>
      <w:bCs/>
      <w:caps/>
      <w:sz w:val="27"/>
      <w:szCs w:val="27"/>
      <w:lang w:eastAsia="pt-BR"/>
    </w:rPr>
  </w:style>
  <w:style w:type="paragraph" w:styleId="Subttulo">
    <w:name w:val="Subtitle"/>
    <w:basedOn w:val="Normal"/>
    <w:link w:val="SubttuloChar"/>
    <w:qFormat/>
    <w:rsid w:val="0089027A"/>
    <w:pPr>
      <w:spacing w:before="240" w:after="240"/>
      <w:ind w:firstLine="992"/>
      <w:jc w:val="left"/>
    </w:pPr>
    <w:rPr>
      <w:rFonts w:eastAsia="Times New Roman"/>
      <w:b/>
      <w:bCs/>
      <w:u w:val="single"/>
      <w:lang w:eastAsia="pt-BR"/>
    </w:rPr>
  </w:style>
  <w:style w:type="character" w:styleId="Nmerodepgina">
    <w:name w:val="page number"/>
    <w:basedOn w:val="Fontepargpadro"/>
    <w:rsid w:val="002802BC"/>
  </w:style>
  <w:style w:type="paragraph" w:styleId="PargrafodaLista">
    <w:name w:val="List Paragraph"/>
    <w:aliases w:val="DOCs_Paragrafo-1"/>
    <w:basedOn w:val="Normal"/>
    <w:link w:val="PargrafodaListaChar"/>
    <w:uiPriority w:val="34"/>
    <w:qFormat/>
    <w:rsid w:val="00F2425B"/>
    <w:pPr>
      <w:ind w:left="720"/>
      <w:contextualSpacing/>
    </w:pPr>
  </w:style>
  <w:style w:type="character" w:customStyle="1" w:styleId="CabealhoChar">
    <w:name w:val="Cabeçalho Char"/>
    <w:basedOn w:val="Fontepargpadro"/>
    <w:link w:val="Cabealho"/>
    <w:uiPriority w:val="99"/>
    <w:rsid w:val="00062F91"/>
    <w:rPr>
      <w:rFonts w:ascii="Arial" w:eastAsia="MS Mincho" w:hAnsi="Arial"/>
      <w:sz w:val="24"/>
      <w:szCs w:val="24"/>
      <w:lang w:eastAsia="ja-JP"/>
    </w:rPr>
  </w:style>
  <w:style w:type="character" w:customStyle="1" w:styleId="RodapChar">
    <w:name w:val="Rodapé Char"/>
    <w:basedOn w:val="Fontepargpadro"/>
    <w:link w:val="Rodap"/>
    <w:uiPriority w:val="99"/>
    <w:rsid w:val="003721F2"/>
    <w:rPr>
      <w:rFonts w:ascii="Arial" w:eastAsia="MS Mincho" w:hAnsi="Arial"/>
      <w:sz w:val="24"/>
      <w:szCs w:val="24"/>
      <w:lang w:eastAsia="ja-JP"/>
    </w:rPr>
  </w:style>
  <w:style w:type="character" w:styleId="Nmerodelinha">
    <w:name w:val="line number"/>
    <w:basedOn w:val="Fontepargpadro"/>
    <w:rsid w:val="00594855"/>
  </w:style>
  <w:style w:type="numbering" w:customStyle="1" w:styleId="Estilo1">
    <w:name w:val="Estilo1"/>
    <w:uiPriority w:val="99"/>
    <w:rsid w:val="00F47F38"/>
    <w:pPr>
      <w:numPr>
        <w:numId w:val="1"/>
      </w:numPr>
    </w:pPr>
  </w:style>
  <w:style w:type="numbering" w:customStyle="1" w:styleId="Estilo2">
    <w:name w:val="Estilo2"/>
    <w:uiPriority w:val="99"/>
    <w:rsid w:val="00F47F38"/>
    <w:pPr>
      <w:numPr>
        <w:numId w:val="2"/>
      </w:numPr>
    </w:pPr>
  </w:style>
  <w:style w:type="character" w:customStyle="1" w:styleId="CorpodetextoChar">
    <w:name w:val="Corpo de texto Char"/>
    <w:basedOn w:val="Fontepargpadro"/>
    <w:link w:val="Corpodetexto"/>
    <w:rsid w:val="00CF0BBF"/>
    <w:rPr>
      <w:rFonts w:ascii="Arial" w:eastAsia="MS Mincho" w:hAnsi="Arial"/>
      <w:sz w:val="24"/>
      <w:szCs w:val="24"/>
      <w:lang w:eastAsia="ja-JP"/>
    </w:rPr>
  </w:style>
  <w:style w:type="character" w:customStyle="1" w:styleId="TtuloChar">
    <w:name w:val="Título Char"/>
    <w:basedOn w:val="Fontepargpadro"/>
    <w:link w:val="Ttulo"/>
    <w:uiPriority w:val="10"/>
    <w:rsid w:val="004273A7"/>
    <w:rPr>
      <w:rFonts w:ascii="Arial" w:hAnsi="Arial" w:cs="Arial"/>
      <w:b/>
      <w:bCs/>
      <w:caps/>
      <w:sz w:val="27"/>
      <w:szCs w:val="27"/>
    </w:rPr>
  </w:style>
  <w:style w:type="character" w:customStyle="1" w:styleId="SubttuloChar">
    <w:name w:val="Subtítulo Char"/>
    <w:basedOn w:val="Fontepargpadro"/>
    <w:link w:val="Subttulo"/>
    <w:rsid w:val="0089027A"/>
    <w:rPr>
      <w:rFonts w:ascii="Arial" w:hAnsi="Arial"/>
      <w:b/>
      <w:bCs/>
      <w:sz w:val="24"/>
      <w:szCs w:val="24"/>
      <w:u w:val="single"/>
    </w:rPr>
  </w:style>
  <w:style w:type="paragraph" w:customStyle="1" w:styleId="BodyText21">
    <w:name w:val="Body Text 21"/>
    <w:basedOn w:val="Normal"/>
    <w:rsid w:val="004F26F2"/>
    <w:pPr>
      <w:widowControl w:val="0"/>
    </w:pPr>
    <w:rPr>
      <w:rFonts w:ascii="Times New Roman" w:hAnsi="Times New Roman"/>
      <w:snapToGrid w:val="0"/>
      <w:szCs w:val="20"/>
      <w:lang w:eastAsia="pt-BR"/>
    </w:rPr>
  </w:style>
  <w:style w:type="paragraph" w:styleId="Textodenotadefim">
    <w:name w:val="endnote text"/>
    <w:basedOn w:val="Normal"/>
    <w:link w:val="TextodenotadefimChar"/>
    <w:rsid w:val="002E525F"/>
    <w:rPr>
      <w:sz w:val="20"/>
      <w:szCs w:val="20"/>
    </w:rPr>
  </w:style>
  <w:style w:type="character" w:customStyle="1" w:styleId="TextodenotadefimChar">
    <w:name w:val="Texto de nota de fim Char"/>
    <w:basedOn w:val="Fontepargpadro"/>
    <w:link w:val="Textodenotadefim"/>
    <w:rsid w:val="002E525F"/>
    <w:rPr>
      <w:rFonts w:ascii="Arial" w:eastAsia="MS Mincho" w:hAnsi="Arial"/>
      <w:lang w:eastAsia="ja-JP"/>
    </w:rPr>
  </w:style>
  <w:style w:type="character" w:styleId="Refdenotadefim">
    <w:name w:val="endnote reference"/>
    <w:basedOn w:val="Fontepargpadro"/>
    <w:rsid w:val="002E525F"/>
    <w:rPr>
      <w:vertAlign w:val="superscript"/>
    </w:rPr>
  </w:style>
  <w:style w:type="paragraph" w:customStyle="1" w:styleId="Default">
    <w:name w:val="Default"/>
    <w:rsid w:val="006C140D"/>
    <w:pPr>
      <w:autoSpaceDE w:val="0"/>
      <w:autoSpaceDN w:val="0"/>
      <w:adjustRightInd w:val="0"/>
    </w:pPr>
    <w:rPr>
      <w:rFonts w:ascii="Arial" w:hAnsi="Arial" w:cs="Arial"/>
      <w:color w:val="000000"/>
      <w:sz w:val="24"/>
      <w:szCs w:val="24"/>
    </w:rPr>
  </w:style>
  <w:style w:type="paragraph" w:customStyle="1" w:styleId="PargrafodaLista1">
    <w:name w:val="Parágrafo da Lista1"/>
    <w:basedOn w:val="Normal"/>
    <w:rsid w:val="00856F5E"/>
    <w:pPr>
      <w:suppressAutoHyphens/>
      <w:spacing w:before="100" w:after="100" w:line="276" w:lineRule="auto"/>
      <w:ind w:left="720"/>
    </w:pPr>
    <w:rPr>
      <w:rFonts w:ascii="Calibri" w:eastAsia="SimSun" w:hAnsi="Calibri" w:cs="font416"/>
      <w:szCs w:val="22"/>
      <w:lang w:eastAsia="ar-SA"/>
    </w:rPr>
  </w:style>
  <w:style w:type="paragraph" w:styleId="Reviso">
    <w:name w:val="Revision"/>
    <w:hidden/>
    <w:uiPriority w:val="99"/>
    <w:semiHidden/>
    <w:rsid w:val="009B66A9"/>
    <w:rPr>
      <w:rFonts w:ascii="Arial" w:eastAsia="MS Mincho" w:hAnsi="Arial"/>
      <w:sz w:val="24"/>
      <w:szCs w:val="24"/>
      <w:lang w:eastAsia="ja-JP"/>
    </w:rPr>
  </w:style>
  <w:style w:type="character" w:styleId="Refdecomentrio">
    <w:name w:val="annotation reference"/>
    <w:basedOn w:val="Fontepargpadro"/>
    <w:uiPriority w:val="99"/>
    <w:rsid w:val="0017095C"/>
    <w:rPr>
      <w:sz w:val="16"/>
      <w:szCs w:val="16"/>
    </w:rPr>
  </w:style>
  <w:style w:type="paragraph" w:styleId="Textodecomentrio">
    <w:name w:val="annotation text"/>
    <w:basedOn w:val="Normal"/>
    <w:link w:val="TextodecomentrioChar"/>
    <w:uiPriority w:val="99"/>
    <w:rsid w:val="0017095C"/>
    <w:rPr>
      <w:sz w:val="20"/>
      <w:szCs w:val="20"/>
    </w:rPr>
  </w:style>
  <w:style w:type="character" w:customStyle="1" w:styleId="TextodecomentrioChar">
    <w:name w:val="Texto de comentário Char"/>
    <w:basedOn w:val="Fontepargpadro"/>
    <w:link w:val="Textodecomentrio"/>
    <w:uiPriority w:val="99"/>
    <w:rsid w:val="0017095C"/>
    <w:rPr>
      <w:rFonts w:ascii="Arial" w:eastAsia="MS Mincho" w:hAnsi="Arial"/>
      <w:lang w:eastAsia="ja-JP"/>
    </w:rPr>
  </w:style>
  <w:style w:type="paragraph" w:styleId="Assuntodocomentrio">
    <w:name w:val="annotation subject"/>
    <w:basedOn w:val="Textodecomentrio"/>
    <w:next w:val="Textodecomentrio"/>
    <w:link w:val="AssuntodocomentrioChar"/>
    <w:uiPriority w:val="99"/>
    <w:rsid w:val="0017095C"/>
    <w:rPr>
      <w:b/>
      <w:bCs/>
    </w:rPr>
  </w:style>
  <w:style w:type="character" w:customStyle="1" w:styleId="AssuntodocomentrioChar">
    <w:name w:val="Assunto do comentário Char"/>
    <w:basedOn w:val="TextodecomentrioChar"/>
    <w:link w:val="Assuntodocomentrio"/>
    <w:uiPriority w:val="99"/>
    <w:rsid w:val="0017095C"/>
    <w:rPr>
      <w:rFonts w:ascii="Arial" w:eastAsia="MS Mincho" w:hAnsi="Arial"/>
      <w:b/>
      <w:bCs/>
      <w:lang w:eastAsia="ja-JP"/>
    </w:rPr>
  </w:style>
  <w:style w:type="paragraph" w:styleId="Legenda">
    <w:name w:val="caption"/>
    <w:basedOn w:val="Normal"/>
    <w:next w:val="Normal"/>
    <w:uiPriority w:val="35"/>
    <w:unhideWhenUsed/>
    <w:qFormat/>
    <w:rsid w:val="00A86410"/>
    <w:pPr>
      <w:spacing w:after="100"/>
      <w:jc w:val="center"/>
    </w:pPr>
    <w:rPr>
      <w:bCs/>
      <w:sz w:val="16"/>
      <w:szCs w:val="18"/>
    </w:rPr>
  </w:style>
  <w:style w:type="character" w:customStyle="1" w:styleId="RecuodecorpodetextoChar">
    <w:name w:val="Recuo de corpo de texto Char"/>
    <w:basedOn w:val="Fontepargpadro"/>
    <w:link w:val="Recuodecorpodetexto"/>
    <w:uiPriority w:val="99"/>
    <w:rsid w:val="008D105F"/>
    <w:rPr>
      <w:rFonts w:ascii="Courier New" w:eastAsia="MS Mincho" w:hAnsi="Courier New" w:cs="Courier New"/>
      <w:sz w:val="24"/>
      <w:szCs w:val="24"/>
      <w:lang w:eastAsia="ja-JP"/>
    </w:rPr>
  </w:style>
  <w:style w:type="character" w:customStyle="1" w:styleId="Ttulo7Char">
    <w:name w:val="Título 7 Char"/>
    <w:basedOn w:val="Fontepargpadro"/>
    <w:link w:val="Ttulo7"/>
    <w:uiPriority w:val="9"/>
    <w:rsid w:val="00352EEF"/>
    <w:rPr>
      <w:rFonts w:ascii="Arial" w:eastAsiaTheme="majorEastAsia" w:hAnsi="Arial" w:cstheme="majorBidi"/>
      <w:iCs/>
      <w:sz w:val="24"/>
      <w:szCs w:val="24"/>
      <w:lang w:eastAsia="ja-JP"/>
    </w:rPr>
  </w:style>
  <w:style w:type="character" w:customStyle="1" w:styleId="Ttulo8Char">
    <w:name w:val="Título 8 Char"/>
    <w:basedOn w:val="Fontepargpadro"/>
    <w:link w:val="Ttulo8"/>
    <w:uiPriority w:val="9"/>
    <w:rsid w:val="00085052"/>
    <w:rPr>
      <w:rFonts w:asciiTheme="majorHAnsi" w:eastAsiaTheme="majorEastAsia" w:hAnsiTheme="majorHAnsi" w:cstheme="majorBidi"/>
      <w:color w:val="404040" w:themeColor="text1" w:themeTint="BF"/>
      <w:lang w:eastAsia="ja-JP"/>
    </w:rPr>
  </w:style>
  <w:style w:type="character" w:customStyle="1" w:styleId="Ttulo9Char">
    <w:name w:val="Título 9 Char"/>
    <w:basedOn w:val="Fontepargpadro"/>
    <w:link w:val="Ttulo9"/>
    <w:uiPriority w:val="9"/>
    <w:rsid w:val="00085052"/>
    <w:rPr>
      <w:rFonts w:asciiTheme="majorHAnsi" w:eastAsiaTheme="majorEastAsia" w:hAnsiTheme="majorHAnsi" w:cstheme="majorBidi"/>
      <w:i/>
      <w:iCs/>
      <w:color w:val="404040" w:themeColor="text1" w:themeTint="BF"/>
      <w:lang w:eastAsia="ja-JP"/>
    </w:rPr>
  </w:style>
  <w:style w:type="paragraph" w:styleId="NormalWeb">
    <w:name w:val="Normal (Web)"/>
    <w:basedOn w:val="Normal"/>
    <w:uiPriority w:val="99"/>
    <w:unhideWhenUsed/>
    <w:rsid w:val="00384AC3"/>
    <w:pPr>
      <w:spacing w:before="100" w:beforeAutospacing="1" w:after="100" w:afterAutospacing="1"/>
      <w:jc w:val="left"/>
    </w:pPr>
    <w:rPr>
      <w:rFonts w:ascii="Times New Roman" w:eastAsiaTheme="minorEastAsia" w:hAnsi="Times New Roman"/>
      <w:lang w:eastAsia="pt-BR"/>
    </w:rPr>
  </w:style>
  <w:style w:type="table" w:styleId="Tabelacomgrade">
    <w:name w:val="Table Grid"/>
    <w:basedOn w:val="Tabelanormal"/>
    <w:uiPriority w:val="59"/>
    <w:rsid w:val="00C72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01835"/>
    <w:rPr>
      <w:sz w:val="20"/>
      <w:szCs w:val="20"/>
    </w:rPr>
  </w:style>
  <w:style w:type="character" w:customStyle="1" w:styleId="TextodenotaderodapChar">
    <w:name w:val="Texto de nota de rodapé Char"/>
    <w:basedOn w:val="Fontepargpadro"/>
    <w:link w:val="Textodenotaderodap"/>
    <w:uiPriority w:val="99"/>
    <w:rsid w:val="00601835"/>
    <w:rPr>
      <w:rFonts w:ascii="Arial Unicode MS" w:eastAsia="MS Mincho" w:hAnsi="Arial Unicode MS"/>
      <w:lang w:eastAsia="ja-JP"/>
    </w:rPr>
  </w:style>
  <w:style w:type="character" w:styleId="Refdenotaderodap">
    <w:name w:val="footnote reference"/>
    <w:basedOn w:val="Fontepargpadro"/>
    <w:uiPriority w:val="99"/>
    <w:rsid w:val="00601835"/>
    <w:rPr>
      <w:vertAlign w:val="superscript"/>
    </w:rPr>
  </w:style>
  <w:style w:type="paragraph" w:customStyle="1" w:styleId="gmail-western">
    <w:name w:val="gmail-western"/>
    <w:basedOn w:val="Normal"/>
    <w:uiPriority w:val="99"/>
    <w:rsid w:val="000D4354"/>
    <w:pPr>
      <w:spacing w:before="100" w:beforeAutospacing="1" w:after="100" w:afterAutospacing="1"/>
      <w:jc w:val="left"/>
    </w:pPr>
    <w:rPr>
      <w:rFonts w:ascii="Times New Roman" w:eastAsiaTheme="minorHAnsi" w:hAnsi="Times New Roman"/>
      <w:lang w:eastAsia="pt-BR"/>
    </w:rPr>
  </w:style>
  <w:style w:type="character" w:styleId="nfase">
    <w:name w:val="Emphasis"/>
    <w:basedOn w:val="Fontepargpadro"/>
    <w:qFormat/>
    <w:rsid w:val="00415978"/>
    <w:rPr>
      <w:i/>
      <w:iCs/>
    </w:rPr>
  </w:style>
  <w:style w:type="character" w:styleId="Forte">
    <w:name w:val="Strong"/>
    <w:basedOn w:val="Fontepargpadro"/>
    <w:uiPriority w:val="22"/>
    <w:qFormat/>
    <w:rsid w:val="00415978"/>
    <w:rPr>
      <w:b/>
      <w:bCs/>
    </w:rPr>
  </w:style>
  <w:style w:type="character" w:customStyle="1" w:styleId="Ttulo3Char">
    <w:name w:val="Título 3 Char"/>
    <w:basedOn w:val="Fontepargpadro"/>
    <w:link w:val="Ttulo3"/>
    <w:uiPriority w:val="9"/>
    <w:rsid w:val="00562E54"/>
    <w:rPr>
      <w:rFonts w:ascii="Arial" w:eastAsia="MS Mincho" w:hAnsi="Arial" w:cs="Arial"/>
      <w:bCs/>
      <w:sz w:val="24"/>
      <w:szCs w:val="24"/>
      <w:lang w:eastAsia="ja-JP"/>
    </w:rPr>
  </w:style>
  <w:style w:type="paragraph" w:styleId="Textoembloco">
    <w:name w:val="Block Text"/>
    <w:basedOn w:val="Normal"/>
    <w:uiPriority w:val="99"/>
    <w:rsid w:val="00051AD7"/>
    <w:pPr>
      <w:spacing w:before="0" w:after="0"/>
      <w:ind w:left="284" w:right="-91" w:hanging="284"/>
    </w:pPr>
    <w:rPr>
      <w:rFonts w:ascii="Times New Roman" w:eastAsia="Times New Roman" w:hAnsi="Times New Roman"/>
      <w:b/>
      <w:szCs w:val="20"/>
      <w:lang w:eastAsia="pt-BR"/>
    </w:rPr>
  </w:style>
  <w:style w:type="paragraph" w:styleId="Corpodetexto3">
    <w:name w:val="Body Text 3"/>
    <w:basedOn w:val="Normal"/>
    <w:link w:val="Corpodetexto3Char"/>
    <w:uiPriority w:val="99"/>
    <w:unhideWhenUsed/>
    <w:rsid w:val="003A79C8"/>
    <w:pPr>
      <w:spacing w:after="120"/>
    </w:pPr>
    <w:rPr>
      <w:sz w:val="16"/>
      <w:szCs w:val="16"/>
    </w:rPr>
  </w:style>
  <w:style w:type="character" w:customStyle="1" w:styleId="Corpodetexto3Char">
    <w:name w:val="Corpo de texto 3 Char"/>
    <w:basedOn w:val="Fontepargpadro"/>
    <w:link w:val="Corpodetexto3"/>
    <w:uiPriority w:val="99"/>
    <w:rsid w:val="003A79C8"/>
    <w:rPr>
      <w:rFonts w:ascii="Arial" w:eastAsia="MS Mincho" w:hAnsi="Arial"/>
      <w:sz w:val="16"/>
      <w:szCs w:val="16"/>
      <w:lang w:eastAsia="ja-JP"/>
    </w:rPr>
  </w:style>
  <w:style w:type="paragraph" w:styleId="Recuodecorpodetexto2">
    <w:name w:val="Body Text Indent 2"/>
    <w:basedOn w:val="Normal"/>
    <w:link w:val="Recuodecorpodetexto2Char"/>
    <w:uiPriority w:val="99"/>
    <w:unhideWhenUsed/>
    <w:rsid w:val="003A79C8"/>
    <w:pPr>
      <w:spacing w:after="120" w:line="480" w:lineRule="auto"/>
      <w:ind w:left="283"/>
    </w:pPr>
  </w:style>
  <w:style w:type="character" w:customStyle="1" w:styleId="Recuodecorpodetexto2Char">
    <w:name w:val="Recuo de corpo de texto 2 Char"/>
    <w:basedOn w:val="Fontepargpadro"/>
    <w:link w:val="Recuodecorpodetexto2"/>
    <w:uiPriority w:val="99"/>
    <w:rsid w:val="003A79C8"/>
    <w:rPr>
      <w:rFonts w:ascii="Arial" w:eastAsia="MS Mincho" w:hAnsi="Arial"/>
      <w:sz w:val="24"/>
      <w:szCs w:val="24"/>
      <w:lang w:eastAsia="ja-JP"/>
    </w:rPr>
  </w:style>
  <w:style w:type="character" w:styleId="Hyperlink">
    <w:name w:val="Hyperlink"/>
    <w:uiPriority w:val="99"/>
    <w:unhideWhenUsed/>
    <w:rsid w:val="003A79C8"/>
    <w:rPr>
      <w:color w:val="0000FF"/>
      <w:u w:val="single"/>
    </w:rPr>
  </w:style>
  <w:style w:type="character" w:customStyle="1" w:styleId="Ttulo4Char">
    <w:name w:val="Título 4 Char"/>
    <w:basedOn w:val="Fontepargpadro"/>
    <w:link w:val="Ttulo4"/>
    <w:uiPriority w:val="9"/>
    <w:rsid w:val="00562E54"/>
    <w:rPr>
      <w:rFonts w:ascii="Arial" w:eastAsia="MS Mincho" w:hAnsi="Arial" w:cs="Courier New"/>
      <w:bCs/>
      <w:sz w:val="24"/>
      <w:szCs w:val="24"/>
    </w:rPr>
  </w:style>
  <w:style w:type="character" w:customStyle="1" w:styleId="Ttulo6Char">
    <w:name w:val="Título 6 Char"/>
    <w:basedOn w:val="Fontepargpadro"/>
    <w:link w:val="Ttulo6"/>
    <w:uiPriority w:val="9"/>
    <w:rsid w:val="00EC3276"/>
    <w:rPr>
      <w:rFonts w:ascii="Arial" w:eastAsia="MS Mincho" w:hAnsi="Arial" w:cs="Courier New"/>
      <w:bCs/>
      <w:sz w:val="24"/>
      <w:szCs w:val="24"/>
    </w:rPr>
  </w:style>
  <w:style w:type="character" w:customStyle="1" w:styleId="Ttulo1Char">
    <w:name w:val="Título 1 Char"/>
    <w:basedOn w:val="Fontepargpadro"/>
    <w:link w:val="Ttulo1"/>
    <w:uiPriority w:val="9"/>
    <w:rsid w:val="0038278D"/>
    <w:rPr>
      <w:rFonts w:ascii="Arial" w:eastAsia="Arial Unicode MS" w:hAnsi="Arial" w:cs="Arial"/>
      <w:b/>
      <w:bCs/>
      <w:sz w:val="24"/>
      <w:szCs w:val="24"/>
      <w:u w:val="single"/>
    </w:rPr>
  </w:style>
  <w:style w:type="character" w:customStyle="1" w:styleId="MenoPendente1">
    <w:name w:val="Menção Pendente1"/>
    <w:basedOn w:val="Fontepargpadro"/>
    <w:uiPriority w:val="99"/>
    <w:semiHidden/>
    <w:unhideWhenUsed/>
    <w:rsid w:val="00412584"/>
    <w:rPr>
      <w:color w:val="605E5C"/>
      <w:shd w:val="clear" w:color="auto" w:fill="E1DFDD"/>
    </w:rPr>
  </w:style>
  <w:style w:type="character" w:customStyle="1" w:styleId="Ttulo2Char">
    <w:name w:val="Título 2 Char"/>
    <w:basedOn w:val="Fontepargpadro"/>
    <w:link w:val="Ttulo2"/>
    <w:uiPriority w:val="9"/>
    <w:rsid w:val="00BF2153"/>
    <w:rPr>
      <w:rFonts w:ascii="Arial" w:eastAsia="MS Mincho" w:hAnsi="Arial" w:cs="Arial"/>
      <w:bCs/>
      <w:sz w:val="24"/>
      <w:szCs w:val="24"/>
    </w:rPr>
  </w:style>
  <w:style w:type="paragraph" w:styleId="Sumrio1">
    <w:name w:val="toc 1"/>
    <w:basedOn w:val="Normal"/>
    <w:next w:val="Normal"/>
    <w:autoRedefine/>
    <w:uiPriority w:val="39"/>
    <w:unhideWhenUsed/>
    <w:rsid w:val="0056273A"/>
    <w:pPr>
      <w:spacing w:after="100"/>
    </w:pPr>
  </w:style>
  <w:style w:type="character" w:styleId="TextodoEspaoReservado">
    <w:name w:val="Placeholder Text"/>
    <w:basedOn w:val="Fontepargpadro"/>
    <w:uiPriority w:val="99"/>
    <w:semiHidden/>
    <w:rsid w:val="00074DA0"/>
    <w:rPr>
      <w:color w:val="808080"/>
    </w:rPr>
  </w:style>
  <w:style w:type="character" w:customStyle="1" w:styleId="Ttulo5Char">
    <w:name w:val="Título 5 Char"/>
    <w:basedOn w:val="Fontepargpadro"/>
    <w:link w:val="Ttulo5"/>
    <w:uiPriority w:val="9"/>
    <w:rsid w:val="0070719D"/>
    <w:rPr>
      <w:rFonts w:ascii="Arial" w:eastAsia="MS Mincho" w:hAnsi="Arial" w:cs="Courier New"/>
      <w:bCs/>
      <w:sz w:val="24"/>
      <w:szCs w:val="24"/>
      <w:lang w:eastAsia="ja-JP"/>
    </w:rPr>
  </w:style>
  <w:style w:type="paragraph" w:styleId="Commarcadores4">
    <w:name w:val="List Bullet 4"/>
    <w:basedOn w:val="Normal"/>
    <w:autoRedefine/>
    <w:rsid w:val="00CC4DB5"/>
    <w:pPr>
      <w:widowControl w:val="0"/>
      <w:numPr>
        <w:numId w:val="4"/>
      </w:numPr>
      <w:spacing w:before="0" w:after="0" w:line="240" w:lineRule="auto"/>
    </w:pPr>
    <w:rPr>
      <w:rFonts w:eastAsia="Times New Roman" w:cs="Courier New"/>
      <w:sz w:val="22"/>
      <w:szCs w:val="20"/>
    </w:rPr>
  </w:style>
  <w:style w:type="paragraph" w:styleId="Commarcadores2">
    <w:name w:val="List Bullet 2"/>
    <w:basedOn w:val="Normal"/>
    <w:autoRedefine/>
    <w:rsid w:val="00CC4DB5"/>
    <w:pPr>
      <w:spacing w:before="0" w:after="0" w:line="240" w:lineRule="auto"/>
      <w:ind w:left="426" w:hanging="426"/>
    </w:pPr>
    <w:rPr>
      <w:rFonts w:eastAsia="Times New Roman" w:cs="Courier New"/>
      <w:lang w:eastAsia="pt-BR"/>
    </w:rPr>
  </w:style>
  <w:style w:type="paragraph" w:customStyle="1" w:styleId="Tabela">
    <w:name w:val="Tabela"/>
    <w:basedOn w:val="Normal"/>
    <w:qFormat/>
    <w:rsid w:val="00224686"/>
    <w:pPr>
      <w:spacing w:before="0" w:after="0" w:line="240" w:lineRule="auto"/>
      <w:jc w:val="center"/>
    </w:pPr>
    <w:rPr>
      <w:rFonts w:eastAsia="Times New Roman" w:cs="Arial"/>
      <w:sz w:val="18"/>
      <w:lang w:eastAsia="pt-BR"/>
    </w:rPr>
  </w:style>
  <w:style w:type="numbering" w:customStyle="1" w:styleId="Semlista1">
    <w:name w:val="Sem lista1"/>
    <w:next w:val="Semlista"/>
    <w:uiPriority w:val="99"/>
    <w:semiHidden/>
    <w:unhideWhenUsed/>
    <w:rsid w:val="0009149E"/>
  </w:style>
  <w:style w:type="numbering" w:customStyle="1" w:styleId="Semlista11">
    <w:name w:val="Sem lista11"/>
    <w:next w:val="Semlista"/>
    <w:uiPriority w:val="99"/>
    <w:semiHidden/>
    <w:unhideWhenUsed/>
    <w:rsid w:val="0009149E"/>
  </w:style>
  <w:style w:type="paragraph" w:customStyle="1" w:styleId="Textoembloco1">
    <w:name w:val="Texto em bloco1"/>
    <w:basedOn w:val="Normal"/>
    <w:rsid w:val="0009149E"/>
    <w:pPr>
      <w:widowControl w:val="0"/>
      <w:tabs>
        <w:tab w:val="left" w:pos="3402"/>
      </w:tabs>
      <w:overflowPunct w:val="0"/>
      <w:autoSpaceDE w:val="0"/>
      <w:autoSpaceDN w:val="0"/>
      <w:adjustRightInd w:val="0"/>
      <w:spacing w:before="0" w:after="0"/>
      <w:ind w:left="3402" w:right="505" w:hanging="2126"/>
      <w:textAlignment w:val="baseline"/>
    </w:pPr>
    <w:rPr>
      <w:b/>
      <w:szCs w:val="20"/>
    </w:rPr>
  </w:style>
  <w:style w:type="paragraph" w:customStyle="1" w:styleId="Corpodetexto21">
    <w:name w:val="Corpo de texto 21"/>
    <w:basedOn w:val="Normal"/>
    <w:rsid w:val="0009149E"/>
    <w:pPr>
      <w:overflowPunct w:val="0"/>
      <w:autoSpaceDE w:val="0"/>
      <w:autoSpaceDN w:val="0"/>
      <w:adjustRightInd w:val="0"/>
      <w:spacing w:before="0" w:after="0" w:line="240" w:lineRule="auto"/>
      <w:ind w:left="2832" w:hanging="2832"/>
      <w:textAlignment w:val="baseline"/>
    </w:pPr>
    <w:rPr>
      <w:rFonts w:ascii="Times New Roman" w:hAnsi="Times New Roman"/>
      <w:sz w:val="28"/>
      <w:szCs w:val="20"/>
    </w:rPr>
  </w:style>
  <w:style w:type="character" w:customStyle="1" w:styleId="TextodebaloChar">
    <w:name w:val="Texto de balão Char"/>
    <w:basedOn w:val="Fontepargpadro"/>
    <w:link w:val="Textodebalo"/>
    <w:uiPriority w:val="99"/>
    <w:semiHidden/>
    <w:rsid w:val="0009149E"/>
    <w:rPr>
      <w:rFonts w:ascii="Tahoma" w:eastAsia="MS Mincho" w:hAnsi="Tahoma" w:cs="Tahoma"/>
      <w:sz w:val="16"/>
      <w:szCs w:val="16"/>
      <w:lang w:eastAsia="ja-JP"/>
    </w:rPr>
  </w:style>
  <w:style w:type="paragraph" w:styleId="Corpodetexto2">
    <w:name w:val="Body Text 2"/>
    <w:basedOn w:val="Normal"/>
    <w:link w:val="Corpodetexto2Char"/>
    <w:uiPriority w:val="99"/>
    <w:rsid w:val="0009149E"/>
    <w:pPr>
      <w:spacing w:before="0" w:after="0" w:line="240" w:lineRule="auto"/>
    </w:pPr>
    <w:rPr>
      <w:rFonts w:cs="Arial"/>
    </w:rPr>
  </w:style>
  <w:style w:type="character" w:customStyle="1" w:styleId="Corpodetexto2Char">
    <w:name w:val="Corpo de texto 2 Char"/>
    <w:basedOn w:val="Fontepargpadro"/>
    <w:link w:val="Corpodetexto2"/>
    <w:uiPriority w:val="99"/>
    <w:rsid w:val="0009149E"/>
    <w:rPr>
      <w:rFonts w:ascii="Arial" w:eastAsia="MS Mincho" w:hAnsi="Arial" w:cs="Arial"/>
      <w:sz w:val="24"/>
      <w:szCs w:val="24"/>
      <w:lang w:eastAsia="ja-JP"/>
    </w:rPr>
  </w:style>
  <w:style w:type="paragraph" w:customStyle="1" w:styleId="BodyText23">
    <w:name w:val="Body Text 23"/>
    <w:basedOn w:val="Normal"/>
    <w:rsid w:val="0009149E"/>
    <w:pPr>
      <w:widowControl w:val="0"/>
      <w:spacing w:before="0" w:after="0" w:line="360" w:lineRule="atLeast"/>
      <w:ind w:left="567" w:hanging="567"/>
    </w:pPr>
    <w:rPr>
      <w:rFonts w:eastAsia="Times New Roman"/>
      <w:szCs w:val="20"/>
      <w:lang w:eastAsia="pt-BR"/>
    </w:rPr>
  </w:style>
  <w:style w:type="paragraph" w:customStyle="1" w:styleId="BodyText25">
    <w:name w:val="Body Text 25"/>
    <w:basedOn w:val="Normal"/>
    <w:rsid w:val="0009149E"/>
    <w:pPr>
      <w:spacing w:before="0" w:after="0" w:line="300" w:lineRule="atLeast"/>
    </w:pPr>
    <w:rPr>
      <w:rFonts w:ascii="Abadi MT Condensed Light" w:eastAsia="Times New Roman" w:hAnsi="Abadi MT Condensed Light"/>
      <w:sz w:val="22"/>
      <w:szCs w:val="20"/>
      <w:lang w:eastAsia="pt-BR"/>
    </w:rPr>
  </w:style>
  <w:style w:type="paragraph" w:customStyle="1" w:styleId="p9">
    <w:name w:val="p9"/>
    <w:basedOn w:val="Normal"/>
    <w:rsid w:val="0009149E"/>
    <w:pPr>
      <w:widowControl w:val="0"/>
      <w:tabs>
        <w:tab w:val="left" w:pos="470"/>
      </w:tabs>
      <w:autoSpaceDE w:val="0"/>
      <w:autoSpaceDN w:val="0"/>
      <w:adjustRightInd w:val="0"/>
      <w:spacing w:before="0" w:after="0" w:line="266" w:lineRule="atLeast"/>
      <w:ind w:left="970"/>
      <w:jc w:val="left"/>
    </w:pPr>
    <w:rPr>
      <w:rFonts w:ascii="Times New Roman" w:hAnsi="Times New Roman" w:cs="Courier New"/>
      <w:lang w:val="en-US" w:eastAsia="pt-BR"/>
    </w:rPr>
  </w:style>
  <w:style w:type="character" w:styleId="HiperlinkVisitado">
    <w:name w:val="FollowedHyperlink"/>
    <w:uiPriority w:val="99"/>
    <w:rsid w:val="0009149E"/>
    <w:rPr>
      <w:color w:val="800080"/>
      <w:u w:val="single"/>
    </w:rPr>
  </w:style>
  <w:style w:type="paragraph" w:customStyle="1" w:styleId="WW-Corpodetexto2">
    <w:name w:val="WW-Corpo de texto 2"/>
    <w:basedOn w:val="Normal"/>
    <w:rsid w:val="0009149E"/>
    <w:pPr>
      <w:suppressAutoHyphens/>
      <w:spacing w:before="280" w:after="280" w:line="240" w:lineRule="auto"/>
      <w:jc w:val="left"/>
    </w:pPr>
    <w:rPr>
      <w:rFonts w:ascii="Times New Roman" w:eastAsia="Times New Roman" w:hAnsi="Times New Roman"/>
      <w:lang w:eastAsia="ar-SA"/>
    </w:rPr>
  </w:style>
  <w:style w:type="paragraph" w:customStyle="1" w:styleId="TableContents">
    <w:name w:val="Table Contents"/>
    <w:basedOn w:val="Normal"/>
    <w:rsid w:val="0009149E"/>
    <w:pPr>
      <w:suppressLineNumbers/>
      <w:suppressAutoHyphens/>
      <w:spacing w:before="0" w:after="0" w:line="240" w:lineRule="auto"/>
      <w:jc w:val="left"/>
    </w:pPr>
    <w:rPr>
      <w:rFonts w:ascii="Courier New" w:eastAsia="Times New Roman" w:hAnsi="Courier New"/>
      <w:szCs w:val="20"/>
      <w:lang w:eastAsia="ar-SA"/>
    </w:rPr>
  </w:style>
  <w:style w:type="paragraph" w:customStyle="1" w:styleId="texto1">
    <w:name w:val="texto1"/>
    <w:basedOn w:val="Normal"/>
    <w:rsid w:val="0009149E"/>
    <w:pPr>
      <w:spacing w:before="100" w:beforeAutospacing="1" w:after="100" w:afterAutospacing="1" w:line="300" w:lineRule="atLeast"/>
    </w:pPr>
    <w:rPr>
      <w:rFonts w:eastAsia="Arial Unicode MS" w:cs="Arial Unicode MS"/>
      <w:sz w:val="17"/>
      <w:szCs w:val="17"/>
      <w:lang w:eastAsia="pt-BR"/>
    </w:rPr>
  </w:style>
  <w:style w:type="character" w:customStyle="1" w:styleId="WW8Num3z0">
    <w:name w:val="WW8Num3z0"/>
    <w:rsid w:val="0009149E"/>
    <w:rPr>
      <w:rFonts w:ascii="Symbol" w:hAnsi="Symbol"/>
    </w:rPr>
  </w:style>
  <w:style w:type="character" w:customStyle="1" w:styleId="WW8Num3z2">
    <w:name w:val="WW8Num3z2"/>
    <w:rsid w:val="0009149E"/>
    <w:rPr>
      <w:rFonts w:ascii="Wingdings" w:hAnsi="Wingdings"/>
    </w:rPr>
  </w:style>
  <w:style w:type="character" w:customStyle="1" w:styleId="WW8Num3z4">
    <w:name w:val="WW8Num3z4"/>
    <w:rsid w:val="0009149E"/>
    <w:rPr>
      <w:rFonts w:ascii="Courier New" w:hAnsi="Courier New" w:cs="Courier New"/>
    </w:rPr>
  </w:style>
  <w:style w:type="character" w:customStyle="1" w:styleId="WW8Num10z0">
    <w:name w:val="WW8Num10z0"/>
    <w:rsid w:val="0009149E"/>
    <w:rPr>
      <w:rFonts w:ascii="Symbol" w:hAnsi="Symbol"/>
    </w:rPr>
  </w:style>
  <w:style w:type="character" w:customStyle="1" w:styleId="WW8Num11z0">
    <w:name w:val="WW8Num11z0"/>
    <w:rsid w:val="0009149E"/>
    <w:rPr>
      <w:rFonts w:ascii="Symbol" w:hAnsi="Symbol"/>
    </w:rPr>
  </w:style>
  <w:style w:type="character" w:customStyle="1" w:styleId="WW8Num13z0">
    <w:name w:val="WW8Num13z0"/>
    <w:rsid w:val="0009149E"/>
    <w:rPr>
      <w:rFonts w:ascii="Symbol" w:hAnsi="Symbol"/>
    </w:rPr>
  </w:style>
  <w:style w:type="character" w:customStyle="1" w:styleId="WW8Num16z0">
    <w:name w:val="WW8Num16z0"/>
    <w:rsid w:val="0009149E"/>
    <w:rPr>
      <w:rFonts w:ascii="Symbol" w:hAnsi="Symbol"/>
    </w:rPr>
  </w:style>
  <w:style w:type="character" w:customStyle="1" w:styleId="WW8Num21z0">
    <w:name w:val="WW8Num21z0"/>
    <w:rsid w:val="0009149E"/>
    <w:rPr>
      <w:b/>
    </w:rPr>
  </w:style>
  <w:style w:type="character" w:customStyle="1" w:styleId="WW8Num28z0">
    <w:name w:val="WW8Num28z0"/>
    <w:rsid w:val="0009149E"/>
    <w:rPr>
      <w:rFonts w:ascii="Symbol" w:hAnsi="Symbol"/>
    </w:rPr>
  </w:style>
  <w:style w:type="character" w:customStyle="1" w:styleId="WW8Num28z2">
    <w:name w:val="WW8Num28z2"/>
    <w:rsid w:val="0009149E"/>
    <w:rPr>
      <w:rFonts w:ascii="Wingdings" w:hAnsi="Wingdings"/>
    </w:rPr>
  </w:style>
  <w:style w:type="character" w:customStyle="1" w:styleId="WW8Num28z4">
    <w:name w:val="WW8Num28z4"/>
    <w:rsid w:val="0009149E"/>
    <w:rPr>
      <w:rFonts w:ascii="Courier New" w:hAnsi="Courier New" w:cs="Courier New"/>
    </w:rPr>
  </w:style>
  <w:style w:type="character" w:customStyle="1" w:styleId="WW8Num29z0">
    <w:name w:val="WW8Num29z0"/>
    <w:rsid w:val="0009149E"/>
    <w:rPr>
      <w:rFonts w:ascii="Symbol" w:hAnsi="Symbol"/>
    </w:rPr>
  </w:style>
  <w:style w:type="character" w:customStyle="1" w:styleId="WW8Num30z0">
    <w:name w:val="WW8Num30z0"/>
    <w:rsid w:val="0009149E"/>
    <w:rPr>
      <w:rFonts w:ascii="Symbol" w:hAnsi="Symbol"/>
    </w:rPr>
  </w:style>
  <w:style w:type="character" w:customStyle="1" w:styleId="WW8Num31z0">
    <w:name w:val="WW8Num31z0"/>
    <w:rsid w:val="0009149E"/>
    <w:rPr>
      <w:rFonts w:ascii="Symbol" w:hAnsi="Symbol"/>
    </w:rPr>
  </w:style>
  <w:style w:type="character" w:customStyle="1" w:styleId="WW8Num32z0">
    <w:name w:val="WW8Num32z0"/>
    <w:rsid w:val="0009149E"/>
    <w:rPr>
      <w:rFonts w:ascii="Symbol" w:hAnsi="Symbol"/>
    </w:rPr>
  </w:style>
  <w:style w:type="character" w:customStyle="1" w:styleId="WW8Num33z0">
    <w:name w:val="WW8Num33z0"/>
    <w:rsid w:val="0009149E"/>
    <w:rPr>
      <w:rFonts w:ascii="Symbol" w:hAnsi="Symbol"/>
    </w:rPr>
  </w:style>
  <w:style w:type="character" w:customStyle="1" w:styleId="WW8Num34z0">
    <w:name w:val="WW8Num34z0"/>
    <w:rsid w:val="0009149E"/>
    <w:rPr>
      <w:rFonts w:ascii="Symbol" w:hAnsi="Symbol"/>
    </w:rPr>
  </w:style>
  <w:style w:type="character" w:customStyle="1" w:styleId="Fontepargpadro1">
    <w:name w:val="Fonte parág. padrão1"/>
    <w:rsid w:val="0009149E"/>
  </w:style>
  <w:style w:type="character" w:customStyle="1" w:styleId="WW8Num5z0">
    <w:name w:val="WW8Num5z0"/>
    <w:rsid w:val="0009149E"/>
    <w:rPr>
      <w:rFonts w:ascii="Symbol" w:hAnsi="Symbol"/>
    </w:rPr>
  </w:style>
  <w:style w:type="character" w:customStyle="1" w:styleId="WW8Num5z2">
    <w:name w:val="WW8Num5z2"/>
    <w:rsid w:val="0009149E"/>
    <w:rPr>
      <w:rFonts w:ascii="Wingdings" w:hAnsi="Wingdings"/>
    </w:rPr>
  </w:style>
  <w:style w:type="character" w:customStyle="1" w:styleId="WW8Num5z4">
    <w:name w:val="WW8Num5z4"/>
    <w:rsid w:val="0009149E"/>
    <w:rPr>
      <w:rFonts w:ascii="Courier New" w:hAnsi="Courier New" w:cs="Courier New"/>
    </w:rPr>
  </w:style>
  <w:style w:type="character" w:customStyle="1" w:styleId="WW8Num15z0">
    <w:name w:val="WW8Num15z0"/>
    <w:rsid w:val="0009149E"/>
    <w:rPr>
      <w:rFonts w:ascii="Symbol" w:hAnsi="Symbol"/>
    </w:rPr>
  </w:style>
  <w:style w:type="character" w:customStyle="1" w:styleId="WW8Num19z0">
    <w:name w:val="WW8Num19z0"/>
    <w:rsid w:val="0009149E"/>
    <w:rPr>
      <w:rFonts w:ascii="Symbol" w:hAnsi="Symbol"/>
    </w:rPr>
  </w:style>
  <w:style w:type="character" w:customStyle="1" w:styleId="WW8Num25z0">
    <w:name w:val="WW8Num25z0"/>
    <w:rsid w:val="0009149E"/>
    <w:rPr>
      <w:b/>
    </w:rPr>
  </w:style>
  <w:style w:type="character" w:customStyle="1" w:styleId="WW8Num37z0">
    <w:name w:val="WW8Num37z0"/>
    <w:rsid w:val="0009149E"/>
    <w:rPr>
      <w:b/>
    </w:rPr>
  </w:style>
  <w:style w:type="paragraph" w:customStyle="1" w:styleId="Ttulo20">
    <w:name w:val="Título2"/>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styleId="Lista">
    <w:name w:val="List"/>
    <w:basedOn w:val="Corpodetexto"/>
    <w:rsid w:val="0009149E"/>
    <w:pPr>
      <w:widowControl w:val="0"/>
      <w:suppressAutoHyphens/>
      <w:spacing w:before="0" w:line="240" w:lineRule="auto"/>
      <w:jc w:val="left"/>
    </w:pPr>
    <w:rPr>
      <w:rFonts w:ascii="Courier 10 Pitch" w:eastAsia="Arial" w:hAnsi="Courier 10 Pitch"/>
      <w:szCs w:val="20"/>
    </w:rPr>
  </w:style>
  <w:style w:type="paragraph" w:customStyle="1" w:styleId="Legenda2">
    <w:name w:val="Legenda2"/>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ndice">
    <w:name w:val="Índice"/>
    <w:basedOn w:val="Normal"/>
    <w:rsid w:val="0009149E"/>
    <w:pPr>
      <w:widowControl w:val="0"/>
      <w:suppressLineNumbers/>
      <w:suppressAutoHyphens/>
      <w:spacing w:before="0" w:after="0" w:line="240" w:lineRule="auto"/>
      <w:jc w:val="left"/>
    </w:pPr>
    <w:rPr>
      <w:rFonts w:ascii="Courier 10 Pitch" w:eastAsia="Arial" w:hAnsi="Courier 10 Pitch"/>
      <w:szCs w:val="20"/>
    </w:rPr>
  </w:style>
  <w:style w:type="paragraph" w:customStyle="1" w:styleId="Ttulo10">
    <w:name w:val="Título1"/>
    <w:basedOn w:val="Normal"/>
    <w:next w:val="Corpodetexto"/>
    <w:rsid w:val="0009149E"/>
    <w:pPr>
      <w:keepNext/>
      <w:widowControl w:val="0"/>
      <w:suppressAutoHyphens/>
      <w:spacing w:before="240" w:after="120" w:line="240" w:lineRule="auto"/>
      <w:jc w:val="left"/>
    </w:pPr>
    <w:rPr>
      <w:rFonts w:ascii="Courier 10 Pitch" w:eastAsia="HG Mincho Light J" w:hAnsi="Courier 10 Pitch" w:cs="Arial"/>
      <w:sz w:val="28"/>
      <w:szCs w:val="28"/>
    </w:rPr>
  </w:style>
  <w:style w:type="paragraph" w:customStyle="1" w:styleId="Legenda1">
    <w:name w:val="Legenda1"/>
    <w:basedOn w:val="Normal"/>
    <w:rsid w:val="0009149E"/>
    <w:pPr>
      <w:widowControl w:val="0"/>
      <w:suppressLineNumbers/>
      <w:suppressAutoHyphens/>
      <w:spacing w:before="120" w:after="120" w:line="240" w:lineRule="auto"/>
      <w:jc w:val="left"/>
    </w:pPr>
    <w:rPr>
      <w:rFonts w:ascii="Courier 10 Pitch" w:eastAsia="Arial" w:hAnsi="Courier 10 Pitch"/>
      <w:i/>
      <w:iCs/>
      <w:sz w:val="20"/>
      <w:szCs w:val="20"/>
    </w:rPr>
  </w:style>
  <w:style w:type="paragraph" w:customStyle="1" w:styleId="Contedodatabela">
    <w:name w:val="Conteúdo da tabela"/>
    <w:basedOn w:val="Corpodetexto"/>
    <w:rsid w:val="0009149E"/>
    <w:pPr>
      <w:widowControl w:val="0"/>
      <w:suppressLineNumbers/>
      <w:suppressAutoHyphens/>
      <w:spacing w:before="0" w:line="240" w:lineRule="auto"/>
      <w:jc w:val="left"/>
    </w:pPr>
    <w:rPr>
      <w:rFonts w:ascii="Courier 10 Pitch" w:eastAsia="Arial" w:hAnsi="Courier 10 Pitch"/>
      <w:szCs w:val="20"/>
    </w:rPr>
  </w:style>
  <w:style w:type="paragraph" w:customStyle="1" w:styleId="TxBr2p3">
    <w:name w:val="TxBr_2p3"/>
    <w:basedOn w:val="Normal"/>
    <w:rsid w:val="0009149E"/>
    <w:pPr>
      <w:widowControl w:val="0"/>
      <w:tabs>
        <w:tab w:val="left" w:pos="204"/>
      </w:tabs>
      <w:suppressAutoHyphens/>
      <w:spacing w:before="0" w:after="0" w:line="232" w:lineRule="atLeast"/>
      <w:jc w:val="left"/>
    </w:pPr>
    <w:rPr>
      <w:rFonts w:ascii="Times New Roman" w:eastAsia="Arial" w:hAnsi="Times New Roman"/>
      <w:szCs w:val="20"/>
    </w:rPr>
  </w:style>
  <w:style w:type="paragraph" w:customStyle="1" w:styleId="WW-Corpodetexto3">
    <w:name w:val="WW-Corpo de texto 3"/>
    <w:basedOn w:val="Normal"/>
    <w:rsid w:val="0009149E"/>
    <w:pPr>
      <w:widowControl w:val="0"/>
      <w:suppressAutoHyphens/>
      <w:spacing w:before="0" w:after="120" w:line="240" w:lineRule="auto"/>
      <w:jc w:val="left"/>
    </w:pPr>
    <w:rPr>
      <w:rFonts w:ascii="Courier 10 Pitch" w:eastAsia="Arial" w:hAnsi="Courier 10 Pitch"/>
      <w:sz w:val="16"/>
      <w:szCs w:val="16"/>
    </w:rPr>
  </w:style>
  <w:style w:type="paragraph" w:customStyle="1" w:styleId="Ttulodatabela">
    <w:name w:val="Título da tabela"/>
    <w:basedOn w:val="Contedodatabela"/>
    <w:rsid w:val="0009149E"/>
    <w:pPr>
      <w:jc w:val="center"/>
    </w:pPr>
    <w:rPr>
      <w:b/>
      <w:bCs/>
      <w:i/>
      <w:iCs/>
    </w:rPr>
  </w:style>
  <w:style w:type="paragraph" w:customStyle="1" w:styleId="Itens">
    <w:name w:val="Itens"/>
    <w:basedOn w:val="Normal"/>
    <w:rsid w:val="0009149E"/>
    <w:pPr>
      <w:widowControl w:val="0"/>
      <w:numPr>
        <w:numId w:val="12"/>
      </w:numPr>
      <w:tabs>
        <w:tab w:val="left" w:pos="372"/>
      </w:tabs>
      <w:suppressAutoHyphens/>
      <w:snapToGrid w:val="0"/>
      <w:spacing w:before="0" w:after="0" w:line="240" w:lineRule="auto"/>
      <w:ind w:right="-3"/>
      <w:jc w:val="left"/>
    </w:pPr>
    <w:rPr>
      <w:rFonts w:ascii="Courier New" w:eastAsia="Arial" w:hAnsi="Courier New"/>
      <w:sz w:val="20"/>
      <w:szCs w:val="20"/>
    </w:rPr>
  </w:style>
  <w:style w:type="paragraph" w:customStyle="1" w:styleId="texto">
    <w:name w:val="texto"/>
    <w:basedOn w:val="Normal"/>
    <w:rsid w:val="0009149E"/>
    <w:pPr>
      <w:spacing w:before="0" w:after="0" w:line="240" w:lineRule="auto"/>
    </w:pPr>
    <w:rPr>
      <w:rFonts w:eastAsia="Times New Roman"/>
      <w:szCs w:val="20"/>
      <w:lang w:val="pt-PT" w:eastAsia="pt-BR"/>
    </w:rPr>
  </w:style>
  <w:style w:type="paragraph" w:styleId="Recuodecorpodetexto3">
    <w:name w:val="Body Text Indent 3"/>
    <w:basedOn w:val="Normal"/>
    <w:link w:val="Recuodecorpodetexto3Char"/>
    <w:uiPriority w:val="99"/>
    <w:rsid w:val="0009149E"/>
    <w:pPr>
      <w:widowControl w:val="0"/>
      <w:spacing w:before="0" w:after="0" w:line="240" w:lineRule="auto"/>
      <w:ind w:left="567" w:hanging="283"/>
    </w:pPr>
    <w:rPr>
      <w:rFonts w:eastAsia="Times New Roman"/>
      <w:bCs/>
      <w:sz w:val="22"/>
      <w:szCs w:val="20"/>
      <w:lang w:eastAsia="pt-BR"/>
    </w:rPr>
  </w:style>
  <w:style w:type="character" w:customStyle="1" w:styleId="Recuodecorpodetexto3Char">
    <w:name w:val="Recuo de corpo de texto 3 Char"/>
    <w:basedOn w:val="Fontepargpadro"/>
    <w:link w:val="Recuodecorpodetexto3"/>
    <w:uiPriority w:val="99"/>
    <w:rsid w:val="0009149E"/>
    <w:rPr>
      <w:rFonts w:ascii="Arial" w:hAnsi="Arial"/>
      <w:bCs/>
      <w:sz w:val="22"/>
    </w:rPr>
  </w:style>
  <w:style w:type="paragraph" w:styleId="TextosemFormatao">
    <w:name w:val="Plain Text"/>
    <w:aliases w:val="Char Char Char,Char Char,Char,Char Char Char Char Char Char,Plain Text Char,Texto sem formatação1,Char Char Char Char,Char Char Char1,Texto sem formatação, Char Char Char, Char Char, Char, Char Char Char Char Char Char"/>
    <w:basedOn w:val="Normal"/>
    <w:link w:val="TextosemFormataoChar"/>
    <w:rsid w:val="0009149E"/>
    <w:pPr>
      <w:widowControl w:val="0"/>
      <w:spacing w:before="0" w:after="0" w:line="240" w:lineRule="auto"/>
      <w:jc w:val="left"/>
    </w:pPr>
    <w:rPr>
      <w:rFonts w:ascii="Courier New" w:eastAsia="Times New Roman" w:hAnsi="Courier New"/>
      <w:snapToGrid w:val="0"/>
      <w:sz w:val="20"/>
      <w:szCs w:val="20"/>
    </w:rPr>
  </w:style>
  <w:style w:type="character" w:customStyle="1" w:styleId="TextosemFormataoChar">
    <w:name w:val="Texto sem Formatação Char"/>
    <w:aliases w:val="Char Char Char Char1,Char Char Char2,Char Char1,Char Char Char Char Char Char Char,Plain Text Char Char,Texto sem formatação1 Char,Char Char Char Char Char,Char Char Char1 Char,Texto sem formatação Char, Char Char Char Char"/>
    <w:basedOn w:val="Fontepargpadro"/>
    <w:link w:val="TextosemFormatao"/>
    <w:rsid w:val="0009149E"/>
    <w:rPr>
      <w:rFonts w:ascii="Courier New" w:hAnsi="Courier New"/>
      <w:snapToGrid w:val="0"/>
    </w:rPr>
  </w:style>
  <w:style w:type="paragraph" w:customStyle="1" w:styleId="3">
    <w:name w:val="3"/>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2">
    <w:name w:val="2"/>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paragraph" w:customStyle="1" w:styleId="1">
    <w:name w:val="1"/>
    <w:basedOn w:val="Normal"/>
    <w:next w:val="TextosemFormatao"/>
    <w:rsid w:val="0009149E"/>
    <w:pPr>
      <w:widowControl w:val="0"/>
      <w:spacing w:before="0" w:after="0" w:line="240" w:lineRule="auto"/>
      <w:jc w:val="left"/>
    </w:pPr>
    <w:rPr>
      <w:rFonts w:ascii="Courier New" w:eastAsia="Times New Roman" w:hAnsi="Courier New"/>
      <w:snapToGrid w:val="0"/>
      <w:sz w:val="20"/>
      <w:szCs w:val="20"/>
      <w:lang w:eastAsia="pt-BR"/>
    </w:rPr>
  </w:style>
  <w:style w:type="table" w:customStyle="1" w:styleId="Tabelacomgrade1">
    <w:name w:val="Tabela com grade1"/>
    <w:basedOn w:val="Tabelanormal"/>
    <w:next w:val="Tabelacomgrade"/>
    <w:uiPriority w:val="59"/>
    <w:rsid w:val="0009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1">
    <w:name w:val="material_itemtitulo1"/>
    <w:rsid w:val="0009149E"/>
    <w:rPr>
      <w:rFonts w:ascii="Arial Narrow" w:hAnsi="Arial Narrow" w:hint="default"/>
      <w:color w:val="666666"/>
      <w:sz w:val="42"/>
      <w:szCs w:val="42"/>
    </w:rPr>
  </w:style>
  <w:style w:type="table" w:customStyle="1" w:styleId="Tabelacomgrade11">
    <w:name w:val="Tabela com grade11"/>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erialitemtitulo">
    <w:name w:val="material_itemtitulo"/>
    <w:rsid w:val="0009149E"/>
  </w:style>
  <w:style w:type="character" w:customStyle="1" w:styleId="apple-converted-space">
    <w:name w:val="apple-converted-space"/>
    <w:rsid w:val="0009149E"/>
  </w:style>
  <w:style w:type="paragraph" w:customStyle="1" w:styleId="edital-titulo">
    <w:name w:val="edital-titulo"/>
    <w:basedOn w:val="Normal"/>
    <w:qFormat/>
    <w:rsid w:val="0009149E"/>
    <w:pPr>
      <w:numPr>
        <w:numId w:val="13"/>
      </w:numPr>
      <w:spacing w:after="100" w:line="276" w:lineRule="auto"/>
      <w:jc w:val="left"/>
    </w:pPr>
    <w:rPr>
      <w:rFonts w:ascii="Calibri" w:eastAsia="Calibri" w:hAnsi="Calibri"/>
      <w:b/>
      <w:sz w:val="22"/>
      <w:szCs w:val="22"/>
      <w:lang w:eastAsia="en-US"/>
    </w:rPr>
  </w:style>
  <w:style w:type="paragraph" w:customStyle="1" w:styleId="edital-definicao">
    <w:name w:val="edital-definicao"/>
    <w:basedOn w:val="Normal"/>
    <w:qFormat/>
    <w:rsid w:val="0009149E"/>
    <w:pPr>
      <w:numPr>
        <w:ilvl w:val="1"/>
        <w:numId w:val="13"/>
      </w:numPr>
      <w:spacing w:before="120" w:line="276" w:lineRule="auto"/>
      <w:jc w:val="left"/>
    </w:pPr>
    <w:rPr>
      <w:rFonts w:ascii="Calibri" w:eastAsia="Calibri" w:hAnsi="Calibri"/>
      <w:sz w:val="22"/>
      <w:szCs w:val="22"/>
      <w:lang w:eastAsia="en-US"/>
    </w:rPr>
  </w:style>
  <w:style w:type="table" w:customStyle="1" w:styleId="ListaColorida1">
    <w:name w:val="Lista Colorida1"/>
    <w:basedOn w:val="Tabelanormal"/>
    <w:uiPriority w:val="72"/>
    <w:rsid w:val="0009149E"/>
    <w:rPr>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2">
    <w:name w:val="Lista Colorida2"/>
    <w:basedOn w:val="Tabelanormal"/>
    <w:uiPriority w:val="72"/>
    <w:rsid w:val="0009149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materialitemtitulocodigo1">
    <w:name w:val="material_itemtitulo_codigo1"/>
    <w:rsid w:val="0009149E"/>
    <w:rPr>
      <w:rFonts w:ascii="Arial Black" w:hAnsi="Arial Black" w:hint="default"/>
      <w:b/>
      <w:bCs/>
      <w:color w:val="000000"/>
      <w:sz w:val="45"/>
      <w:szCs w:val="45"/>
    </w:rPr>
  </w:style>
  <w:style w:type="table" w:customStyle="1" w:styleId="SombreamentoClaro1">
    <w:name w:val="Sombreamento Claro1"/>
    <w:basedOn w:val="Tabelanormal"/>
    <w:uiPriority w:val="60"/>
    <w:rsid w:val="0009149E"/>
    <w:pPr>
      <w:spacing w:line="36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olorida3">
    <w:name w:val="Lista Colorida3"/>
    <w:basedOn w:val="Tabelanormal"/>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04DTI-ListaTR">
    <w:name w:val="04DTI - ListaTR"/>
    <w:basedOn w:val="Normal"/>
    <w:link w:val="04DTI-ListaTRChar"/>
    <w:qFormat/>
    <w:rsid w:val="0009149E"/>
    <w:pPr>
      <w:spacing w:before="0" w:after="140" w:line="276" w:lineRule="auto"/>
    </w:pPr>
    <w:rPr>
      <w:rFonts w:ascii="Courier New" w:eastAsia="Calibri" w:hAnsi="Courier New"/>
      <w:lang w:eastAsia="en-US"/>
    </w:rPr>
  </w:style>
  <w:style w:type="character" w:customStyle="1" w:styleId="04DTI-ListaTRChar">
    <w:name w:val="04DTI - ListaTR Char"/>
    <w:link w:val="04DTI-ListaTR"/>
    <w:rsid w:val="0009149E"/>
    <w:rPr>
      <w:rFonts w:ascii="Courier New" w:eastAsia="Calibri" w:hAnsi="Courier New"/>
      <w:sz w:val="24"/>
      <w:szCs w:val="24"/>
      <w:lang w:eastAsia="en-US"/>
    </w:rPr>
  </w:style>
  <w:style w:type="table" w:customStyle="1" w:styleId="ListaColorida30">
    <w:name w:val="Lista Colorida3"/>
    <w:basedOn w:val="Tabelanormal"/>
    <w:next w:val="ListaColorida3"/>
    <w:uiPriority w:val="72"/>
    <w:rsid w:val="0009149E"/>
    <w:rPr>
      <w:rFonts w:ascii="Calibri" w:eastAsia="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western">
    <w:name w:val="western"/>
    <w:basedOn w:val="Normal"/>
    <w:rsid w:val="0009149E"/>
    <w:pPr>
      <w:numPr>
        <w:numId w:val="14"/>
      </w:numPr>
      <w:spacing w:before="280" w:after="119" w:line="240" w:lineRule="auto"/>
      <w:jc w:val="left"/>
    </w:pPr>
    <w:rPr>
      <w:rFonts w:ascii="Times New Roman" w:eastAsia="Times New Roman" w:hAnsi="Times New Roman"/>
      <w:lang w:eastAsia="zh-CN"/>
    </w:rPr>
  </w:style>
  <w:style w:type="table" w:customStyle="1" w:styleId="SFUKAYA">
    <w:name w:val="SFUKAYA"/>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Semlista111">
    <w:name w:val="Sem lista111"/>
    <w:next w:val="Semlista"/>
    <w:uiPriority w:val="99"/>
    <w:semiHidden/>
    <w:unhideWhenUsed/>
    <w:rsid w:val="0009149E"/>
  </w:style>
  <w:style w:type="table" w:customStyle="1" w:styleId="Tabelacomgrade2">
    <w:name w:val="Tabela com grade2"/>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1">
    <w:name w:val="SFUKAYA1"/>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
    <w:name w:val="Estilo SFUKAYA"/>
    <w:uiPriority w:val="99"/>
    <w:rsid w:val="0009149E"/>
    <w:pPr>
      <w:numPr>
        <w:numId w:val="15"/>
      </w:numPr>
    </w:pPr>
  </w:style>
  <w:style w:type="table" w:customStyle="1" w:styleId="SFUKAYAHORIZONTAL">
    <w:name w:val="SFUKAYA HORIZONTAL"/>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character" w:customStyle="1" w:styleId="s1">
    <w:name w:val="s1"/>
    <w:rsid w:val="0009149E"/>
  </w:style>
  <w:style w:type="paragraph" w:customStyle="1" w:styleId="BodyText22">
    <w:name w:val="Body Text 22"/>
    <w:basedOn w:val="Normal"/>
    <w:rsid w:val="0009149E"/>
    <w:pPr>
      <w:spacing w:before="240" w:after="0" w:line="240" w:lineRule="auto"/>
      <w:ind w:left="788" w:hanging="431"/>
    </w:pPr>
    <w:rPr>
      <w:rFonts w:eastAsia="Times New Roman" w:cs="Arial"/>
      <w:szCs w:val="20"/>
      <w:lang w:eastAsia="zh-CN"/>
    </w:rPr>
  </w:style>
  <w:style w:type="paragraph" w:styleId="CabealhodoSumrio">
    <w:name w:val="TOC Heading"/>
    <w:basedOn w:val="Ttulo1"/>
    <w:next w:val="Normal"/>
    <w:uiPriority w:val="39"/>
    <w:semiHidden/>
    <w:unhideWhenUsed/>
    <w:qFormat/>
    <w:rsid w:val="0009149E"/>
    <w:pPr>
      <w:keepLines/>
      <w:numPr>
        <w:numId w:val="0"/>
      </w:numPr>
      <w:spacing w:before="480" w:after="0" w:line="276" w:lineRule="auto"/>
      <w:outlineLvl w:val="9"/>
    </w:pPr>
    <w:rPr>
      <w:rFonts w:ascii="Cambria" w:eastAsia="Times New Roman" w:hAnsi="Cambria" w:cs="Times New Roman"/>
      <w:color w:val="365F91"/>
      <w:sz w:val="28"/>
      <w:szCs w:val="28"/>
      <w:u w:val="none"/>
    </w:rPr>
  </w:style>
  <w:style w:type="paragraph" w:styleId="Sumrio2">
    <w:name w:val="toc 2"/>
    <w:basedOn w:val="Normal"/>
    <w:next w:val="Normal"/>
    <w:autoRedefine/>
    <w:uiPriority w:val="39"/>
    <w:unhideWhenUsed/>
    <w:rsid w:val="0009149E"/>
    <w:pPr>
      <w:spacing w:before="0" w:after="100" w:line="240" w:lineRule="auto"/>
      <w:ind w:left="240"/>
      <w:jc w:val="left"/>
    </w:pPr>
    <w:rPr>
      <w:rFonts w:ascii="Calibri" w:eastAsia="Calibri" w:hAnsi="Calibri"/>
      <w:szCs w:val="22"/>
      <w:lang w:eastAsia="en-US"/>
    </w:rPr>
  </w:style>
  <w:style w:type="paragraph" w:styleId="Sumrio3">
    <w:name w:val="toc 3"/>
    <w:basedOn w:val="Normal"/>
    <w:next w:val="Normal"/>
    <w:autoRedefine/>
    <w:uiPriority w:val="39"/>
    <w:unhideWhenUsed/>
    <w:rsid w:val="0009149E"/>
    <w:pPr>
      <w:spacing w:before="0" w:after="100" w:line="240" w:lineRule="auto"/>
      <w:ind w:left="480"/>
      <w:jc w:val="left"/>
    </w:pPr>
    <w:rPr>
      <w:rFonts w:ascii="Calibri" w:eastAsia="Calibri" w:hAnsi="Calibri"/>
      <w:szCs w:val="22"/>
      <w:lang w:eastAsia="en-US"/>
    </w:rPr>
  </w:style>
  <w:style w:type="numbering" w:customStyle="1" w:styleId="Semlista2">
    <w:name w:val="Sem lista2"/>
    <w:next w:val="Semlista"/>
    <w:uiPriority w:val="99"/>
    <w:semiHidden/>
    <w:unhideWhenUsed/>
    <w:rsid w:val="0009149E"/>
  </w:style>
  <w:style w:type="table" w:customStyle="1" w:styleId="Tabelacomgrade3">
    <w:name w:val="Tabela com grade3"/>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2">
    <w:name w:val="SFUKAYA2"/>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rPr>
      <w:cantSplit/>
    </w:trPr>
    <w:tblStylePr w:type="firstRow">
      <w:tblPr/>
      <w:trPr>
        <w:cantSplit w:val="0"/>
        <w:tblHeader/>
      </w:trPr>
      <w:tcPr>
        <w:shd w:val="clear" w:color="auto" w:fill="BFBFBF"/>
      </w:tcPr>
    </w:tblStylePr>
  </w:style>
  <w:style w:type="numbering" w:customStyle="1" w:styleId="EstiloSFUKAYA1">
    <w:name w:val="Estilo SFUKAYA1"/>
    <w:uiPriority w:val="99"/>
    <w:rsid w:val="0009149E"/>
    <w:pPr>
      <w:numPr>
        <w:numId w:val="12"/>
      </w:numPr>
    </w:pPr>
  </w:style>
  <w:style w:type="table" w:customStyle="1" w:styleId="SFUKAYAHORIZONTAL1">
    <w:name w:val="SFUKAYA HORIZONTAL1"/>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rPr>
      <w:cantSplit/>
    </w:trPr>
    <w:tblStylePr w:type="firstCol">
      <w:rPr>
        <w:b/>
      </w:rPr>
      <w:tblPr/>
      <w:tcPr>
        <w:shd w:val="clear" w:color="auto" w:fill="BFBFBF"/>
      </w:tcPr>
    </w:tblStylePr>
  </w:style>
  <w:style w:type="numbering" w:customStyle="1" w:styleId="Semlista3">
    <w:name w:val="Sem lista3"/>
    <w:next w:val="Semlista"/>
    <w:uiPriority w:val="99"/>
    <w:semiHidden/>
    <w:unhideWhenUsed/>
    <w:rsid w:val="0009149E"/>
  </w:style>
  <w:style w:type="numbering" w:customStyle="1" w:styleId="Semlista1111">
    <w:name w:val="Sem lista1111"/>
    <w:next w:val="Semlista"/>
    <w:uiPriority w:val="99"/>
    <w:semiHidden/>
    <w:unhideWhenUsed/>
    <w:rsid w:val="0009149E"/>
  </w:style>
  <w:style w:type="table" w:customStyle="1" w:styleId="Tabelacomgrade4">
    <w:name w:val="Tabela com grade4"/>
    <w:basedOn w:val="Tabelanormal"/>
    <w:next w:val="Tabelacomgrade"/>
    <w:uiPriority w:val="59"/>
    <w:rsid w:val="00091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UKAYA3">
    <w:name w:val="SFUKAYA3"/>
    <w:basedOn w:val="Tabelanormal"/>
    <w:uiPriority w:val="99"/>
    <w:rsid w:val="0009149E"/>
    <w:rPr>
      <w:rFonts w:ascii="Calibri" w:eastAsia="Calibri" w:hAnsi="Calibri"/>
      <w:sz w:val="22"/>
      <w:szCs w:val="22"/>
      <w:lang w:eastAsia="en-US"/>
    </w:rPr>
    <w:tblP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CellMar>
        <w:left w:w="85" w:type="dxa"/>
        <w:right w:w="85" w:type="dxa"/>
      </w:tblCellMar>
    </w:tblPr>
    <w:tblStylePr w:type="firstRow">
      <w:tblPr/>
      <w:tcPr>
        <w:shd w:val="clear" w:color="auto" w:fill="BFBFBF"/>
      </w:tcPr>
    </w:tblStylePr>
  </w:style>
  <w:style w:type="table" w:customStyle="1" w:styleId="SFUKAYAHORIZONTAL2">
    <w:name w:val="SFUKAYA HORIZONTAL2"/>
    <w:basedOn w:val="Tabelanormal"/>
    <w:uiPriority w:val="99"/>
    <w:rsid w:val="0009149E"/>
    <w:rPr>
      <w:rFonts w:ascii="Calibri" w:eastAsia="Calibri" w:hAnsi="Calibri"/>
      <w:sz w:val="22"/>
      <w:szCs w:val="22"/>
      <w:lang w:eastAsia="en-US"/>
    </w:rPr>
    <w:tblP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Pr>
    <w:tblStylePr w:type="firstCol">
      <w:rPr>
        <w:b/>
      </w:rPr>
      <w:tblPr/>
      <w:tcPr>
        <w:shd w:val="clear" w:color="auto" w:fill="BFBFBF"/>
      </w:tcPr>
    </w:tblStylePr>
  </w:style>
  <w:style w:type="numbering" w:customStyle="1" w:styleId="EstiloSFUKAYA2">
    <w:name w:val="Estilo SFUKAYA2"/>
    <w:uiPriority w:val="99"/>
    <w:rsid w:val="0009149E"/>
    <w:pPr>
      <w:numPr>
        <w:numId w:val="19"/>
      </w:numPr>
    </w:pPr>
  </w:style>
  <w:style w:type="table" w:customStyle="1" w:styleId="SombreamentoMdio11">
    <w:name w:val="Sombreamento Médio 11"/>
    <w:basedOn w:val="Tabelanormal"/>
    <w:uiPriority w:val="63"/>
    <w:rsid w:val="0009149E"/>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catalogotextotitulo1">
    <w:name w:val="catalogo_texto_titulo1"/>
    <w:rsid w:val="0009149E"/>
    <w:rPr>
      <w:rFonts w:ascii="Segoe UI Light" w:hAnsi="Segoe UI Light" w:hint="default"/>
      <w:color w:val="000000"/>
      <w:sz w:val="44"/>
      <w:szCs w:val="44"/>
    </w:rPr>
  </w:style>
  <w:style w:type="character" w:customStyle="1" w:styleId="PargrafodaListaChar">
    <w:name w:val="Parágrafo da Lista Char"/>
    <w:aliases w:val="DOCs_Paragrafo-1 Char"/>
    <w:link w:val="PargrafodaLista"/>
    <w:uiPriority w:val="34"/>
    <w:rsid w:val="0009149E"/>
    <w:rPr>
      <w:rFonts w:ascii="Arial" w:eastAsia="MS Mincho" w:hAnsi="Arial"/>
      <w:sz w:val="24"/>
      <w:szCs w:val="24"/>
      <w:lang w:eastAsia="ja-JP"/>
    </w:rPr>
  </w:style>
  <w:style w:type="paragraph" w:customStyle="1" w:styleId="font5">
    <w:name w:val="font5"/>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6">
    <w:name w:val="font6"/>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font7">
    <w:name w:val="font7"/>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73">
    <w:name w:val="xl73"/>
    <w:basedOn w:val="Normal"/>
    <w:rsid w:val="0009149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s="Arial"/>
      <w:b/>
      <w:bCs/>
      <w:sz w:val="18"/>
      <w:szCs w:val="18"/>
      <w:lang w:eastAsia="pt-BR"/>
    </w:rPr>
  </w:style>
  <w:style w:type="paragraph" w:customStyle="1" w:styleId="xl74">
    <w:name w:val="xl74"/>
    <w:basedOn w:val="Normal"/>
    <w:rsid w:val="0009149E"/>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5">
    <w:name w:val="xl75"/>
    <w:basedOn w:val="Normal"/>
    <w:rsid w:val="0009149E"/>
    <w:pPr>
      <w:pBdr>
        <w:top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6">
    <w:name w:val="xl76"/>
    <w:basedOn w:val="Normal"/>
    <w:rsid w:val="0009149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77">
    <w:name w:val="xl7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8">
    <w:name w:val="xl78"/>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79">
    <w:name w:val="xl79"/>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0">
    <w:name w:val="xl80"/>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81">
    <w:name w:val="xl81"/>
    <w:basedOn w:val="Normal"/>
    <w:rsid w:val="0009149E"/>
    <w:pPr>
      <w:spacing w:before="100" w:beforeAutospacing="1" w:after="100" w:afterAutospacing="1" w:line="240" w:lineRule="auto"/>
      <w:jc w:val="center"/>
      <w:textAlignment w:val="center"/>
    </w:pPr>
    <w:rPr>
      <w:rFonts w:eastAsia="Times New Roman" w:cs="Arial"/>
      <w:sz w:val="16"/>
      <w:szCs w:val="16"/>
      <w:lang w:eastAsia="pt-BR"/>
    </w:rPr>
  </w:style>
  <w:style w:type="paragraph" w:customStyle="1" w:styleId="xl82">
    <w:name w:val="xl82"/>
    <w:basedOn w:val="Normal"/>
    <w:rsid w:val="0009149E"/>
    <w:pPr>
      <w:spacing w:before="100" w:beforeAutospacing="1" w:after="100" w:afterAutospacing="1" w:line="240" w:lineRule="auto"/>
      <w:jc w:val="left"/>
    </w:pPr>
    <w:rPr>
      <w:rFonts w:eastAsia="Times New Roman" w:cs="Arial"/>
      <w:color w:val="000000"/>
      <w:sz w:val="16"/>
      <w:szCs w:val="16"/>
      <w:lang w:eastAsia="pt-BR"/>
    </w:rPr>
  </w:style>
  <w:style w:type="paragraph" w:customStyle="1" w:styleId="xl83">
    <w:name w:val="xl83"/>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4">
    <w:name w:val="xl84"/>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5">
    <w:name w:val="xl85"/>
    <w:basedOn w:val="Normal"/>
    <w:rsid w:val="0009149E"/>
    <w:pPr>
      <w:spacing w:before="100" w:beforeAutospacing="1" w:after="100" w:afterAutospacing="1" w:line="240" w:lineRule="auto"/>
      <w:jc w:val="center"/>
    </w:pPr>
    <w:rPr>
      <w:rFonts w:eastAsia="Times New Roman" w:cs="Arial"/>
      <w:color w:val="000000"/>
      <w:sz w:val="16"/>
      <w:szCs w:val="16"/>
      <w:lang w:eastAsia="pt-BR"/>
    </w:rPr>
  </w:style>
  <w:style w:type="paragraph" w:customStyle="1" w:styleId="xl86">
    <w:name w:val="xl86"/>
    <w:basedOn w:val="Normal"/>
    <w:rsid w:val="0009149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87">
    <w:name w:val="xl87"/>
    <w:basedOn w:val="Normal"/>
    <w:rsid w:val="0009149E"/>
    <w:pP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88">
    <w:name w:val="xl88"/>
    <w:basedOn w:val="Normal"/>
    <w:rsid w:val="0009149E"/>
    <w:pP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89">
    <w:name w:val="xl89"/>
    <w:basedOn w:val="Normal"/>
    <w:rsid w:val="0009149E"/>
    <w:pPr>
      <w:spacing w:before="100" w:beforeAutospacing="1" w:after="100" w:afterAutospacing="1" w:line="240" w:lineRule="auto"/>
      <w:jc w:val="left"/>
    </w:pPr>
    <w:rPr>
      <w:rFonts w:eastAsia="Times New Roman" w:cs="Arial"/>
      <w:color w:val="000000"/>
      <w:lang w:eastAsia="pt-BR"/>
    </w:rPr>
  </w:style>
  <w:style w:type="paragraph" w:customStyle="1" w:styleId="xl90">
    <w:name w:val="xl90"/>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1">
    <w:name w:val="xl91"/>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2">
    <w:name w:val="xl9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93">
    <w:name w:val="xl93"/>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4">
    <w:name w:val="xl94"/>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95">
    <w:name w:val="xl95"/>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96">
    <w:name w:val="xl96"/>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97">
    <w:name w:val="xl97"/>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8">
    <w:name w:val="xl98"/>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99">
    <w:name w:val="xl99"/>
    <w:basedOn w:val="Normal"/>
    <w:rsid w:val="0009149E"/>
    <w:pPr>
      <w:pBdr>
        <w:top w:val="single" w:sz="4" w:space="0" w:color="000000"/>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pPr>
    <w:rPr>
      <w:rFonts w:eastAsia="Times New Roman" w:cs="Arial"/>
      <w:b/>
      <w:bCs/>
      <w:color w:val="000000"/>
      <w:lang w:eastAsia="pt-BR"/>
    </w:rPr>
  </w:style>
  <w:style w:type="paragraph" w:customStyle="1" w:styleId="xl100">
    <w:name w:val="xl100"/>
    <w:basedOn w:val="Normal"/>
    <w:rsid w:val="0009149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1">
    <w:name w:val="xl10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2">
    <w:name w:val="xl102"/>
    <w:basedOn w:val="Normal"/>
    <w:rsid w:val="0009149E"/>
    <w:pPr>
      <w:pBdr>
        <w:top w:val="single" w:sz="4" w:space="0" w:color="000000"/>
        <w:left w:val="single" w:sz="4" w:space="0" w:color="000000"/>
        <w:bottom w:val="single" w:sz="4" w:space="0" w:color="auto"/>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3">
    <w:name w:val="xl103"/>
    <w:basedOn w:val="Normal"/>
    <w:rsid w:val="0009149E"/>
    <w:pPr>
      <w:pBdr>
        <w:top w:val="single" w:sz="4" w:space="0" w:color="auto"/>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4">
    <w:name w:val="xl104"/>
    <w:basedOn w:val="Normal"/>
    <w:rsid w:val="0009149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5">
    <w:name w:val="xl105"/>
    <w:basedOn w:val="Normal"/>
    <w:rsid w:val="0009149E"/>
    <w:pPr>
      <w:pBdr>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06">
    <w:name w:val="xl106"/>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07">
    <w:name w:val="xl107"/>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08">
    <w:name w:val="xl108"/>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09">
    <w:name w:val="xl109"/>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10">
    <w:name w:val="xl110"/>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1">
    <w:name w:val="xl111"/>
    <w:basedOn w:val="Normal"/>
    <w:rsid w:val="0009149E"/>
    <w:pPr>
      <w:pBdr>
        <w:top w:val="single" w:sz="4" w:space="0" w:color="auto"/>
        <w:left w:val="single" w:sz="4" w:space="0" w:color="000000"/>
      </w:pBdr>
      <w:spacing w:before="100" w:beforeAutospacing="1" w:after="100" w:afterAutospacing="1" w:line="240" w:lineRule="auto"/>
      <w:textAlignment w:val="top"/>
    </w:pPr>
    <w:rPr>
      <w:rFonts w:eastAsia="Times New Roman" w:cs="Arial"/>
      <w:sz w:val="20"/>
      <w:szCs w:val="20"/>
      <w:lang w:eastAsia="pt-BR"/>
    </w:rPr>
  </w:style>
  <w:style w:type="paragraph" w:customStyle="1" w:styleId="xl112">
    <w:name w:val="xl112"/>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3">
    <w:name w:val="xl113"/>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4">
    <w:name w:val="xl11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15">
    <w:name w:val="xl115"/>
    <w:basedOn w:val="Normal"/>
    <w:rsid w:val="0009149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16">
    <w:name w:val="xl116"/>
    <w:basedOn w:val="Normal"/>
    <w:rsid w:val="0009149E"/>
    <w:pPr>
      <w:spacing w:before="100" w:beforeAutospacing="1" w:after="100" w:afterAutospacing="1" w:line="240" w:lineRule="auto"/>
      <w:jc w:val="left"/>
    </w:pPr>
    <w:rPr>
      <w:rFonts w:eastAsia="Times New Roman" w:cs="Arial"/>
      <w:b/>
      <w:bCs/>
      <w:sz w:val="20"/>
      <w:szCs w:val="20"/>
      <w:lang w:eastAsia="pt-BR"/>
    </w:rPr>
  </w:style>
  <w:style w:type="paragraph" w:customStyle="1" w:styleId="xl117">
    <w:name w:val="xl117"/>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18">
    <w:name w:val="xl118"/>
    <w:basedOn w:val="Normal"/>
    <w:rsid w:val="0009149E"/>
    <w:pPr>
      <w:spacing w:before="100" w:beforeAutospacing="1" w:after="100" w:afterAutospacing="1" w:line="240" w:lineRule="auto"/>
      <w:jc w:val="center"/>
    </w:pPr>
    <w:rPr>
      <w:rFonts w:eastAsia="Times New Roman" w:cs="Arial"/>
      <w:sz w:val="20"/>
      <w:szCs w:val="20"/>
      <w:lang w:eastAsia="pt-BR"/>
    </w:rPr>
  </w:style>
  <w:style w:type="paragraph" w:customStyle="1" w:styleId="xl119">
    <w:name w:val="xl119"/>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120">
    <w:name w:val="xl120"/>
    <w:basedOn w:val="Normal"/>
    <w:rsid w:val="0009149E"/>
    <w:pP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21">
    <w:name w:val="xl121"/>
    <w:basedOn w:val="Normal"/>
    <w:rsid w:val="0009149E"/>
    <w:pP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22">
    <w:name w:val="xl122"/>
    <w:basedOn w:val="Normal"/>
    <w:rsid w:val="0009149E"/>
    <w:pPr>
      <w:pBdr>
        <w:top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23">
    <w:name w:val="xl123"/>
    <w:basedOn w:val="Normal"/>
    <w:rsid w:val="0009149E"/>
    <w:pPr>
      <w:pBdr>
        <w:top w:val="single" w:sz="4" w:space="0" w:color="auto"/>
        <w:left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4">
    <w:name w:val="xl124"/>
    <w:basedOn w:val="Normal"/>
    <w:rsid w:val="0009149E"/>
    <w:pPr>
      <w:pBdr>
        <w:top w:val="single" w:sz="4" w:space="0" w:color="auto"/>
        <w:bottom w:val="single" w:sz="4" w:space="0" w:color="auto"/>
      </w:pBdr>
      <w:shd w:val="clear" w:color="C0C0C0" w:fill="D8D8D8"/>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25">
    <w:name w:val="xl125"/>
    <w:basedOn w:val="Normal"/>
    <w:rsid w:val="0009149E"/>
    <w:pPr>
      <w:pBdr>
        <w:top w:val="single" w:sz="4" w:space="0" w:color="auto"/>
        <w:bottom w:val="single" w:sz="4" w:space="0" w:color="auto"/>
        <w:right w:val="single" w:sz="4" w:space="0" w:color="auto"/>
      </w:pBdr>
      <w:shd w:val="clear" w:color="C0C0C0" w:fill="D8D8D8"/>
      <w:spacing w:before="100" w:beforeAutospacing="1" w:after="100" w:afterAutospacing="1" w:line="240" w:lineRule="auto"/>
      <w:jc w:val="right"/>
      <w:textAlignment w:val="center"/>
    </w:pPr>
    <w:rPr>
      <w:rFonts w:eastAsia="Times New Roman" w:cs="Arial"/>
      <w:b/>
      <w:bCs/>
      <w:color w:val="000000"/>
      <w:lang w:eastAsia="pt-BR"/>
    </w:rPr>
  </w:style>
  <w:style w:type="paragraph" w:customStyle="1" w:styleId="xl126">
    <w:name w:val="xl126"/>
    <w:basedOn w:val="Normal"/>
    <w:rsid w:val="0009149E"/>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127">
    <w:name w:val="xl127"/>
    <w:basedOn w:val="Normal"/>
    <w:rsid w:val="0009149E"/>
    <w:pPr>
      <w:pBdr>
        <w:top w:val="single" w:sz="4" w:space="0" w:color="auto"/>
        <w:bottom w:val="single" w:sz="4" w:space="0" w:color="auto"/>
        <w:right w:val="single" w:sz="4" w:space="0" w:color="000000"/>
      </w:pBdr>
      <w:spacing w:before="100" w:beforeAutospacing="1" w:after="100" w:afterAutospacing="1" w:line="240" w:lineRule="auto"/>
      <w:jc w:val="right"/>
      <w:textAlignment w:val="center"/>
    </w:pPr>
    <w:rPr>
      <w:rFonts w:eastAsia="Times New Roman" w:cs="Arial"/>
      <w:b/>
      <w:bCs/>
      <w:lang w:eastAsia="pt-BR"/>
    </w:rPr>
  </w:style>
  <w:style w:type="paragraph" w:customStyle="1" w:styleId="xl128">
    <w:name w:val="xl128"/>
    <w:basedOn w:val="Normal"/>
    <w:rsid w:val="0009149E"/>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Arial"/>
      <w:b/>
      <w:bCs/>
      <w:lang w:eastAsia="pt-BR"/>
    </w:rPr>
  </w:style>
  <w:style w:type="paragraph" w:customStyle="1" w:styleId="xl129">
    <w:name w:val="xl129"/>
    <w:basedOn w:val="Normal"/>
    <w:rsid w:val="0009149E"/>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30">
    <w:name w:val="xl130"/>
    <w:basedOn w:val="Normal"/>
    <w:rsid w:val="0009149E"/>
    <w:pPr>
      <w:pBdr>
        <w:top w:val="single" w:sz="4" w:space="0" w:color="000000"/>
        <w:left w:val="single" w:sz="4" w:space="0" w:color="000000"/>
      </w:pBdr>
      <w:spacing w:before="100" w:beforeAutospacing="1" w:after="100" w:afterAutospacing="1" w:line="240" w:lineRule="auto"/>
      <w:textAlignment w:val="center"/>
    </w:pPr>
    <w:rPr>
      <w:rFonts w:eastAsia="Times New Roman" w:cs="Arial"/>
      <w:sz w:val="20"/>
      <w:szCs w:val="20"/>
      <w:lang w:eastAsia="pt-BR"/>
    </w:rPr>
  </w:style>
  <w:style w:type="paragraph" w:customStyle="1" w:styleId="xl131">
    <w:name w:val="xl131"/>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2">
    <w:name w:val="xl132"/>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3">
    <w:name w:val="xl133"/>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34">
    <w:name w:val="xl134"/>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35">
    <w:name w:val="xl13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6">
    <w:name w:val="xl136"/>
    <w:basedOn w:val="Normal"/>
    <w:rsid w:val="0009149E"/>
    <w:pPr>
      <w:pBdr>
        <w:top w:val="single" w:sz="4" w:space="0" w:color="auto"/>
        <w:bottom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7">
    <w:name w:val="xl137"/>
    <w:basedOn w:val="Normal"/>
    <w:rsid w:val="0009149E"/>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color w:val="000000"/>
      <w:lang w:eastAsia="pt-BR"/>
    </w:rPr>
  </w:style>
  <w:style w:type="paragraph" w:customStyle="1" w:styleId="xl138">
    <w:name w:val="xl138"/>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s="Calibri"/>
      <w:color w:val="000000"/>
      <w:lang w:eastAsia="pt-BR"/>
    </w:rPr>
  </w:style>
  <w:style w:type="paragraph" w:customStyle="1" w:styleId="xl139">
    <w:name w:val="xl139"/>
    <w:basedOn w:val="Normal"/>
    <w:rsid w:val="000914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40">
    <w:name w:val="xl140"/>
    <w:basedOn w:val="Normal"/>
    <w:rsid w:val="0009149E"/>
    <w:pPr>
      <w:pBdr>
        <w:left w:val="single" w:sz="4" w:space="0" w:color="000000"/>
        <w:bottom w:val="single" w:sz="4" w:space="0" w:color="000000"/>
      </w:pBdr>
      <w:shd w:val="clear" w:color="C0C0C0" w:fill="D8D8D8"/>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41">
    <w:name w:val="xl141"/>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2">
    <w:name w:val="xl142"/>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3">
    <w:name w:val="xl14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4">
    <w:name w:val="xl14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45">
    <w:name w:val="xl145"/>
    <w:basedOn w:val="Normal"/>
    <w:rsid w:val="0009149E"/>
    <w:pPr>
      <w:pBdr>
        <w:left w:val="single" w:sz="4" w:space="0" w:color="000000"/>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6">
    <w:name w:val="xl146"/>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center"/>
      <w:textAlignment w:val="center"/>
    </w:pPr>
    <w:rPr>
      <w:rFonts w:eastAsia="Times New Roman" w:cs="Arial"/>
      <w:b/>
      <w:bCs/>
      <w:color w:val="000000"/>
      <w:lang w:eastAsia="pt-BR"/>
    </w:rPr>
  </w:style>
  <w:style w:type="paragraph" w:customStyle="1" w:styleId="xl147">
    <w:name w:val="xl147"/>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48">
    <w:name w:val="xl148"/>
    <w:basedOn w:val="Normal"/>
    <w:rsid w:val="0009149E"/>
    <w:pPr>
      <w:pBdr>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49">
    <w:name w:val="xl149"/>
    <w:basedOn w:val="Normal"/>
    <w:rsid w:val="0009149E"/>
    <w:pPr>
      <w:pBdr>
        <w:top w:val="single" w:sz="4" w:space="0" w:color="000000"/>
        <w:left w:val="single" w:sz="4" w:space="0" w:color="000000"/>
        <w:bottom w:val="single" w:sz="4" w:space="0" w:color="000000"/>
        <w:right w:val="single" w:sz="4" w:space="0" w:color="000000"/>
      </w:pBdr>
      <w:shd w:val="clear" w:color="0033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0">
    <w:name w:val="xl150"/>
    <w:basedOn w:val="Normal"/>
    <w:rsid w:val="0009149E"/>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51">
    <w:name w:val="xl151"/>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2">
    <w:name w:val="xl152"/>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53">
    <w:name w:val="xl153"/>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4">
    <w:name w:val="xl154"/>
    <w:basedOn w:val="Normal"/>
    <w:rsid w:val="000914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55">
    <w:name w:val="xl155"/>
    <w:basedOn w:val="Normal"/>
    <w:rsid w:val="0009149E"/>
    <w:pPr>
      <w:pBdr>
        <w:bottom w:val="single" w:sz="4" w:space="0" w:color="000000"/>
        <w:right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6">
    <w:name w:val="xl156"/>
    <w:basedOn w:val="Normal"/>
    <w:rsid w:val="0009149E"/>
    <w:pPr>
      <w:pBdr>
        <w:top w:val="single" w:sz="4" w:space="0" w:color="000000"/>
        <w:left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57">
    <w:name w:val="xl157"/>
    <w:basedOn w:val="Normal"/>
    <w:rsid w:val="0009149E"/>
    <w:pPr>
      <w:pBdr>
        <w:top w:val="single" w:sz="4" w:space="0" w:color="000000"/>
        <w:bottom w:val="single" w:sz="4" w:space="0" w:color="000000"/>
      </w:pBdr>
      <w:shd w:val="clear" w:color="C0C0C0" w:fill="D8D8D8"/>
      <w:spacing w:before="100" w:beforeAutospacing="1" w:after="100" w:afterAutospacing="1" w:line="240" w:lineRule="auto"/>
      <w:jc w:val="left"/>
      <w:textAlignment w:val="center"/>
    </w:pPr>
    <w:rPr>
      <w:rFonts w:eastAsia="Times New Roman" w:cs="Arial"/>
      <w:b/>
      <w:bCs/>
      <w:sz w:val="20"/>
      <w:szCs w:val="20"/>
      <w:lang w:eastAsia="pt-BR"/>
    </w:rPr>
  </w:style>
  <w:style w:type="character" w:customStyle="1" w:styleId="stylelabeldetalheitem">
    <w:name w:val="style_label_detalheitem"/>
    <w:basedOn w:val="Fontepargpadro"/>
    <w:rsid w:val="0009149E"/>
  </w:style>
  <w:style w:type="paragraph" w:customStyle="1" w:styleId="msonormal0">
    <w:name w:val="msonormal"/>
    <w:basedOn w:val="Normal"/>
    <w:rsid w:val="0009149E"/>
    <w:pPr>
      <w:spacing w:before="100" w:beforeAutospacing="1" w:after="100" w:afterAutospacing="1" w:line="240" w:lineRule="auto"/>
      <w:jc w:val="left"/>
    </w:pPr>
    <w:rPr>
      <w:rFonts w:ascii="Times New Roman" w:eastAsia="Times New Roman" w:hAnsi="Times New Roman"/>
      <w:lang w:eastAsia="pt-BR"/>
    </w:rPr>
  </w:style>
  <w:style w:type="paragraph" w:customStyle="1" w:styleId="xl158">
    <w:name w:val="xl158"/>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59">
    <w:name w:val="xl159"/>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0">
    <w:name w:val="xl160"/>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1">
    <w:name w:val="xl161"/>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162">
    <w:name w:val="xl162"/>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3">
    <w:name w:val="xl163"/>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164">
    <w:name w:val="xl164"/>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111">
    <w:name w:val="1.1.1"/>
    <w:basedOn w:val="Corpodetexto"/>
    <w:link w:val="111Char"/>
    <w:qFormat/>
    <w:rsid w:val="0009149E"/>
    <w:pPr>
      <w:numPr>
        <w:ilvl w:val="2"/>
        <w:numId w:val="18"/>
      </w:numPr>
      <w:spacing w:before="0" w:line="276" w:lineRule="auto"/>
      <w:jc w:val="left"/>
    </w:pPr>
    <w:rPr>
      <w:rFonts w:ascii="Calibri" w:eastAsia="Times New Roman" w:hAnsi="Calibri"/>
      <w:sz w:val="22"/>
      <w:szCs w:val="22"/>
    </w:rPr>
  </w:style>
  <w:style w:type="character" w:customStyle="1" w:styleId="111Char">
    <w:name w:val="1.1.1 Char"/>
    <w:link w:val="111"/>
    <w:rsid w:val="0009149E"/>
    <w:rPr>
      <w:rFonts w:ascii="Calibri" w:hAnsi="Calibri"/>
      <w:sz w:val="22"/>
      <w:szCs w:val="22"/>
      <w:lang w:eastAsia="ja-JP"/>
    </w:rPr>
  </w:style>
  <w:style w:type="paragraph" w:customStyle="1" w:styleId="xl67">
    <w:name w:val="xl6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8">
    <w:name w:val="xl6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69">
    <w:name w:val="xl69"/>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0">
    <w:name w:val="xl70"/>
    <w:basedOn w:val="Normal"/>
    <w:rsid w:val="000914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71">
    <w:name w:val="xl71"/>
    <w:basedOn w:val="Normal"/>
    <w:rsid w:val="0009149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72">
    <w:name w:val="xl7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character" w:customStyle="1" w:styleId="fontstyle01">
    <w:name w:val="fontstyle01"/>
    <w:rsid w:val="0009149E"/>
    <w:rPr>
      <w:rFonts w:ascii="ArialMT" w:hAnsi="ArialMT" w:hint="default"/>
      <w:b w:val="0"/>
      <w:bCs w:val="0"/>
      <w:i w:val="0"/>
      <w:iCs w:val="0"/>
      <w:color w:val="000000"/>
      <w:sz w:val="24"/>
      <w:szCs w:val="24"/>
    </w:rPr>
  </w:style>
  <w:style w:type="paragraph" w:customStyle="1" w:styleId="Alt-2PARGRAFOTEXTO">
    <w:name w:val="Alt-2 PARÔGRAFO TEXTO"/>
    <w:rsid w:val="0009149E"/>
    <w:pPr>
      <w:ind w:firstLine="1247"/>
      <w:jc w:val="both"/>
    </w:pPr>
    <w:rPr>
      <w:rFonts w:ascii="Courier" w:hAnsi="Courier"/>
      <w:sz w:val="24"/>
    </w:rPr>
  </w:style>
  <w:style w:type="paragraph" w:styleId="SemEspaamento">
    <w:name w:val="No Spacing"/>
    <w:uiPriority w:val="1"/>
    <w:qFormat/>
    <w:rsid w:val="0009149E"/>
    <w:pPr>
      <w:spacing w:before="100" w:beforeAutospacing="1" w:after="100" w:afterAutospacing="1" w:line="240" w:lineRule="exact"/>
      <w:contextualSpacing/>
    </w:pPr>
    <w:rPr>
      <w:rFonts w:ascii="Arial Unicode MS" w:eastAsia="Calibri" w:hAnsi="Arial Unicode MS"/>
      <w:szCs w:val="22"/>
      <w:lang w:eastAsia="en-US"/>
    </w:rPr>
  </w:style>
  <w:style w:type="paragraph" w:styleId="MapadoDocumento">
    <w:name w:val="Document Map"/>
    <w:basedOn w:val="Normal"/>
    <w:link w:val="MapadoDocumentoChar"/>
    <w:uiPriority w:val="99"/>
    <w:unhideWhenUsed/>
    <w:rsid w:val="0009149E"/>
    <w:pPr>
      <w:spacing w:before="120" w:after="120"/>
    </w:pPr>
    <w:rPr>
      <w:rFonts w:ascii="Tahoma" w:eastAsia="Calibri" w:hAnsi="Tahoma" w:cs="Tahoma"/>
      <w:sz w:val="16"/>
      <w:szCs w:val="16"/>
      <w:lang w:eastAsia="en-US"/>
    </w:rPr>
  </w:style>
  <w:style w:type="character" w:customStyle="1" w:styleId="MapadoDocumentoChar">
    <w:name w:val="Mapa do Documento Char"/>
    <w:basedOn w:val="Fontepargpadro"/>
    <w:link w:val="MapadoDocumento"/>
    <w:uiPriority w:val="99"/>
    <w:rsid w:val="0009149E"/>
    <w:rPr>
      <w:rFonts w:ascii="Tahoma" w:eastAsia="Calibri" w:hAnsi="Tahoma" w:cs="Tahoma"/>
      <w:sz w:val="16"/>
      <w:szCs w:val="16"/>
      <w:lang w:eastAsia="en-US"/>
    </w:rPr>
  </w:style>
  <w:style w:type="paragraph" w:customStyle="1" w:styleId="CorpodoTexto">
    <w:name w:val="Corpo do Texto"/>
    <w:basedOn w:val="Normal"/>
    <w:qFormat/>
    <w:rsid w:val="0009149E"/>
    <w:pPr>
      <w:spacing w:before="120" w:after="120"/>
      <w:ind w:firstLine="709"/>
    </w:pPr>
    <w:rPr>
      <w:rFonts w:eastAsia="Calibri" w:cs="Arial"/>
      <w:sz w:val="20"/>
      <w:szCs w:val="22"/>
      <w:lang w:eastAsia="en-US"/>
    </w:rPr>
  </w:style>
  <w:style w:type="paragraph" w:customStyle="1" w:styleId="Citao1">
    <w:name w:val="Citação1"/>
    <w:basedOn w:val="Normal"/>
    <w:next w:val="Normal"/>
    <w:uiPriority w:val="29"/>
    <w:qFormat/>
    <w:rsid w:val="0009149E"/>
    <w:pPr>
      <w:spacing w:before="120" w:after="120"/>
      <w:ind w:left="2268"/>
    </w:pPr>
    <w:rPr>
      <w:rFonts w:eastAsia="Calibri"/>
      <w:iCs/>
      <w:color w:val="000000"/>
      <w:sz w:val="20"/>
      <w:szCs w:val="22"/>
      <w:lang w:eastAsia="en-US"/>
    </w:rPr>
  </w:style>
  <w:style w:type="character" w:customStyle="1" w:styleId="CitaoChar">
    <w:name w:val="Citação Char"/>
    <w:basedOn w:val="Fontepargpadro"/>
    <w:link w:val="Citao"/>
    <w:uiPriority w:val="29"/>
    <w:rsid w:val="0009149E"/>
    <w:rPr>
      <w:rFonts w:ascii="Arial" w:hAnsi="Arial"/>
      <w:iCs/>
      <w:color w:val="000000"/>
      <w:sz w:val="20"/>
    </w:rPr>
  </w:style>
  <w:style w:type="numbering" w:customStyle="1" w:styleId="Estilo11">
    <w:name w:val="Estilo11"/>
    <w:uiPriority w:val="99"/>
    <w:rsid w:val="0009149E"/>
    <w:pPr>
      <w:numPr>
        <w:numId w:val="20"/>
      </w:numPr>
    </w:pPr>
  </w:style>
  <w:style w:type="paragraph" w:customStyle="1" w:styleId="Enivelxx">
    <w:name w:val="E_nivel x.x"/>
    <w:basedOn w:val="Enivelx"/>
    <w:rsid w:val="0009149E"/>
    <w:pPr>
      <w:keepNext w:val="0"/>
      <w:numPr>
        <w:ilvl w:val="1"/>
      </w:numPr>
      <w:spacing w:before="120"/>
      <w:jc w:val="both"/>
      <w:outlineLvl w:val="1"/>
    </w:pPr>
    <w:rPr>
      <w:b w:val="0"/>
    </w:rPr>
  </w:style>
  <w:style w:type="paragraph" w:customStyle="1" w:styleId="Enivelx">
    <w:name w:val="E_nivel x"/>
    <w:basedOn w:val="Ttulo1"/>
    <w:rsid w:val="0009149E"/>
    <w:pPr>
      <w:keepLines/>
      <w:numPr>
        <w:numId w:val="21"/>
      </w:numPr>
      <w:spacing w:after="60" w:line="240" w:lineRule="auto"/>
      <w:ind w:left="0" w:firstLine="0"/>
    </w:pPr>
    <w:rPr>
      <w:rFonts w:eastAsia="MS Mincho"/>
      <w:kern w:val="32"/>
      <w:szCs w:val="32"/>
      <w:u w:val="none"/>
      <w:lang w:eastAsia="ja-JP"/>
    </w:rPr>
  </w:style>
  <w:style w:type="paragraph" w:customStyle="1" w:styleId="Envelxxx">
    <w:name w:val="E_nível x.x.x"/>
    <w:basedOn w:val="Enivelxx"/>
    <w:autoRedefine/>
    <w:rsid w:val="0009149E"/>
    <w:pPr>
      <w:keepNext/>
      <w:keepLines w:val="0"/>
      <w:numPr>
        <w:ilvl w:val="2"/>
      </w:numPr>
      <w:tabs>
        <w:tab w:val="left" w:pos="1701"/>
      </w:tabs>
      <w:spacing w:before="60"/>
      <w:outlineLvl w:val="2"/>
    </w:pPr>
  </w:style>
  <w:style w:type="paragraph" w:customStyle="1" w:styleId="Enivelxxxa">
    <w:name w:val="E_nivel x.x.x a)"/>
    <w:basedOn w:val="Ttulo4"/>
    <w:autoRedefine/>
    <w:rsid w:val="0009149E"/>
    <w:pPr>
      <w:keepLines/>
      <w:numPr>
        <w:ilvl w:val="0"/>
        <w:numId w:val="0"/>
      </w:numPr>
      <w:tabs>
        <w:tab w:val="clear" w:pos="851"/>
      </w:tabs>
      <w:spacing w:before="20" w:after="20" w:line="240" w:lineRule="auto"/>
      <w:ind w:firstLine="426"/>
    </w:pPr>
    <w:rPr>
      <w:rFonts w:cs="Times New Roman"/>
      <w:szCs w:val="28"/>
      <w:lang w:eastAsia="ja-JP"/>
    </w:rPr>
  </w:style>
  <w:style w:type="paragraph" w:customStyle="1" w:styleId="Enivelxxxax">
    <w:name w:val="E_nivel x.x.x a.x)"/>
    <w:basedOn w:val="Ttulo5"/>
    <w:autoRedefine/>
    <w:rsid w:val="0009149E"/>
    <w:pPr>
      <w:numPr>
        <w:numId w:val="21"/>
      </w:numPr>
      <w:tabs>
        <w:tab w:val="left" w:pos="1843"/>
      </w:tabs>
      <w:spacing w:before="60" w:after="0" w:line="240" w:lineRule="auto"/>
      <w:ind w:left="0" w:firstLine="1276"/>
    </w:pPr>
    <w:rPr>
      <w:rFonts w:cs="Times New Roman"/>
      <w:iCs/>
      <w:szCs w:val="26"/>
    </w:rPr>
  </w:style>
  <w:style w:type="paragraph" w:customStyle="1" w:styleId="Eanexos">
    <w:name w:val="E_anexos"/>
    <w:basedOn w:val="Normal"/>
    <w:rsid w:val="0009149E"/>
    <w:pPr>
      <w:spacing w:before="120" w:after="120" w:line="240" w:lineRule="auto"/>
      <w:jc w:val="center"/>
      <w:outlineLvl w:val="0"/>
    </w:pPr>
    <w:rPr>
      <w:rFonts w:cs="Arial"/>
      <w:b/>
      <w:bCs/>
      <w:kern w:val="28"/>
      <w:szCs w:val="32"/>
    </w:rPr>
  </w:style>
  <w:style w:type="paragraph" w:customStyle="1" w:styleId="P30">
    <w:name w:val="P30"/>
    <w:basedOn w:val="Normal"/>
    <w:rsid w:val="0009149E"/>
    <w:pPr>
      <w:spacing w:before="0" w:after="0" w:line="240" w:lineRule="auto"/>
    </w:pPr>
    <w:rPr>
      <w:rFonts w:ascii="Times New Roman" w:eastAsia="Times New Roman" w:hAnsi="Times New Roman"/>
      <w:b/>
      <w:szCs w:val="20"/>
      <w:lang w:eastAsia="pt-BR"/>
    </w:rPr>
  </w:style>
  <w:style w:type="paragraph" w:customStyle="1" w:styleId="font0">
    <w:name w:val="font0"/>
    <w:basedOn w:val="Normal"/>
    <w:rsid w:val="0009149E"/>
    <w:pPr>
      <w:spacing w:before="100" w:beforeAutospacing="1" w:after="100" w:afterAutospacing="1" w:line="240" w:lineRule="auto"/>
      <w:jc w:val="left"/>
    </w:pPr>
    <w:rPr>
      <w:rFonts w:eastAsia="Times New Roman" w:cs="Arial"/>
      <w:sz w:val="20"/>
      <w:szCs w:val="20"/>
      <w:lang w:eastAsia="pt-BR"/>
    </w:rPr>
  </w:style>
  <w:style w:type="paragraph" w:customStyle="1" w:styleId="xl24">
    <w:name w:val="xl2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5">
    <w:name w:val="xl25"/>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6">
    <w:name w:val="xl2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27">
    <w:name w:val="xl2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lang w:eastAsia="pt-BR"/>
    </w:rPr>
  </w:style>
  <w:style w:type="paragraph" w:customStyle="1" w:styleId="xl28">
    <w:name w:val="xl2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29">
    <w:name w:val="xl2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30">
    <w:name w:val="xl3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31">
    <w:name w:val="xl3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2">
    <w:name w:val="xl3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3">
    <w:name w:val="xl3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34">
    <w:name w:val="xl3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5">
    <w:name w:val="xl35"/>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6">
    <w:name w:val="xl3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t-BR"/>
    </w:rPr>
  </w:style>
  <w:style w:type="paragraph" w:customStyle="1" w:styleId="xl37">
    <w:name w:val="xl3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38">
    <w:name w:val="xl3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39">
    <w:name w:val="xl3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0">
    <w:name w:val="xl4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41">
    <w:name w:val="xl4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2">
    <w:name w:val="xl42"/>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pt-BR"/>
    </w:rPr>
  </w:style>
  <w:style w:type="paragraph" w:customStyle="1" w:styleId="xl43">
    <w:name w:val="xl43"/>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4">
    <w:name w:val="xl44"/>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lang w:eastAsia="pt-BR"/>
    </w:rPr>
  </w:style>
  <w:style w:type="paragraph" w:customStyle="1" w:styleId="xl45">
    <w:name w:val="xl45"/>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46">
    <w:name w:val="xl46"/>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lang w:eastAsia="pt-BR"/>
    </w:rPr>
  </w:style>
  <w:style w:type="paragraph" w:customStyle="1" w:styleId="xl47">
    <w:name w:val="xl47"/>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48">
    <w:name w:val="xl4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lang w:eastAsia="pt-BR"/>
    </w:rPr>
  </w:style>
  <w:style w:type="paragraph" w:customStyle="1" w:styleId="xl49">
    <w:name w:val="xl49"/>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pt-BR"/>
    </w:rPr>
  </w:style>
  <w:style w:type="paragraph" w:customStyle="1" w:styleId="xl50">
    <w:name w:val="xl50"/>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pt-BR"/>
    </w:rPr>
  </w:style>
  <w:style w:type="paragraph" w:customStyle="1" w:styleId="xl51">
    <w:name w:val="xl51"/>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lang w:eastAsia="pt-BR"/>
    </w:rPr>
  </w:style>
  <w:style w:type="paragraph" w:customStyle="1" w:styleId="xl52">
    <w:name w:val="xl52"/>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3">
    <w:name w:val="xl53"/>
    <w:basedOn w:val="Normal"/>
    <w:rsid w:val="00091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4">
    <w:name w:val="xl54"/>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5">
    <w:name w:val="xl5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6">
    <w:name w:val="xl56"/>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7">
    <w:name w:val="xl57"/>
    <w:basedOn w:val="Normal"/>
    <w:rsid w:val="00091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8">
    <w:name w:val="xl58"/>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59">
    <w:name w:val="xl59"/>
    <w:basedOn w:val="Normal"/>
    <w:rsid w:val="0009149E"/>
    <w:pPr>
      <w:pBdr>
        <w:right w:val="single" w:sz="4" w:space="0" w:color="auto"/>
      </w:pBdr>
      <w:spacing w:before="100" w:beforeAutospacing="1" w:after="100" w:afterAutospacing="1" w:line="240" w:lineRule="auto"/>
      <w:jc w:val="center"/>
      <w:textAlignment w:val="center"/>
    </w:pPr>
    <w:rPr>
      <w:rFonts w:eastAsia="Times New Roman" w:cs="Arial"/>
      <w:b/>
      <w:bCs/>
      <w:lang w:eastAsia="pt-BR"/>
    </w:rPr>
  </w:style>
  <w:style w:type="paragraph" w:customStyle="1" w:styleId="xl60">
    <w:name w:val="xl60"/>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1">
    <w:name w:val="xl61"/>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xl62">
    <w:name w:val="xl62"/>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3">
    <w:name w:val="xl63"/>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4">
    <w:name w:val="xl64"/>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5">
    <w:name w:val="xl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lang w:eastAsia="pt-BR"/>
    </w:rPr>
  </w:style>
  <w:style w:type="paragraph" w:customStyle="1" w:styleId="xl66">
    <w:name w:val="xl66"/>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b/>
      <w:bCs/>
      <w:lang w:eastAsia="pt-BR"/>
    </w:rPr>
  </w:style>
  <w:style w:type="paragraph" w:customStyle="1" w:styleId="font8">
    <w:name w:val="font8"/>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font9">
    <w:name w:val="font9"/>
    <w:basedOn w:val="Normal"/>
    <w:rsid w:val="0009149E"/>
    <w:pPr>
      <w:spacing w:before="100" w:beforeAutospacing="1" w:after="100" w:afterAutospacing="1" w:line="240" w:lineRule="auto"/>
      <w:jc w:val="left"/>
    </w:pPr>
    <w:rPr>
      <w:rFonts w:ascii="Calibri" w:eastAsia="Times New Roman" w:hAnsi="Calibri" w:cs="Calibri"/>
      <w:sz w:val="22"/>
      <w:szCs w:val="22"/>
      <w:lang w:eastAsia="pt-BR"/>
    </w:rPr>
  </w:style>
  <w:style w:type="paragraph" w:customStyle="1" w:styleId="xl165">
    <w:name w:val="xl165"/>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6">
    <w:name w:val="xl166"/>
    <w:basedOn w:val="Normal"/>
    <w:rsid w:val="0009149E"/>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7">
    <w:name w:val="xl167"/>
    <w:basedOn w:val="Normal"/>
    <w:rsid w:val="0009149E"/>
    <w:pPr>
      <w:pBdr>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68">
    <w:name w:val="xl168"/>
    <w:basedOn w:val="Normal"/>
    <w:rsid w:val="0009149E"/>
    <w:pPr>
      <w:pBdr>
        <w:top w:val="single" w:sz="4" w:space="0" w:color="auto"/>
        <w:bottom w:val="single" w:sz="4" w:space="0" w:color="auto"/>
      </w:pBdr>
      <w:shd w:val="clear" w:color="000000" w:fill="D9D9D9"/>
      <w:spacing w:before="100" w:beforeAutospacing="1" w:after="100" w:afterAutospacing="1" w:line="240" w:lineRule="auto"/>
      <w:jc w:val="left"/>
      <w:textAlignment w:val="center"/>
    </w:pPr>
    <w:rPr>
      <w:rFonts w:eastAsia="Times New Roman" w:cs="Arial"/>
      <w:b/>
      <w:bCs/>
      <w:sz w:val="20"/>
      <w:szCs w:val="20"/>
      <w:lang w:eastAsia="pt-BR"/>
    </w:rPr>
  </w:style>
  <w:style w:type="paragraph" w:customStyle="1" w:styleId="xl169">
    <w:name w:val="xl169"/>
    <w:basedOn w:val="Normal"/>
    <w:rsid w:val="0009149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0">
    <w:name w:val="xl170"/>
    <w:basedOn w:val="Normal"/>
    <w:rsid w:val="0009149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0"/>
      <w:szCs w:val="20"/>
      <w:lang w:eastAsia="pt-BR"/>
    </w:rPr>
  </w:style>
  <w:style w:type="paragraph" w:customStyle="1" w:styleId="xl171">
    <w:name w:val="xl171"/>
    <w:basedOn w:val="Normal"/>
    <w:rsid w:val="0009149E"/>
    <w:pPr>
      <w:pBdr>
        <w:top w:val="single" w:sz="4" w:space="0" w:color="auto"/>
        <w:bottom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2">
    <w:name w:val="xl172"/>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pt-BR"/>
    </w:rPr>
  </w:style>
  <w:style w:type="paragraph" w:customStyle="1" w:styleId="xl173">
    <w:name w:val="xl173"/>
    <w:basedOn w:val="Normal"/>
    <w:rsid w:val="0009149E"/>
    <w:pPr>
      <w:pBdr>
        <w:top w:val="double" w:sz="6" w:space="0" w:color="auto"/>
        <w:bottom w:val="double" w:sz="6"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4">
    <w:name w:val="xl174"/>
    <w:basedOn w:val="Normal"/>
    <w:rsid w:val="0009149E"/>
    <w:pPr>
      <w:pBdr>
        <w:top w:val="double" w:sz="6"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75">
    <w:name w:val="xl175"/>
    <w:basedOn w:val="Normal"/>
    <w:rsid w:val="000914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6">
    <w:name w:val="xl176"/>
    <w:basedOn w:val="Normal"/>
    <w:rsid w:val="0009149E"/>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7">
    <w:name w:val="xl177"/>
    <w:basedOn w:val="Normal"/>
    <w:rsid w:val="00091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8">
    <w:name w:val="xl178"/>
    <w:basedOn w:val="Normal"/>
    <w:rsid w:val="00091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79">
    <w:name w:val="xl179"/>
    <w:basedOn w:val="Normal"/>
    <w:rsid w:val="0009149E"/>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0">
    <w:name w:val="xl180"/>
    <w:basedOn w:val="Normal"/>
    <w:rsid w:val="0009149E"/>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1">
    <w:name w:val="xl181"/>
    <w:basedOn w:val="Normal"/>
    <w:rsid w:val="0009149E"/>
    <w:pPr>
      <w:pBdr>
        <w:top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2">
    <w:name w:val="xl182"/>
    <w:basedOn w:val="Normal"/>
    <w:rsid w:val="0009149E"/>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3">
    <w:name w:val="xl183"/>
    <w:basedOn w:val="Normal"/>
    <w:rsid w:val="0009149E"/>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4">
    <w:name w:val="xl184"/>
    <w:basedOn w:val="Normal"/>
    <w:rsid w:val="0009149E"/>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8"/>
      <w:szCs w:val="18"/>
      <w:lang w:eastAsia="pt-BR"/>
    </w:rPr>
  </w:style>
  <w:style w:type="paragraph" w:customStyle="1" w:styleId="xl185">
    <w:name w:val="xl185"/>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6">
    <w:name w:val="xl186"/>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7">
    <w:name w:val="xl187"/>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8">
    <w:name w:val="xl188"/>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89">
    <w:name w:val="xl189"/>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0">
    <w:name w:val="xl190"/>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1">
    <w:name w:val="xl191"/>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2">
    <w:name w:val="xl192"/>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3">
    <w:name w:val="xl193"/>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4">
    <w:name w:val="xl194"/>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5">
    <w:name w:val="xl195"/>
    <w:basedOn w:val="Normal"/>
    <w:rsid w:val="0009149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6">
    <w:name w:val="xl196"/>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7">
    <w:name w:val="xl197"/>
    <w:basedOn w:val="Normal"/>
    <w:rsid w:val="0009149E"/>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8">
    <w:name w:val="xl198"/>
    <w:basedOn w:val="Normal"/>
    <w:rsid w:val="0009149E"/>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199">
    <w:name w:val="xl199"/>
    <w:basedOn w:val="Normal"/>
    <w:rsid w:val="0009149E"/>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0">
    <w:name w:val="xl200"/>
    <w:basedOn w:val="Normal"/>
    <w:rsid w:val="0009149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xl201">
    <w:name w:val="xl201"/>
    <w:basedOn w:val="Normal"/>
    <w:rsid w:val="0009149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Arial"/>
      <w:b/>
      <w:bCs/>
      <w:sz w:val="20"/>
      <w:szCs w:val="20"/>
      <w:lang w:eastAsia="pt-BR"/>
    </w:rPr>
  </w:style>
  <w:style w:type="paragraph" w:customStyle="1" w:styleId="font10">
    <w:name w:val="font10"/>
    <w:basedOn w:val="Normal"/>
    <w:rsid w:val="0009149E"/>
    <w:pPr>
      <w:spacing w:before="100" w:beforeAutospacing="1" w:after="100" w:afterAutospacing="1" w:line="240" w:lineRule="auto"/>
      <w:jc w:val="left"/>
    </w:pPr>
    <w:rPr>
      <w:rFonts w:eastAsia="Times New Roman" w:cs="Arial"/>
      <w:i/>
      <w:iCs/>
      <w:sz w:val="20"/>
      <w:szCs w:val="20"/>
      <w:lang w:eastAsia="pt-BR"/>
    </w:rPr>
  </w:style>
  <w:style w:type="paragraph" w:customStyle="1" w:styleId="font11">
    <w:name w:val="font11"/>
    <w:basedOn w:val="Normal"/>
    <w:rsid w:val="0009149E"/>
    <w:pPr>
      <w:spacing w:before="100" w:beforeAutospacing="1" w:after="100" w:afterAutospacing="1" w:line="240" w:lineRule="auto"/>
      <w:jc w:val="left"/>
    </w:pPr>
    <w:rPr>
      <w:rFonts w:eastAsia="Times New Roman" w:cs="Arial"/>
      <w:i/>
      <w:iCs/>
      <w:color w:val="000000"/>
      <w:sz w:val="20"/>
      <w:szCs w:val="20"/>
      <w:lang w:eastAsia="pt-BR"/>
    </w:rPr>
  </w:style>
  <w:style w:type="numbering" w:customStyle="1" w:styleId="Estilo21">
    <w:name w:val="Estilo21"/>
    <w:uiPriority w:val="99"/>
    <w:rsid w:val="0009149E"/>
    <w:pPr>
      <w:numPr>
        <w:numId w:val="16"/>
      </w:numPr>
    </w:pPr>
  </w:style>
  <w:style w:type="numbering" w:customStyle="1" w:styleId="Estilo3">
    <w:name w:val="Estilo3"/>
    <w:uiPriority w:val="99"/>
    <w:rsid w:val="0009149E"/>
    <w:pPr>
      <w:numPr>
        <w:numId w:val="22"/>
      </w:numPr>
    </w:pPr>
  </w:style>
  <w:style w:type="paragraph" w:styleId="Citao">
    <w:name w:val="Quote"/>
    <w:basedOn w:val="Normal"/>
    <w:next w:val="Normal"/>
    <w:link w:val="CitaoChar"/>
    <w:uiPriority w:val="29"/>
    <w:qFormat/>
    <w:rsid w:val="0009149E"/>
    <w:pPr>
      <w:spacing w:after="160"/>
      <w:ind w:left="864" w:right="864"/>
      <w:jc w:val="center"/>
    </w:pPr>
    <w:rPr>
      <w:rFonts w:eastAsia="Times New Roman"/>
      <w:iCs/>
      <w:color w:val="000000"/>
      <w:sz w:val="20"/>
      <w:szCs w:val="20"/>
      <w:lang w:eastAsia="pt-BR"/>
    </w:rPr>
  </w:style>
  <w:style w:type="character" w:customStyle="1" w:styleId="CitaoChar1">
    <w:name w:val="Citação Char1"/>
    <w:basedOn w:val="Fontepargpadro"/>
    <w:uiPriority w:val="29"/>
    <w:rsid w:val="0009149E"/>
    <w:rPr>
      <w:rFonts w:ascii="Arial" w:eastAsia="MS Mincho" w:hAnsi="Arial"/>
      <w:i/>
      <w:iCs/>
      <w:color w:val="404040" w:themeColor="text1" w:themeTint="BF"/>
      <w:sz w:val="24"/>
      <w:szCs w:val="24"/>
      <w:lang w:eastAsia="ja-JP"/>
    </w:rPr>
  </w:style>
  <w:style w:type="character" w:customStyle="1" w:styleId="MenoPendente2">
    <w:name w:val="Menção Pendente2"/>
    <w:basedOn w:val="Fontepargpadro"/>
    <w:uiPriority w:val="99"/>
    <w:semiHidden/>
    <w:unhideWhenUsed/>
    <w:rsid w:val="00B12DE7"/>
    <w:rPr>
      <w:color w:val="605E5C"/>
      <w:shd w:val="clear" w:color="auto" w:fill="E1DFDD"/>
    </w:rPr>
  </w:style>
  <w:style w:type="table" w:customStyle="1" w:styleId="Tabelacomgrade5">
    <w:name w:val="Tabela com grade5"/>
    <w:basedOn w:val="Tabelanormal"/>
    <w:next w:val="Tabelacomgrade"/>
    <w:uiPriority w:val="59"/>
    <w:rsid w:val="00A64C07"/>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23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405">
      <w:bodyDiv w:val="1"/>
      <w:marLeft w:val="0"/>
      <w:marRight w:val="0"/>
      <w:marTop w:val="0"/>
      <w:marBottom w:val="0"/>
      <w:divBdr>
        <w:top w:val="none" w:sz="0" w:space="0" w:color="auto"/>
        <w:left w:val="none" w:sz="0" w:space="0" w:color="auto"/>
        <w:bottom w:val="none" w:sz="0" w:space="0" w:color="auto"/>
        <w:right w:val="none" w:sz="0" w:space="0" w:color="auto"/>
      </w:divBdr>
    </w:div>
    <w:div w:id="52580086">
      <w:bodyDiv w:val="1"/>
      <w:marLeft w:val="0"/>
      <w:marRight w:val="0"/>
      <w:marTop w:val="0"/>
      <w:marBottom w:val="0"/>
      <w:divBdr>
        <w:top w:val="none" w:sz="0" w:space="0" w:color="auto"/>
        <w:left w:val="none" w:sz="0" w:space="0" w:color="auto"/>
        <w:bottom w:val="none" w:sz="0" w:space="0" w:color="auto"/>
        <w:right w:val="none" w:sz="0" w:space="0" w:color="auto"/>
      </w:divBdr>
    </w:div>
    <w:div w:id="102961097">
      <w:bodyDiv w:val="1"/>
      <w:marLeft w:val="0"/>
      <w:marRight w:val="0"/>
      <w:marTop w:val="0"/>
      <w:marBottom w:val="0"/>
      <w:divBdr>
        <w:top w:val="none" w:sz="0" w:space="0" w:color="auto"/>
        <w:left w:val="none" w:sz="0" w:space="0" w:color="auto"/>
        <w:bottom w:val="none" w:sz="0" w:space="0" w:color="auto"/>
        <w:right w:val="none" w:sz="0" w:space="0" w:color="auto"/>
      </w:divBdr>
    </w:div>
    <w:div w:id="108739612">
      <w:bodyDiv w:val="1"/>
      <w:marLeft w:val="0"/>
      <w:marRight w:val="0"/>
      <w:marTop w:val="0"/>
      <w:marBottom w:val="0"/>
      <w:divBdr>
        <w:top w:val="none" w:sz="0" w:space="0" w:color="auto"/>
        <w:left w:val="none" w:sz="0" w:space="0" w:color="auto"/>
        <w:bottom w:val="none" w:sz="0" w:space="0" w:color="auto"/>
        <w:right w:val="none" w:sz="0" w:space="0" w:color="auto"/>
      </w:divBdr>
    </w:div>
    <w:div w:id="133328423">
      <w:bodyDiv w:val="1"/>
      <w:marLeft w:val="0"/>
      <w:marRight w:val="0"/>
      <w:marTop w:val="0"/>
      <w:marBottom w:val="0"/>
      <w:divBdr>
        <w:top w:val="none" w:sz="0" w:space="0" w:color="auto"/>
        <w:left w:val="none" w:sz="0" w:space="0" w:color="auto"/>
        <w:bottom w:val="none" w:sz="0" w:space="0" w:color="auto"/>
        <w:right w:val="none" w:sz="0" w:space="0" w:color="auto"/>
      </w:divBdr>
    </w:div>
    <w:div w:id="151221045">
      <w:bodyDiv w:val="1"/>
      <w:marLeft w:val="0"/>
      <w:marRight w:val="0"/>
      <w:marTop w:val="0"/>
      <w:marBottom w:val="0"/>
      <w:divBdr>
        <w:top w:val="none" w:sz="0" w:space="0" w:color="auto"/>
        <w:left w:val="none" w:sz="0" w:space="0" w:color="auto"/>
        <w:bottom w:val="none" w:sz="0" w:space="0" w:color="auto"/>
        <w:right w:val="none" w:sz="0" w:space="0" w:color="auto"/>
      </w:divBdr>
    </w:div>
    <w:div w:id="163859876">
      <w:bodyDiv w:val="1"/>
      <w:marLeft w:val="0"/>
      <w:marRight w:val="0"/>
      <w:marTop w:val="0"/>
      <w:marBottom w:val="0"/>
      <w:divBdr>
        <w:top w:val="none" w:sz="0" w:space="0" w:color="auto"/>
        <w:left w:val="none" w:sz="0" w:space="0" w:color="auto"/>
        <w:bottom w:val="none" w:sz="0" w:space="0" w:color="auto"/>
        <w:right w:val="none" w:sz="0" w:space="0" w:color="auto"/>
      </w:divBdr>
    </w:div>
    <w:div w:id="180514702">
      <w:bodyDiv w:val="1"/>
      <w:marLeft w:val="0"/>
      <w:marRight w:val="0"/>
      <w:marTop w:val="0"/>
      <w:marBottom w:val="0"/>
      <w:divBdr>
        <w:top w:val="none" w:sz="0" w:space="0" w:color="auto"/>
        <w:left w:val="none" w:sz="0" w:space="0" w:color="auto"/>
        <w:bottom w:val="none" w:sz="0" w:space="0" w:color="auto"/>
        <w:right w:val="none" w:sz="0" w:space="0" w:color="auto"/>
      </w:divBdr>
    </w:div>
    <w:div w:id="202794909">
      <w:bodyDiv w:val="1"/>
      <w:marLeft w:val="0"/>
      <w:marRight w:val="0"/>
      <w:marTop w:val="0"/>
      <w:marBottom w:val="0"/>
      <w:divBdr>
        <w:top w:val="none" w:sz="0" w:space="0" w:color="auto"/>
        <w:left w:val="none" w:sz="0" w:space="0" w:color="auto"/>
        <w:bottom w:val="none" w:sz="0" w:space="0" w:color="auto"/>
        <w:right w:val="none" w:sz="0" w:space="0" w:color="auto"/>
      </w:divBdr>
    </w:div>
    <w:div w:id="234751788">
      <w:bodyDiv w:val="1"/>
      <w:marLeft w:val="0"/>
      <w:marRight w:val="0"/>
      <w:marTop w:val="0"/>
      <w:marBottom w:val="0"/>
      <w:divBdr>
        <w:top w:val="none" w:sz="0" w:space="0" w:color="auto"/>
        <w:left w:val="none" w:sz="0" w:space="0" w:color="auto"/>
        <w:bottom w:val="none" w:sz="0" w:space="0" w:color="auto"/>
        <w:right w:val="none" w:sz="0" w:space="0" w:color="auto"/>
      </w:divBdr>
    </w:div>
    <w:div w:id="235165295">
      <w:bodyDiv w:val="1"/>
      <w:marLeft w:val="0"/>
      <w:marRight w:val="0"/>
      <w:marTop w:val="0"/>
      <w:marBottom w:val="0"/>
      <w:divBdr>
        <w:top w:val="none" w:sz="0" w:space="0" w:color="auto"/>
        <w:left w:val="none" w:sz="0" w:space="0" w:color="auto"/>
        <w:bottom w:val="none" w:sz="0" w:space="0" w:color="auto"/>
        <w:right w:val="none" w:sz="0" w:space="0" w:color="auto"/>
      </w:divBdr>
    </w:div>
    <w:div w:id="256989769">
      <w:bodyDiv w:val="1"/>
      <w:marLeft w:val="0"/>
      <w:marRight w:val="0"/>
      <w:marTop w:val="0"/>
      <w:marBottom w:val="0"/>
      <w:divBdr>
        <w:top w:val="none" w:sz="0" w:space="0" w:color="auto"/>
        <w:left w:val="none" w:sz="0" w:space="0" w:color="auto"/>
        <w:bottom w:val="none" w:sz="0" w:space="0" w:color="auto"/>
        <w:right w:val="none" w:sz="0" w:space="0" w:color="auto"/>
      </w:divBdr>
    </w:div>
    <w:div w:id="319579579">
      <w:bodyDiv w:val="1"/>
      <w:marLeft w:val="0"/>
      <w:marRight w:val="0"/>
      <w:marTop w:val="0"/>
      <w:marBottom w:val="0"/>
      <w:divBdr>
        <w:top w:val="none" w:sz="0" w:space="0" w:color="auto"/>
        <w:left w:val="none" w:sz="0" w:space="0" w:color="auto"/>
        <w:bottom w:val="none" w:sz="0" w:space="0" w:color="auto"/>
        <w:right w:val="none" w:sz="0" w:space="0" w:color="auto"/>
      </w:divBdr>
    </w:div>
    <w:div w:id="323702096">
      <w:bodyDiv w:val="1"/>
      <w:marLeft w:val="0"/>
      <w:marRight w:val="0"/>
      <w:marTop w:val="0"/>
      <w:marBottom w:val="0"/>
      <w:divBdr>
        <w:top w:val="none" w:sz="0" w:space="0" w:color="auto"/>
        <w:left w:val="none" w:sz="0" w:space="0" w:color="auto"/>
        <w:bottom w:val="none" w:sz="0" w:space="0" w:color="auto"/>
        <w:right w:val="none" w:sz="0" w:space="0" w:color="auto"/>
      </w:divBdr>
    </w:div>
    <w:div w:id="340401436">
      <w:bodyDiv w:val="1"/>
      <w:marLeft w:val="0"/>
      <w:marRight w:val="0"/>
      <w:marTop w:val="0"/>
      <w:marBottom w:val="0"/>
      <w:divBdr>
        <w:top w:val="none" w:sz="0" w:space="0" w:color="auto"/>
        <w:left w:val="none" w:sz="0" w:space="0" w:color="auto"/>
        <w:bottom w:val="none" w:sz="0" w:space="0" w:color="auto"/>
        <w:right w:val="none" w:sz="0" w:space="0" w:color="auto"/>
      </w:divBdr>
    </w:div>
    <w:div w:id="343556177">
      <w:bodyDiv w:val="1"/>
      <w:marLeft w:val="0"/>
      <w:marRight w:val="0"/>
      <w:marTop w:val="0"/>
      <w:marBottom w:val="0"/>
      <w:divBdr>
        <w:top w:val="none" w:sz="0" w:space="0" w:color="auto"/>
        <w:left w:val="none" w:sz="0" w:space="0" w:color="auto"/>
        <w:bottom w:val="none" w:sz="0" w:space="0" w:color="auto"/>
        <w:right w:val="none" w:sz="0" w:space="0" w:color="auto"/>
      </w:divBdr>
    </w:div>
    <w:div w:id="409038285">
      <w:bodyDiv w:val="1"/>
      <w:marLeft w:val="0"/>
      <w:marRight w:val="0"/>
      <w:marTop w:val="0"/>
      <w:marBottom w:val="0"/>
      <w:divBdr>
        <w:top w:val="none" w:sz="0" w:space="0" w:color="auto"/>
        <w:left w:val="none" w:sz="0" w:space="0" w:color="auto"/>
        <w:bottom w:val="none" w:sz="0" w:space="0" w:color="auto"/>
        <w:right w:val="none" w:sz="0" w:space="0" w:color="auto"/>
      </w:divBdr>
    </w:div>
    <w:div w:id="413480431">
      <w:bodyDiv w:val="1"/>
      <w:marLeft w:val="0"/>
      <w:marRight w:val="0"/>
      <w:marTop w:val="0"/>
      <w:marBottom w:val="0"/>
      <w:divBdr>
        <w:top w:val="none" w:sz="0" w:space="0" w:color="auto"/>
        <w:left w:val="none" w:sz="0" w:space="0" w:color="auto"/>
        <w:bottom w:val="none" w:sz="0" w:space="0" w:color="auto"/>
        <w:right w:val="none" w:sz="0" w:space="0" w:color="auto"/>
      </w:divBdr>
    </w:div>
    <w:div w:id="454951385">
      <w:bodyDiv w:val="1"/>
      <w:marLeft w:val="0"/>
      <w:marRight w:val="0"/>
      <w:marTop w:val="0"/>
      <w:marBottom w:val="0"/>
      <w:divBdr>
        <w:top w:val="none" w:sz="0" w:space="0" w:color="auto"/>
        <w:left w:val="none" w:sz="0" w:space="0" w:color="auto"/>
        <w:bottom w:val="none" w:sz="0" w:space="0" w:color="auto"/>
        <w:right w:val="none" w:sz="0" w:space="0" w:color="auto"/>
      </w:divBdr>
    </w:div>
    <w:div w:id="471679259">
      <w:bodyDiv w:val="1"/>
      <w:marLeft w:val="0"/>
      <w:marRight w:val="0"/>
      <w:marTop w:val="0"/>
      <w:marBottom w:val="0"/>
      <w:divBdr>
        <w:top w:val="none" w:sz="0" w:space="0" w:color="auto"/>
        <w:left w:val="none" w:sz="0" w:space="0" w:color="auto"/>
        <w:bottom w:val="none" w:sz="0" w:space="0" w:color="auto"/>
        <w:right w:val="none" w:sz="0" w:space="0" w:color="auto"/>
      </w:divBdr>
    </w:div>
    <w:div w:id="683440789">
      <w:bodyDiv w:val="1"/>
      <w:marLeft w:val="0"/>
      <w:marRight w:val="0"/>
      <w:marTop w:val="0"/>
      <w:marBottom w:val="0"/>
      <w:divBdr>
        <w:top w:val="none" w:sz="0" w:space="0" w:color="auto"/>
        <w:left w:val="none" w:sz="0" w:space="0" w:color="auto"/>
        <w:bottom w:val="none" w:sz="0" w:space="0" w:color="auto"/>
        <w:right w:val="none" w:sz="0" w:space="0" w:color="auto"/>
      </w:divBdr>
    </w:div>
    <w:div w:id="760033432">
      <w:bodyDiv w:val="1"/>
      <w:marLeft w:val="0"/>
      <w:marRight w:val="0"/>
      <w:marTop w:val="0"/>
      <w:marBottom w:val="0"/>
      <w:divBdr>
        <w:top w:val="none" w:sz="0" w:space="0" w:color="auto"/>
        <w:left w:val="none" w:sz="0" w:space="0" w:color="auto"/>
        <w:bottom w:val="none" w:sz="0" w:space="0" w:color="auto"/>
        <w:right w:val="none" w:sz="0" w:space="0" w:color="auto"/>
      </w:divBdr>
    </w:div>
    <w:div w:id="764615489">
      <w:bodyDiv w:val="1"/>
      <w:marLeft w:val="0"/>
      <w:marRight w:val="0"/>
      <w:marTop w:val="0"/>
      <w:marBottom w:val="0"/>
      <w:divBdr>
        <w:top w:val="none" w:sz="0" w:space="0" w:color="auto"/>
        <w:left w:val="none" w:sz="0" w:space="0" w:color="auto"/>
        <w:bottom w:val="none" w:sz="0" w:space="0" w:color="auto"/>
        <w:right w:val="none" w:sz="0" w:space="0" w:color="auto"/>
      </w:divBdr>
    </w:div>
    <w:div w:id="766315533">
      <w:bodyDiv w:val="1"/>
      <w:marLeft w:val="0"/>
      <w:marRight w:val="0"/>
      <w:marTop w:val="0"/>
      <w:marBottom w:val="0"/>
      <w:divBdr>
        <w:top w:val="none" w:sz="0" w:space="0" w:color="auto"/>
        <w:left w:val="none" w:sz="0" w:space="0" w:color="auto"/>
        <w:bottom w:val="none" w:sz="0" w:space="0" w:color="auto"/>
        <w:right w:val="none" w:sz="0" w:space="0" w:color="auto"/>
      </w:divBdr>
    </w:div>
    <w:div w:id="818352642">
      <w:bodyDiv w:val="1"/>
      <w:marLeft w:val="0"/>
      <w:marRight w:val="0"/>
      <w:marTop w:val="0"/>
      <w:marBottom w:val="0"/>
      <w:divBdr>
        <w:top w:val="none" w:sz="0" w:space="0" w:color="auto"/>
        <w:left w:val="none" w:sz="0" w:space="0" w:color="auto"/>
        <w:bottom w:val="none" w:sz="0" w:space="0" w:color="auto"/>
        <w:right w:val="none" w:sz="0" w:space="0" w:color="auto"/>
      </w:divBdr>
    </w:div>
    <w:div w:id="862978367">
      <w:bodyDiv w:val="1"/>
      <w:marLeft w:val="0"/>
      <w:marRight w:val="0"/>
      <w:marTop w:val="0"/>
      <w:marBottom w:val="0"/>
      <w:divBdr>
        <w:top w:val="none" w:sz="0" w:space="0" w:color="auto"/>
        <w:left w:val="none" w:sz="0" w:space="0" w:color="auto"/>
        <w:bottom w:val="none" w:sz="0" w:space="0" w:color="auto"/>
        <w:right w:val="none" w:sz="0" w:space="0" w:color="auto"/>
      </w:divBdr>
    </w:div>
    <w:div w:id="872767311">
      <w:bodyDiv w:val="1"/>
      <w:marLeft w:val="0"/>
      <w:marRight w:val="0"/>
      <w:marTop w:val="0"/>
      <w:marBottom w:val="0"/>
      <w:divBdr>
        <w:top w:val="none" w:sz="0" w:space="0" w:color="auto"/>
        <w:left w:val="none" w:sz="0" w:space="0" w:color="auto"/>
        <w:bottom w:val="none" w:sz="0" w:space="0" w:color="auto"/>
        <w:right w:val="none" w:sz="0" w:space="0" w:color="auto"/>
      </w:divBdr>
    </w:div>
    <w:div w:id="907689969">
      <w:bodyDiv w:val="1"/>
      <w:marLeft w:val="0"/>
      <w:marRight w:val="0"/>
      <w:marTop w:val="0"/>
      <w:marBottom w:val="0"/>
      <w:divBdr>
        <w:top w:val="none" w:sz="0" w:space="0" w:color="auto"/>
        <w:left w:val="none" w:sz="0" w:space="0" w:color="auto"/>
        <w:bottom w:val="none" w:sz="0" w:space="0" w:color="auto"/>
        <w:right w:val="none" w:sz="0" w:space="0" w:color="auto"/>
      </w:divBdr>
    </w:div>
    <w:div w:id="947197701">
      <w:bodyDiv w:val="1"/>
      <w:marLeft w:val="0"/>
      <w:marRight w:val="0"/>
      <w:marTop w:val="0"/>
      <w:marBottom w:val="0"/>
      <w:divBdr>
        <w:top w:val="none" w:sz="0" w:space="0" w:color="auto"/>
        <w:left w:val="none" w:sz="0" w:space="0" w:color="auto"/>
        <w:bottom w:val="none" w:sz="0" w:space="0" w:color="auto"/>
        <w:right w:val="none" w:sz="0" w:space="0" w:color="auto"/>
      </w:divBdr>
    </w:div>
    <w:div w:id="957369846">
      <w:bodyDiv w:val="1"/>
      <w:marLeft w:val="0"/>
      <w:marRight w:val="0"/>
      <w:marTop w:val="0"/>
      <w:marBottom w:val="0"/>
      <w:divBdr>
        <w:top w:val="none" w:sz="0" w:space="0" w:color="auto"/>
        <w:left w:val="none" w:sz="0" w:space="0" w:color="auto"/>
        <w:bottom w:val="none" w:sz="0" w:space="0" w:color="auto"/>
        <w:right w:val="none" w:sz="0" w:space="0" w:color="auto"/>
      </w:divBdr>
    </w:div>
    <w:div w:id="970789000">
      <w:bodyDiv w:val="1"/>
      <w:marLeft w:val="0"/>
      <w:marRight w:val="0"/>
      <w:marTop w:val="0"/>
      <w:marBottom w:val="0"/>
      <w:divBdr>
        <w:top w:val="none" w:sz="0" w:space="0" w:color="auto"/>
        <w:left w:val="none" w:sz="0" w:space="0" w:color="auto"/>
        <w:bottom w:val="none" w:sz="0" w:space="0" w:color="auto"/>
        <w:right w:val="none" w:sz="0" w:space="0" w:color="auto"/>
      </w:divBdr>
    </w:div>
    <w:div w:id="976105374">
      <w:bodyDiv w:val="1"/>
      <w:marLeft w:val="0"/>
      <w:marRight w:val="0"/>
      <w:marTop w:val="0"/>
      <w:marBottom w:val="0"/>
      <w:divBdr>
        <w:top w:val="none" w:sz="0" w:space="0" w:color="auto"/>
        <w:left w:val="none" w:sz="0" w:space="0" w:color="auto"/>
        <w:bottom w:val="none" w:sz="0" w:space="0" w:color="auto"/>
        <w:right w:val="none" w:sz="0" w:space="0" w:color="auto"/>
      </w:divBdr>
    </w:div>
    <w:div w:id="998926544">
      <w:bodyDiv w:val="1"/>
      <w:marLeft w:val="0"/>
      <w:marRight w:val="0"/>
      <w:marTop w:val="0"/>
      <w:marBottom w:val="0"/>
      <w:divBdr>
        <w:top w:val="none" w:sz="0" w:space="0" w:color="auto"/>
        <w:left w:val="none" w:sz="0" w:space="0" w:color="auto"/>
        <w:bottom w:val="none" w:sz="0" w:space="0" w:color="auto"/>
        <w:right w:val="none" w:sz="0" w:space="0" w:color="auto"/>
      </w:divBdr>
    </w:div>
    <w:div w:id="1060666067">
      <w:bodyDiv w:val="1"/>
      <w:marLeft w:val="0"/>
      <w:marRight w:val="0"/>
      <w:marTop w:val="0"/>
      <w:marBottom w:val="0"/>
      <w:divBdr>
        <w:top w:val="none" w:sz="0" w:space="0" w:color="auto"/>
        <w:left w:val="none" w:sz="0" w:space="0" w:color="auto"/>
        <w:bottom w:val="none" w:sz="0" w:space="0" w:color="auto"/>
        <w:right w:val="none" w:sz="0" w:space="0" w:color="auto"/>
      </w:divBdr>
    </w:div>
    <w:div w:id="1099373376">
      <w:bodyDiv w:val="1"/>
      <w:marLeft w:val="0"/>
      <w:marRight w:val="0"/>
      <w:marTop w:val="0"/>
      <w:marBottom w:val="0"/>
      <w:divBdr>
        <w:top w:val="none" w:sz="0" w:space="0" w:color="auto"/>
        <w:left w:val="none" w:sz="0" w:space="0" w:color="auto"/>
        <w:bottom w:val="none" w:sz="0" w:space="0" w:color="auto"/>
        <w:right w:val="none" w:sz="0" w:space="0" w:color="auto"/>
      </w:divBdr>
    </w:div>
    <w:div w:id="1165391710">
      <w:bodyDiv w:val="1"/>
      <w:marLeft w:val="0"/>
      <w:marRight w:val="0"/>
      <w:marTop w:val="0"/>
      <w:marBottom w:val="0"/>
      <w:divBdr>
        <w:top w:val="none" w:sz="0" w:space="0" w:color="auto"/>
        <w:left w:val="none" w:sz="0" w:space="0" w:color="auto"/>
        <w:bottom w:val="none" w:sz="0" w:space="0" w:color="auto"/>
        <w:right w:val="none" w:sz="0" w:space="0" w:color="auto"/>
      </w:divBdr>
    </w:div>
    <w:div w:id="1175221407">
      <w:bodyDiv w:val="1"/>
      <w:marLeft w:val="0"/>
      <w:marRight w:val="0"/>
      <w:marTop w:val="0"/>
      <w:marBottom w:val="0"/>
      <w:divBdr>
        <w:top w:val="none" w:sz="0" w:space="0" w:color="auto"/>
        <w:left w:val="none" w:sz="0" w:space="0" w:color="auto"/>
        <w:bottom w:val="none" w:sz="0" w:space="0" w:color="auto"/>
        <w:right w:val="none" w:sz="0" w:space="0" w:color="auto"/>
      </w:divBdr>
    </w:div>
    <w:div w:id="1213270756">
      <w:bodyDiv w:val="1"/>
      <w:marLeft w:val="0"/>
      <w:marRight w:val="0"/>
      <w:marTop w:val="0"/>
      <w:marBottom w:val="0"/>
      <w:divBdr>
        <w:top w:val="none" w:sz="0" w:space="0" w:color="auto"/>
        <w:left w:val="none" w:sz="0" w:space="0" w:color="auto"/>
        <w:bottom w:val="none" w:sz="0" w:space="0" w:color="auto"/>
        <w:right w:val="none" w:sz="0" w:space="0" w:color="auto"/>
      </w:divBdr>
    </w:div>
    <w:div w:id="1253129647">
      <w:bodyDiv w:val="1"/>
      <w:marLeft w:val="0"/>
      <w:marRight w:val="0"/>
      <w:marTop w:val="0"/>
      <w:marBottom w:val="0"/>
      <w:divBdr>
        <w:top w:val="none" w:sz="0" w:space="0" w:color="auto"/>
        <w:left w:val="none" w:sz="0" w:space="0" w:color="auto"/>
        <w:bottom w:val="none" w:sz="0" w:space="0" w:color="auto"/>
        <w:right w:val="none" w:sz="0" w:space="0" w:color="auto"/>
      </w:divBdr>
    </w:div>
    <w:div w:id="1256860728">
      <w:bodyDiv w:val="1"/>
      <w:marLeft w:val="0"/>
      <w:marRight w:val="0"/>
      <w:marTop w:val="0"/>
      <w:marBottom w:val="0"/>
      <w:divBdr>
        <w:top w:val="none" w:sz="0" w:space="0" w:color="auto"/>
        <w:left w:val="none" w:sz="0" w:space="0" w:color="auto"/>
        <w:bottom w:val="none" w:sz="0" w:space="0" w:color="auto"/>
        <w:right w:val="none" w:sz="0" w:space="0" w:color="auto"/>
      </w:divBdr>
    </w:div>
    <w:div w:id="1263996765">
      <w:bodyDiv w:val="1"/>
      <w:marLeft w:val="0"/>
      <w:marRight w:val="0"/>
      <w:marTop w:val="0"/>
      <w:marBottom w:val="0"/>
      <w:divBdr>
        <w:top w:val="none" w:sz="0" w:space="0" w:color="auto"/>
        <w:left w:val="none" w:sz="0" w:space="0" w:color="auto"/>
        <w:bottom w:val="none" w:sz="0" w:space="0" w:color="auto"/>
        <w:right w:val="none" w:sz="0" w:space="0" w:color="auto"/>
      </w:divBdr>
    </w:div>
    <w:div w:id="1297955777">
      <w:bodyDiv w:val="1"/>
      <w:marLeft w:val="0"/>
      <w:marRight w:val="0"/>
      <w:marTop w:val="0"/>
      <w:marBottom w:val="0"/>
      <w:divBdr>
        <w:top w:val="none" w:sz="0" w:space="0" w:color="auto"/>
        <w:left w:val="none" w:sz="0" w:space="0" w:color="auto"/>
        <w:bottom w:val="none" w:sz="0" w:space="0" w:color="auto"/>
        <w:right w:val="none" w:sz="0" w:space="0" w:color="auto"/>
      </w:divBdr>
    </w:div>
    <w:div w:id="1381245769">
      <w:bodyDiv w:val="1"/>
      <w:marLeft w:val="0"/>
      <w:marRight w:val="0"/>
      <w:marTop w:val="0"/>
      <w:marBottom w:val="0"/>
      <w:divBdr>
        <w:top w:val="none" w:sz="0" w:space="0" w:color="auto"/>
        <w:left w:val="none" w:sz="0" w:space="0" w:color="auto"/>
        <w:bottom w:val="none" w:sz="0" w:space="0" w:color="auto"/>
        <w:right w:val="none" w:sz="0" w:space="0" w:color="auto"/>
      </w:divBdr>
    </w:div>
    <w:div w:id="1406491420">
      <w:bodyDiv w:val="1"/>
      <w:marLeft w:val="0"/>
      <w:marRight w:val="0"/>
      <w:marTop w:val="0"/>
      <w:marBottom w:val="0"/>
      <w:divBdr>
        <w:top w:val="none" w:sz="0" w:space="0" w:color="auto"/>
        <w:left w:val="none" w:sz="0" w:space="0" w:color="auto"/>
        <w:bottom w:val="none" w:sz="0" w:space="0" w:color="auto"/>
        <w:right w:val="none" w:sz="0" w:space="0" w:color="auto"/>
      </w:divBdr>
    </w:div>
    <w:div w:id="1481459279">
      <w:bodyDiv w:val="1"/>
      <w:marLeft w:val="0"/>
      <w:marRight w:val="0"/>
      <w:marTop w:val="0"/>
      <w:marBottom w:val="0"/>
      <w:divBdr>
        <w:top w:val="none" w:sz="0" w:space="0" w:color="auto"/>
        <w:left w:val="none" w:sz="0" w:space="0" w:color="auto"/>
        <w:bottom w:val="none" w:sz="0" w:space="0" w:color="auto"/>
        <w:right w:val="none" w:sz="0" w:space="0" w:color="auto"/>
      </w:divBdr>
    </w:div>
    <w:div w:id="1497916775">
      <w:bodyDiv w:val="1"/>
      <w:marLeft w:val="0"/>
      <w:marRight w:val="0"/>
      <w:marTop w:val="0"/>
      <w:marBottom w:val="0"/>
      <w:divBdr>
        <w:top w:val="none" w:sz="0" w:space="0" w:color="auto"/>
        <w:left w:val="none" w:sz="0" w:space="0" w:color="auto"/>
        <w:bottom w:val="none" w:sz="0" w:space="0" w:color="auto"/>
        <w:right w:val="none" w:sz="0" w:space="0" w:color="auto"/>
      </w:divBdr>
    </w:div>
    <w:div w:id="1630236406">
      <w:bodyDiv w:val="1"/>
      <w:marLeft w:val="0"/>
      <w:marRight w:val="0"/>
      <w:marTop w:val="0"/>
      <w:marBottom w:val="0"/>
      <w:divBdr>
        <w:top w:val="none" w:sz="0" w:space="0" w:color="auto"/>
        <w:left w:val="none" w:sz="0" w:space="0" w:color="auto"/>
        <w:bottom w:val="none" w:sz="0" w:space="0" w:color="auto"/>
        <w:right w:val="none" w:sz="0" w:space="0" w:color="auto"/>
      </w:divBdr>
    </w:div>
    <w:div w:id="1652634054">
      <w:bodyDiv w:val="1"/>
      <w:marLeft w:val="0"/>
      <w:marRight w:val="0"/>
      <w:marTop w:val="0"/>
      <w:marBottom w:val="0"/>
      <w:divBdr>
        <w:top w:val="none" w:sz="0" w:space="0" w:color="auto"/>
        <w:left w:val="none" w:sz="0" w:space="0" w:color="auto"/>
        <w:bottom w:val="none" w:sz="0" w:space="0" w:color="auto"/>
        <w:right w:val="none" w:sz="0" w:space="0" w:color="auto"/>
      </w:divBdr>
    </w:div>
    <w:div w:id="1703359518">
      <w:bodyDiv w:val="1"/>
      <w:marLeft w:val="0"/>
      <w:marRight w:val="0"/>
      <w:marTop w:val="0"/>
      <w:marBottom w:val="0"/>
      <w:divBdr>
        <w:top w:val="none" w:sz="0" w:space="0" w:color="auto"/>
        <w:left w:val="none" w:sz="0" w:space="0" w:color="auto"/>
        <w:bottom w:val="none" w:sz="0" w:space="0" w:color="auto"/>
        <w:right w:val="none" w:sz="0" w:space="0" w:color="auto"/>
      </w:divBdr>
    </w:div>
    <w:div w:id="1717123372">
      <w:bodyDiv w:val="1"/>
      <w:marLeft w:val="0"/>
      <w:marRight w:val="0"/>
      <w:marTop w:val="0"/>
      <w:marBottom w:val="0"/>
      <w:divBdr>
        <w:top w:val="none" w:sz="0" w:space="0" w:color="auto"/>
        <w:left w:val="none" w:sz="0" w:space="0" w:color="auto"/>
        <w:bottom w:val="none" w:sz="0" w:space="0" w:color="auto"/>
        <w:right w:val="none" w:sz="0" w:space="0" w:color="auto"/>
      </w:divBdr>
    </w:div>
    <w:div w:id="1750349139">
      <w:bodyDiv w:val="1"/>
      <w:marLeft w:val="0"/>
      <w:marRight w:val="0"/>
      <w:marTop w:val="0"/>
      <w:marBottom w:val="0"/>
      <w:divBdr>
        <w:top w:val="none" w:sz="0" w:space="0" w:color="auto"/>
        <w:left w:val="none" w:sz="0" w:space="0" w:color="auto"/>
        <w:bottom w:val="none" w:sz="0" w:space="0" w:color="auto"/>
        <w:right w:val="none" w:sz="0" w:space="0" w:color="auto"/>
      </w:divBdr>
    </w:div>
    <w:div w:id="1758937255">
      <w:bodyDiv w:val="1"/>
      <w:marLeft w:val="0"/>
      <w:marRight w:val="0"/>
      <w:marTop w:val="0"/>
      <w:marBottom w:val="0"/>
      <w:divBdr>
        <w:top w:val="none" w:sz="0" w:space="0" w:color="auto"/>
        <w:left w:val="none" w:sz="0" w:space="0" w:color="auto"/>
        <w:bottom w:val="none" w:sz="0" w:space="0" w:color="auto"/>
        <w:right w:val="none" w:sz="0" w:space="0" w:color="auto"/>
      </w:divBdr>
    </w:div>
    <w:div w:id="1826431888">
      <w:bodyDiv w:val="1"/>
      <w:marLeft w:val="0"/>
      <w:marRight w:val="0"/>
      <w:marTop w:val="0"/>
      <w:marBottom w:val="0"/>
      <w:divBdr>
        <w:top w:val="none" w:sz="0" w:space="0" w:color="auto"/>
        <w:left w:val="none" w:sz="0" w:space="0" w:color="auto"/>
        <w:bottom w:val="none" w:sz="0" w:space="0" w:color="auto"/>
        <w:right w:val="none" w:sz="0" w:space="0" w:color="auto"/>
      </w:divBdr>
    </w:div>
    <w:div w:id="1838569093">
      <w:bodyDiv w:val="1"/>
      <w:marLeft w:val="0"/>
      <w:marRight w:val="0"/>
      <w:marTop w:val="0"/>
      <w:marBottom w:val="0"/>
      <w:divBdr>
        <w:top w:val="none" w:sz="0" w:space="0" w:color="auto"/>
        <w:left w:val="none" w:sz="0" w:space="0" w:color="auto"/>
        <w:bottom w:val="none" w:sz="0" w:space="0" w:color="auto"/>
        <w:right w:val="none" w:sz="0" w:space="0" w:color="auto"/>
      </w:divBdr>
    </w:div>
    <w:div w:id="1861504335">
      <w:bodyDiv w:val="1"/>
      <w:marLeft w:val="0"/>
      <w:marRight w:val="0"/>
      <w:marTop w:val="0"/>
      <w:marBottom w:val="0"/>
      <w:divBdr>
        <w:top w:val="none" w:sz="0" w:space="0" w:color="auto"/>
        <w:left w:val="none" w:sz="0" w:space="0" w:color="auto"/>
        <w:bottom w:val="none" w:sz="0" w:space="0" w:color="auto"/>
        <w:right w:val="none" w:sz="0" w:space="0" w:color="auto"/>
      </w:divBdr>
    </w:div>
    <w:div w:id="1917742234">
      <w:bodyDiv w:val="1"/>
      <w:marLeft w:val="0"/>
      <w:marRight w:val="0"/>
      <w:marTop w:val="0"/>
      <w:marBottom w:val="0"/>
      <w:divBdr>
        <w:top w:val="none" w:sz="0" w:space="0" w:color="auto"/>
        <w:left w:val="none" w:sz="0" w:space="0" w:color="auto"/>
        <w:bottom w:val="none" w:sz="0" w:space="0" w:color="auto"/>
        <w:right w:val="none" w:sz="0" w:space="0" w:color="auto"/>
      </w:divBdr>
    </w:div>
    <w:div w:id="1926762820">
      <w:bodyDiv w:val="1"/>
      <w:marLeft w:val="0"/>
      <w:marRight w:val="0"/>
      <w:marTop w:val="0"/>
      <w:marBottom w:val="0"/>
      <w:divBdr>
        <w:top w:val="none" w:sz="0" w:space="0" w:color="auto"/>
        <w:left w:val="none" w:sz="0" w:space="0" w:color="auto"/>
        <w:bottom w:val="none" w:sz="0" w:space="0" w:color="auto"/>
        <w:right w:val="none" w:sz="0" w:space="0" w:color="auto"/>
      </w:divBdr>
    </w:div>
    <w:div w:id="1942907477">
      <w:bodyDiv w:val="1"/>
      <w:marLeft w:val="0"/>
      <w:marRight w:val="0"/>
      <w:marTop w:val="0"/>
      <w:marBottom w:val="0"/>
      <w:divBdr>
        <w:top w:val="none" w:sz="0" w:space="0" w:color="auto"/>
        <w:left w:val="none" w:sz="0" w:space="0" w:color="auto"/>
        <w:bottom w:val="none" w:sz="0" w:space="0" w:color="auto"/>
        <w:right w:val="none" w:sz="0" w:space="0" w:color="auto"/>
      </w:divBdr>
    </w:div>
    <w:div w:id="1985237561">
      <w:bodyDiv w:val="1"/>
      <w:marLeft w:val="0"/>
      <w:marRight w:val="0"/>
      <w:marTop w:val="0"/>
      <w:marBottom w:val="0"/>
      <w:divBdr>
        <w:top w:val="none" w:sz="0" w:space="0" w:color="auto"/>
        <w:left w:val="none" w:sz="0" w:space="0" w:color="auto"/>
        <w:bottom w:val="none" w:sz="0" w:space="0" w:color="auto"/>
        <w:right w:val="none" w:sz="0" w:space="0" w:color="auto"/>
      </w:divBdr>
    </w:div>
    <w:div w:id="1995135547">
      <w:bodyDiv w:val="1"/>
      <w:marLeft w:val="0"/>
      <w:marRight w:val="0"/>
      <w:marTop w:val="0"/>
      <w:marBottom w:val="0"/>
      <w:divBdr>
        <w:top w:val="none" w:sz="0" w:space="0" w:color="auto"/>
        <w:left w:val="none" w:sz="0" w:space="0" w:color="auto"/>
        <w:bottom w:val="none" w:sz="0" w:space="0" w:color="auto"/>
        <w:right w:val="none" w:sz="0" w:space="0" w:color="auto"/>
      </w:divBdr>
    </w:div>
    <w:div w:id="1997607321">
      <w:bodyDiv w:val="1"/>
      <w:marLeft w:val="0"/>
      <w:marRight w:val="0"/>
      <w:marTop w:val="0"/>
      <w:marBottom w:val="0"/>
      <w:divBdr>
        <w:top w:val="none" w:sz="0" w:space="0" w:color="auto"/>
        <w:left w:val="none" w:sz="0" w:space="0" w:color="auto"/>
        <w:bottom w:val="none" w:sz="0" w:space="0" w:color="auto"/>
        <w:right w:val="none" w:sz="0" w:space="0" w:color="auto"/>
      </w:divBdr>
    </w:div>
    <w:div w:id="2047756017">
      <w:bodyDiv w:val="1"/>
      <w:marLeft w:val="0"/>
      <w:marRight w:val="0"/>
      <w:marTop w:val="0"/>
      <w:marBottom w:val="0"/>
      <w:divBdr>
        <w:top w:val="none" w:sz="0" w:space="0" w:color="auto"/>
        <w:left w:val="none" w:sz="0" w:space="0" w:color="auto"/>
        <w:bottom w:val="none" w:sz="0" w:space="0" w:color="auto"/>
        <w:right w:val="none" w:sz="0" w:space="0" w:color="auto"/>
      </w:divBdr>
    </w:div>
    <w:div w:id="2060930945">
      <w:bodyDiv w:val="1"/>
      <w:marLeft w:val="0"/>
      <w:marRight w:val="0"/>
      <w:marTop w:val="0"/>
      <w:marBottom w:val="0"/>
      <w:divBdr>
        <w:top w:val="none" w:sz="0" w:space="0" w:color="auto"/>
        <w:left w:val="none" w:sz="0" w:space="0" w:color="auto"/>
        <w:bottom w:val="none" w:sz="0" w:space="0" w:color="auto"/>
        <w:right w:val="none" w:sz="0" w:space="0" w:color="auto"/>
      </w:divBdr>
    </w:div>
    <w:div w:id="2063676578">
      <w:bodyDiv w:val="1"/>
      <w:marLeft w:val="0"/>
      <w:marRight w:val="0"/>
      <w:marTop w:val="0"/>
      <w:marBottom w:val="0"/>
      <w:divBdr>
        <w:top w:val="none" w:sz="0" w:space="0" w:color="auto"/>
        <w:left w:val="none" w:sz="0" w:space="0" w:color="auto"/>
        <w:bottom w:val="none" w:sz="0" w:space="0" w:color="auto"/>
        <w:right w:val="none" w:sz="0" w:space="0" w:color="auto"/>
      </w:divBdr>
    </w:div>
    <w:div w:id="20880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2-licitacoes@tce.sp.gov.b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2-licitacoes@tce.sp.gov.br" TargetMode="External"/><Relationship Id="rId14" Type="http://schemas.openxmlformats.org/officeDocument/2006/relationships/hyperlink" Target="https://www.tce.sp.gov.br/diarioofici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E3E9-50BC-4934-B8E8-F0FBFA66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1611</Words>
  <Characters>10353</Characters>
  <Application>Microsoft Office Word</Application>
  <DocSecurity>0</DocSecurity>
  <Lines>86</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Interessado:</vt:lpstr>
      <vt:lpstr>Interessado:</vt:lpstr>
    </vt:vector>
  </TitlesOfParts>
  <Company>TCESP</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Interessado:</dc:title>
  <dc:creator/>
  <cp:lastModifiedBy>Dayane de Brito Millan</cp:lastModifiedBy>
  <cp:revision>14</cp:revision>
  <cp:lastPrinted>2020-07-22T15:43:00Z</cp:lastPrinted>
  <dcterms:created xsi:type="dcterms:W3CDTF">2022-10-05T18:48:00Z</dcterms:created>
  <dcterms:modified xsi:type="dcterms:W3CDTF">2022-11-17T10:36:00Z</dcterms:modified>
</cp:coreProperties>
</file>